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3B731" w14:textId="33A0BD92" w:rsidR="001E786F" w:rsidRPr="009D10D0" w:rsidRDefault="001E786F" w:rsidP="00414463">
      <w:pPr>
        <w:ind w:left="0" w:firstLine="0"/>
        <w:jc w:val="left"/>
        <w:rPr>
          <w:rFonts w:eastAsia="Calibri"/>
          <w:b/>
          <w:bCs/>
          <w:sz w:val="28"/>
          <w:szCs w:val="28"/>
          <w:lang w:val="sr-Cyrl-BA"/>
        </w:rPr>
      </w:pPr>
      <w:r w:rsidRPr="009D10D0">
        <w:rPr>
          <w:rFonts w:eastAsia="Calibri"/>
          <w:b/>
          <w:bCs/>
          <w:sz w:val="28"/>
          <w:szCs w:val="28"/>
          <w:lang w:val="sr-Cyrl-BA"/>
        </w:rPr>
        <w:t>REPUBLIKA SRPSKA</w:t>
      </w:r>
    </w:p>
    <w:p w14:paraId="7C37A093" w14:textId="52BBA7B9" w:rsidR="001E786F" w:rsidRPr="009D10D0" w:rsidRDefault="001E786F" w:rsidP="00414463">
      <w:pPr>
        <w:ind w:left="0" w:firstLine="0"/>
        <w:jc w:val="left"/>
        <w:rPr>
          <w:rFonts w:eastAsiaTheme="minorHAnsi"/>
          <w:b/>
          <w:sz w:val="28"/>
          <w:szCs w:val="28"/>
          <w:lang w:val="sr-Cyrl-BA"/>
        </w:rPr>
      </w:pPr>
      <w:r w:rsidRPr="009D10D0">
        <w:rPr>
          <w:rFonts w:eastAsia="Calibri"/>
          <w:b/>
          <w:bCs/>
          <w:sz w:val="28"/>
          <w:szCs w:val="28"/>
          <w:lang w:val="sr-Cyrl-BA"/>
        </w:rPr>
        <w:t>VLADA</w:t>
      </w:r>
    </w:p>
    <w:p w14:paraId="7D181611" w14:textId="77777777" w:rsidR="001E786F" w:rsidRPr="009D10D0" w:rsidRDefault="001E786F" w:rsidP="00414463">
      <w:pPr>
        <w:ind w:left="0" w:firstLine="0"/>
        <w:jc w:val="left"/>
        <w:rPr>
          <w:rFonts w:eastAsiaTheme="minorHAnsi"/>
          <w:b/>
          <w:sz w:val="28"/>
          <w:szCs w:val="28"/>
          <w:lang w:val="sr-Cyrl-BA"/>
        </w:rPr>
      </w:pPr>
    </w:p>
    <w:p w14:paraId="20139552" w14:textId="1AF3B95B" w:rsidR="001E786F" w:rsidRPr="009D10D0" w:rsidRDefault="001E786F" w:rsidP="00414463">
      <w:pPr>
        <w:tabs>
          <w:tab w:val="center" w:pos="7371"/>
        </w:tabs>
        <w:ind w:left="0" w:firstLine="0"/>
        <w:jc w:val="left"/>
        <w:rPr>
          <w:rFonts w:eastAsiaTheme="minorHAnsi"/>
          <w:b/>
          <w:sz w:val="28"/>
          <w:szCs w:val="28"/>
          <w:lang w:val="sr-Cyrl-BA"/>
        </w:rPr>
      </w:pPr>
      <w:r w:rsidRPr="009D10D0">
        <w:rPr>
          <w:rFonts w:eastAsiaTheme="minorHAnsi"/>
          <w:b/>
          <w:sz w:val="28"/>
          <w:szCs w:val="28"/>
          <w:lang w:val="sr-Cyrl-BA"/>
        </w:rPr>
        <w:tab/>
        <w:t>PRIJEDLOG</w:t>
      </w:r>
    </w:p>
    <w:p w14:paraId="2A542A1B" w14:textId="77777777" w:rsidR="001E786F" w:rsidRPr="009D10D0" w:rsidRDefault="001E786F" w:rsidP="00414463">
      <w:pPr>
        <w:ind w:left="0" w:firstLine="0"/>
        <w:jc w:val="right"/>
        <w:rPr>
          <w:rFonts w:eastAsiaTheme="minorHAnsi"/>
          <w:sz w:val="28"/>
          <w:szCs w:val="28"/>
          <w:lang w:val="sr-Cyrl-BA"/>
        </w:rPr>
      </w:pPr>
    </w:p>
    <w:p w14:paraId="79E013F0" w14:textId="77777777" w:rsidR="001E786F" w:rsidRPr="009D10D0" w:rsidRDefault="001E786F" w:rsidP="00414463">
      <w:pPr>
        <w:ind w:left="0" w:firstLine="0"/>
        <w:jc w:val="left"/>
        <w:rPr>
          <w:rFonts w:eastAsiaTheme="minorHAnsi"/>
          <w:b/>
          <w:sz w:val="28"/>
          <w:szCs w:val="28"/>
          <w:lang w:val="sr-Cyrl-BA"/>
        </w:rPr>
      </w:pPr>
    </w:p>
    <w:p w14:paraId="2469DEFE" w14:textId="77777777" w:rsidR="001E786F" w:rsidRPr="009D10D0" w:rsidRDefault="001E786F" w:rsidP="00414463">
      <w:pPr>
        <w:ind w:left="0" w:firstLine="0"/>
        <w:jc w:val="left"/>
        <w:rPr>
          <w:rFonts w:eastAsiaTheme="minorHAnsi"/>
          <w:b/>
          <w:sz w:val="28"/>
          <w:szCs w:val="28"/>
          <w:lang w:val="sr-Cyrl-BA"/>
        </w:rPr>
      </w:pPr>
    </w:p>
    <w:p w14:paraId="0C9C730B" w14:textId="77777777" w:rsidR="001E786F" w:rsidRPr="009D10D0" w:rsidRDefault="001E786F" w:rsidP="00414463">
      <w:pPr>
        <w:ind w:left="0" w:firstLine="0"/>
        <w:jc w:val="left"/>
        <w:rPr>
          <w:rFonts w:eastAsiaTheme="minorHAnsi"/>
          <w:b/>
          <w:sz w:val="28"/>
          <w:szCs w:val="28"/>
          <w:lang w:val="sr-Cyrl-BA"/>
        </w:rPr>
      </w:pPr>
    </w:p>
    <w:p w14:paraId="68F62C62" w14:textId="77777777" w:rsidR="001E786F" w:rsidRPr="009D10D0" w:rsidRDefault="001E786F" w:rsidP="00414463">
      <w:pPr>
        <w:ind w:left="0" w:firstLine="0"/>
        <w:jc w:val="left"/>
        <w:rPr>
          <w:rFonts w:eastAsiaTheme="minorHAnsi"/>
          <w:b/>
          <w:sz w:val="28"/>
          <w:szCs w:val="28"/>
          <w:lang w:val="sr-Cyrl-BA"/>
        </w:rPr>
      </w:pPr>
    </w:p>
    <w:p w14:paraId="47119F11" w14:textId="77777777" w:rsidR="001E786F" w:rsidRPr="009D10D0" w:rsidRDefault="001E786F" w:rsidP="00414463">
      <w:pPr>
        <w:ind w:left="0" w:firstLine="0"/>
        <w:jc w:val="left"/>
        <w:rPr>
          <w:rFonts w:eastAsiaTheme="minorHAnsi"/>
          <w:b/>
          <w:sz w:val="28"/>
          <w:szCs w:val="28"/>
          <w:lang w:val="sr-Cyrl-BA"/>
        </w:rPr>
      </w:pPr>
    </w:p>
    <w:p w14:paraId="0A10257F" w14:textId="77777777" w:rsidR="001E786F" w:rsidRPr="009D10D0" w:rsidRDefault="001E786F" w:rsidP="00414463">
      <w:pPr>
        <w:ind w:left="0" w:firstLine="0"/>
        <w:jc w:val="left"/>
        <w:rPr>
          <w:rFonts w:eastAsiaTheme="minorHAnsi"/>
          <w:b/>
          <w:sz w:val="28"/>
          <w:szCs w:val="28"/>
          <w:lang w:val="sr-Cyrl-BA"/>
        </w:rPr>
      </w:pPr>
    </w:p>
    <w:p w14:paraId="287B3634" w14:textId="77777777" w:rsidR="001E786F" w:rsidRPr="009D10D0" w:rsidRDefault="001E786F" w:rsidP="00414463">
      <w:pPr>
        <w:ind w:left="0" w:firstLine="0"/>
        <w:jc w:val="left"/>
        <w:rPr>
          <w:rFonts w:eastAsiaTheme="minorHAnsi"/>
          <w:b/>
          <w:sz w:val="28"/>
          <w:szCs w:val="28"/>
          <w:lang w:val="sr-Cyrl-BA"/>
        </w:rPr>
      </w:pPr>
    </w:p>
    <w:p w14:paraId="19DB4428" w14:textId="77777777" w:rsidR="001E786F" w:rsidRPr="009D10D0" w:rsidRDefault="001E786F" w:rsidP="00414463">
      <w:pPr>
        <w:ind w:left="0" w:firstLine="0"/>
        <w:jc w:val="left"/>
        <w:rPr>
          <w:rFonts w:eastAsiaTheme="minorHAnsi"/>
          <w:b/>
          <w:sz w:val="28"/>
          <w:szCs w:val="28"/>
          <w:lang w:val="sr-Cyrl-BA"/>
        </w:rPr>
      </w:pPr>
    </w:p>
    <w:p w14:paraId="0BD26F27" w14:textId="77777777" w:rsidR="001E786F" w:rsidRPr="009D10D0" w:rsidRDefault="001E786F" w:rsidP="00414463">
      <w:pPr>
        <w:ind w:left="0" w:firstLine="0"/>
        <w:jc w:val="left"/>
        <w:rPr>
          <w:rFonts w:eastAsiaTheme="minorHAnsi"/>
          <w:b/>
          <w:sz w:val="28"/>
          <w:szCs w:val="28"/>
          <w:lang w:val="sr-Cyrl-BA"/>
        </w:rPr>
      </w:pPr>
    </w:p>
    <w:p w14:paraId="22FEDC9F" w14:textId="77777777" w:rsidR="001E786F" w:rsidRPr="009D10D0" w:rsidRDefault="001E786F" w:rsidP="00414463">
      <w:pPr>
        <w:ind w:left="0" w:firstLine="0"/>
        <w:jc w:val="left"/>
        <w:rPr>
          <w:rFonts w:eastAsiaTheme="minorHAnsi"/>
          <w:b/>
          <w:sz w:val="28"/>
          <w:szCs w:val="28"/>
          <w:lang w:val="sr-Cyrl-BA"/>
        </w:rPr>
      </w:pPr>
    </w:p>
    <w:p w14:paraId="2662951B" w14:textId="77777777" w:rsidR="001E786F" w:rsidRPr="009D10D0" w:rsidRDefault="001E786F" w:rsidP="00414463">
      <w:pPr>
        <w:ind w:left="0" w:firstLine="0"/>
        <w:jc w:val="left"/>
        <w:rPr>
          <w:rFonts w:eastAsiaTheme="minorHAnsi"/>
          <w:b/>
          <w:sz w:val="28"/>
          <w:szCs w:val="28"/>
          <w:lang w:val="sr-Cyrl-BA"/>
        </w:rPr>
      </w:pPr>
    </w:p>
    <w:p w14:paraId="2EFF0261" w14:textId="77777777" w:rsidR="001E786F" w:rsidRPr="009D10D0" w:rsidRDefault="001E786F" w:rsidP="00414463">
      <w:pPr>
        <w:ind w:left="0" w:firstLine="0"/>
        <w:jc w:val="left"/>
        <w:rPr>
          <w:rFonts w:eastAsiaTheme="minorHAnsi"/>
          <w:b/>
          <w:sz w:val="28"/>
          <w:szCs w:val="28"/>
          <w:lang w:val="sr-Cyrl-BA"/>
        </w:rPr>
      </w:pPr>
    </w:p>
    <w:p w14:paraId="080B075A" w14:textId="77777777" w:rsidR="001E786F" w:rsidRPr="009D10D0" w:rsidRDefault="001E786F" w:rsidP="00414463">
      <w:pPr>
        <w:ind w:left="0" w:firstLine="0"/>
        <w:jc w:val="left"/>
        <w:rPr>
          <w:rFonts w:eastAsiaTheme="minorHAnsi"/>
          <w:b/>
          <w:sz w:val="28"/>
          <w:szCs w:val="28"/>
          <w:lang w:val="sr-Cyrl-BA"/>
        </w:rPr>
      </w:pPr>
    </w:p>
    <w:p w14:paraId="2A25BF72" w14:textId="7F8134BE" w:rsidR="001E786F" w:rsidRPr="009D10D0" w:rsidRDefault="001E786F" w:rsidP="00414463">
      <w:pPr>
        <w:ind w:left="0" w:firstLine="0"/>
        <w:jc w:val="center"/>
        <w:rPr>
          <w:b/>
          <w:sz w:val="28"/>
          <w:szCs w:val="28"/>
          <w:lang w:val="sr-Cyrl-BA"/>
        </w:rPr>
      </w:pPr>
      <w:r w:rsidRPr="009D10D0">
        <w:rPr>
          <w:b/>
          <w:sz w:val="28"/>
          <w:szCs w:val="28"/>
          <w:lang w:val="sr-Cyrl-BA"/>
        </w:rPr>
        <w:t>ZAKON</w:t>
      </w:r>
    </w:p>
    <w:p w14:paraId="052E314A" w14:textId="6EE67550" w:rsidR="001E786F" w:rsidRPr="009D10D0" w:rsidRDefault="001E786F" w:rsidP="00414463">
      <w:pPr>
        <w:ind w:left="0" w:firstLine="0"/>
        <w:jc w:val="center"/>
        <w:rPr>
          <w:b/>
          <w:sz w:val="28"/>
          <w:szCs w:val="28"/>
          <w:lang w:val="sr-Cyrl-BA"/>
        </w:rPr>
      </w:pPr>
      <w:r w:rsidRPr="009D10D0">
        <w:rPr>
          <w:b/>
          <w:sz w:val="28"/>
          <w:szCs w:val="28"/>
          <w:lang w:val="sr-Cyrl-BA"/>
        </w:rPr>
        <w:t xml:space="preserve">O IZMJENAMA I DOPUNAMA ZAKONA </w:t>
      </w:r>
    </w:p>
    <w:p w14:paraId="58259230" w14:textId="0FA0E1D0" w:rsidR="001E786F" w:rsidRPr="009D10D0" w:rsidRDefault="001E786F" w:rsidP="00414463">
      <w:pPr>
        <w:ind w:left="0" w:firstLine="0"/>
        <w:jc w:val="center"/>
        <w:rPr>
          <w:b/>
          <w:sz w:val="28"/>
          <w:szCs w:val="28"/>
          <w:lang w:val="sr-Cyrl-BA"/>
        </w:rPr>
      </w:pPr>
      <w:r w:rsidRPr="009D10D0">
        <w:rPr>
          <w:b/>
          <w:sz w:val="28"/>
          <w:szCs w:val="28"/>
          <w:lang w:val="sr-Cyrl-BA"/>
        </w:rPr>
        <w:t>O METROLOGIJI</w:t>
      </w:r>
      <w:r w:rsidRPr="009D10D0">
        <w:rPr>
          <w:sz w:val="28"/>
          <w:szCs w:val="28"/>
          <w:lang w:val="sr-Cyrl-BA"/>
        </w:rPr>
        <w:t xml:space="preserve"> </w:t>
      </w:r>
      <w:r w:rsidRPr="009D10D0">
        <w:rPr>
          <w:b/>
          <w:sz w:val="28"/>
          <w:szCs w:val="28"/>
          <w:lang w:val="sr-Cyrl-BA"/>
        </w:rPr>
        <w:t>U REPUBLICI SRPSKOJ</w:t>
      </w:r>
    </w:p>
    <w:p w14:paraId="34661F05" w14:textId="77777777" w:rsidR="001E786F" w:rsidRPr="009D10D0" w:rsidRDefault="001E786F" w:rsidP="00414463">
      <w:pPr>
        <w:ind w:left="0" w:firstLine="0"/>
        <w:jc w:val="left"/>
        <w:rPr>
          <w:rFonts w:eastAsiaTheme="minorHAnsi"/>
          <w:b/>
          <w:sz w:val="28"/>
          <w:szCs w:val="28"/>
          <w:lang w:val="sr-Cyrl-BA"/>
        </w:rPr>
      </w:pPr>
    </w:p>
    <w:p w14:paraId="4CC0C5A7" w14:textId="77777777" w:rsidR="001E786F" w:rsidRPr="009D10D0" w:rsidRDefault="001E786F" w:rsidP="00414463">
      <w:pPr>
        <w:ind w:left="0" w:firstLine="0"/>
        <w:jc w:val="left"/>
        <w:rPr>
          <w:rFonts w:eastAsiaTheme="minorHAnsi"/>
          <w:b/>
          <w:sz w:val="28"/>
          <w:szCs w:val="28"/>
          <w:lang w:val="sr-Cyrl-BA"/>
        </w:rPr>
      </w:pPr>
    </w:p>
    <w:p w14:paraId="1A6B7269" w14:textId="77777777" w:rsidR="001E786F" w:rsidRPr="009D10D0" w:rsidRDefault="001E786F" w:rsidP="00414463">
      <w:pPr>
        <w:ind w:left="0" w:firstLine="0"/>
        <w:jc w:val="left"/>
        <w:rPr>
          <w:rFonts w:eastAsiaTheme="minorHAnsi"/>
          <w:b/>
          <w:sz w:val="26"/>
          <w:szCs w:val="26"/>
          <w:lang w:val="sr-Cyrl-BA"/>
        </w:rPr>
      </w:pPr>
    </w:p>
    <w:p w14:paraId="2710D859" w14:textId="77777777" w:rsidR="001E786F" w:rsidRPr="009D10D0" w:rsidRDefault="001E786F" w:rsidP="00414463">
      <w:pPr>
        <w:ind w:left="0" w:firstLine="0"/>
        <w:jc w:val="left"/>
        <w:rPr>
          <w:rFonts w:eastAsiaTheme="minorHAnsi"/>
          <w:b/>
          <w:sz w:val="26"/>
          <w:szCs w:val="26"/>
          <w:lang w:val="sr-Cyrl-BA"/>
        </w:rPr>
      </w:pPr>
    </w:p>
    <w:p w14:paraId="4C489CA2" w14:textId="77777777" w:rsidR="001E786F" w:rsidRPr="009D10D0" w:rsidRDefault="001E786F" w:rsidP="00414463">
      <w:pPr>
        <w:ind w:left="0" w:firstLine="0"/>
        <w:jc w:val="left"/>
        <w:rPr>
          <w:rFonts w:eastAsiaTheme="minorHAnsi"/>
          <w:b/>
          <w:sz w:val="26"/>
          <w:szCs w:val="26"/>
          <w:lang w:val="sr-Cyrl-BA"/>
        </w:rPr>
      </w:pPr>
    </w:p>
    <w:p w14:paraId="18ADC593" w14:textId="77777777" w:rsidR="001E786F" w:rsidRPr="009D10D0" w:rsidRDefault="001E786F" w:rsidP="00414463">
      <w:pPr>
        <w:ind w:left="0" w:firstLine="0"/>
        <w:jc w:val="left"/>
        <w:rPr>
          <w:rFonts w:eastAsiaTheme="minorHAnsi"/>
          <w:b/>
          <w:sz w:val="26"/>
          <w:szCs w:val="26"/>
          <w:lang w:val="sr-Cyrl-BA"/>
        </w:rPr>
      </w:pPr>
    </w:p>
    <w:p w14:paraId="5D816042" w14:textId="77777777" w:rsidR="001E786F" w:rsidRPr="009D10D0" w:rsidRDefault="001E786F" w:rsidP="00414463">
      <w:pPr>
        <w:ind w:left="0" w:firstLine="0"/>
        <w:jc w:val="left"/>
        <w:rPr>
          <w:rFonts w:eastAsiaTheme="minorHAnsi"/>
          <w:b/>
          <w:sz w:val="26"/>
          <w:szCs w:val="26"/>
          <w:lang w:val="sr-Cyrl-BA"/>
        </w:rPr>
      </w:pPr>
    </w:p>
    <w:p w14:paraId="4756A53C" w14:textId="77777777" w:rsidR="001E786F" w:rsidRPr="009D10D0" w:rsidRDefault="001E786F" w:rsidP="00414463">
      <w:pPr>
        <w:ind w:left="0" w:firstLine="0"/>
        <w:jc w:val="left"/>
        <w:rPr>
          <w:rFonts w:eastAsiaTheme="minorHAnsi"/>
          <w:b/>
          <w:sz w:val="26"/>
          <w:szCs w:val="26"/>
          <w:lang w:val="sr-Cyrl-BA"/>
        </w:rPr>
      </w:pPr>
    </w:p>
    <w:p w14:paraId="620DBFCB" w14:textId="77777777" w:rsidR="001E786F" w:rsidRPr="009D10D0" w:rsidRDefault="001E786F" w:rsidP="00414463">
      <w:pPr>
        <w:ind w:left="0" w:firstLine="0"/>
        <w:jc w:val="left"/>
        <w:rPr>
          <w:rFonts w:eastAsiaTheme="minorHAnsi"/>
          <w:b/>
          <w:sz w:val="26"/>
          <w:szCs w:val="26"/>
          <w:lang w:val="sr-Cyrl-BA"/>
        </w:rPr>
      </w:pPr>
    </w:p>
    <w:p w14:paraId="4483B626" w14:textId="77777777" w:rsidR="001E786F" w:rsidRPr="009D10D0" w:rsidRDefault="001E786F" w:rsidP="00414463">
      <w:pPr>
        <w:ind w:left="0" w:firstLine="0"/>
        <w:jc w:val="left"/>
        <w:rPr>
          <w:rFonts w:eastAsiaTheme="minorHAnsi"/>
          <w:b/>
          <w:sz w:val="26"/>
          <w:szCs w:val="26"/>
          <w:lang w:val="sr-Cyrl-BA"/>
        </w:rPr>
      </w:pPr>
    </w:p>
    <w:p w14:paraId="0BEF9CC2" w14:textId="77777777" w:rsidR="001E786F" w:rsidRPr="009D10D0" w:rsidRDefault="001E786F" w:rsidP="00414463">
      <w:pPr>
        <w:ind w:left="0" w:firstLine="0"/>
        <w:jc w:val="left"/>
        <w:rPr>
          <w:rFonts w:eastAsiaTheme="minorHAnsi"/>
          <w:b/>
          <w:sz w:val="26"/>
          <w:szCs w:val="26"/>
          <w:lang w:val="sr-Cyrl-BA"/>
        </w:rPr>
      </w:pPr>
    </w:p>
    <w:p w14:paraId="025D86DD" w14:textId="77777777" w:rsidR="001E786F" w:rsidRPr="009D10D0" w:rsidRDefault="001E786F" w:rsidP="00414463">
      <w:pPr>
        <w:ind w:left="0" w:firstLine="0"/>
        <w:jc w:val="left"/>
        <w:rPr>
          <w:rFonts w:eastAsiaTheme="minorHAnsi"/>
          <w:b/>
          <w:sz w:val="26"/>
          <w:szCs w:val="26"/>
          <w:lang w:val="sr-Cyrl-BA"/>
        </w:rPr>
      </w:pPr>
    </w:p>
    <w:p w14:paraId="590B6B3B" w14:textId="77777777" w:rsidR="001E786F" w:rsidRPr="009D10D0" w:rsidRDefault="001E786F" w:rsidP="00414463">
      <w:pPr>
        <w:ind w:left="0" w:firstLine="0"/>
        <w:jc w:val="left"/>
        <w:rPr>
          <w:rFonts w:eastAsiaTheme="minorHAnsi"/>
          <w:b/>
          <w:sz w:val="26"/>
          <w:szCs w:val="26"/>
          <w:lang w:val="sr-Cyrl-BA"/>
        </w:rPr>
      </w:pPr>
    </w:p>
    <w:p w14:paraId="261D90F4" w14:textId="77777777" w:rsidR="001E786F" w:rsidRPr="009D10D0" w:rsidRDefault="001E786F" w:rsidP="00414463">
      <w:pPr>
        <w:ind w:left="0" w:firstLine="0"/>
        <w:jc w:val="left"/>
        <w:rPr>
          <w:rFonts w:eastAsiaTheme="minorHAnsi"/>
          <w:b/>
          <w:sz w:val="26"/>
          <w:szCs w:val="26"/>
          <w:lang w:val="sr-Cyrl-BA"/>
        </w:rPr>
      </w:pPr>
    </w:p>
    <w:p w14:paraId="574E94F1" w14:textId="77777777" w:rsidR="001E786F" w:rsidRPr="009D10D0" w:rsidRDefault="001E786F" w:rsidP="00414463">
      <w:pPr>
        <w:ind w:left="0" w:firstLine="0"/>
        <w:jc w:val="left"/>
        <w:rPr>
          <w:rFonts w:eastAsiaTheme="minorHAnsi"/>
          <w:b/>
          <w:sz w:val="26"/>
          <w:szCs w:val="26"/>
          <w:lang w:val="sr-Cyrl-BA"/>
        </w:rPr>
      </w:pPr>
    </w:p>
    <w:p w14:paraId="7CB4B325" w14:textId="77777777" w:rsidR="001E786F" w:rsidRPr="009D10D0" w:rsidRDefault="001E786F" w:rsidP="00414463">
      <w:pPr>
        <w:ind w:left="0" w:firstLine="0"/>
        <w:jc w:val="left"/>
        <w:rPr>
          <w:rFonts w:eastAsiaTheme="minorHAnsi"/>
          <w:b/>
          <w:sz w:val="26"/>
          <w:szCs w:val="26"/>
          <w:lang w:val="sr-Cyrl-BA"/>
        </w:rPr>
      </w:pPr>
    </w:p>
    <w:p w14:paraId="3B498B3A" w14:textId="77777777" w:rsidR="001E786F" w:rsidRPr="009D10D0" w:rsidRDefault="001E786F" w:rsidP="00414463">
      <w:pPr>
        <w:ind w:left="0" w:firstLine="0"/>
        <w:jc w:val="left"/>
        <w:rPr>
          <w:rFonts w:eastAsiaTheme="minorHAnsi"/>
          <w:b/>
          <w:sz w:val="26"/>
          <w:szCs w:val="26"/>
          <w:lang w:val="sr-Cyrl-BA"/>
        </w:rPr>
      </w:pPr>
    </w:p>
    <w:p w14:paraId="0F6F026B" w14:textId="77777777" w:rsidR="001E786F" w:rsidRPr="009D10D0" w:rsidRDefault="001E786F" w:rsidP="00414463">
      <w:pPr>
        <w:ind w:left="0" w:firstLine="0"/>
        <w:jc w:val="left"/>
        <w:rPr>
          <w:rFonts w:eastAsiaTheme="minorHAnsi"/>
          <w:b/>
          <w:sz w:val="26"/>
          <w:szCs w:val="26"/>
          <w:lang w:val="sr-Cyrl-BA"/>
        </w:rPr>
      </w:pPr>
    </w:p>
    <w:p w14:paraId="30BC8E40" w14:textId="77777777" w:rsidR="001E786F" w:rsidRPr="009D10D0" w:rsidRDefault="001E786F" w:rsidP="00414463">
      <w:pPr>
        <w:ind w:left="0" w:firstLine="0"/>
        <w:jc w:val="left"/>
        <w:rPr>
          <w:rFonts w:eastAsiaTheme="minorHAnsi"/>
          <w:b/>
          <w:sz w:val="26"/>
          <w:szCs w:val="26"/>
          <w:lang w:val="sr-Cyrl-BA"/>
        </w:rPr>
      </w:pPr>
    </w:p>
    <w:p w14:paraId="4CA9FCC0" w14:textId="77777777" w:rsidR="001E786F" w:rsidRPr="009D10D0" w:rsidRDefault="001E786F" w:rsidP="00414463">
      <w:pPr>
        <w:ind w:left="0" w:firstLine="0"/>
        <w:jc w:val="left"/>
        <w:rPr>
          <w:rFonts w:eastAsiaTheme="minorHAnsi"/>
          <w:b/>
          <w:lang w:val="sr-Cyrl-BA"/>
        </w:rPr>
      </w:pPr>
    </w:p>
    <w:p w14:paraId="305220E0" w14:textId="77777777" w:rsidR="001E786F" w:rsidRPr="009D10D0" w:rsidRDefault="001E786F" w:rsidP="00414463">
      <w:pPr>
        <w:ind w:left="0" w:firstLine="0"/>
        <w:jc w:val="left"/>
        <w:rPr>
          <w:rFonts w:eastAsiaTheme="minorHAnsi"/>
          <w:b/>
          <w:lang w:val="sr-Cyrl-BA"/>
        </w:rPr>
      </w:pPr>
    </w:p>
    <w:p w14:paraId="59C40405" w14:textId="77777777" w:rsidR="001E786F" w:rsidRPr="009D10D0" w:rsidRDefault="001E786F" w:rsidP="00414463">
      <w:pPr>
        <w:ind w:left="0" w:firstLine="0"/>
        <w:jc w:val="left"/>
        <w:rPr>
          <w:rFonts w:eastAsiaTheme="minorHAnsi"/>
          <w:b/>
          <w:lang w:val="sr-Cyrl-BA"/>
        </w:rPr>
      </w:pPr>
      <w:r w:rsidRPr="009D10D0">
        <w:rPr>
          <w:rFonts w:eastAsiaTheme="minorHAnsi"/>
          <w:b/>
          <w:lang w:val="sr-Cyrl-BA"/>
        </w:rPr>
        <w:t>Banja Luka, septembar 2025. godine</w:t>
      </w:r>
    </w:p>
    <w:p w14:paraId="4FDB1B11" w14:textId="77777777" w:rsidR="001E786F" w:rsidRPr="009D10D0" w:rsidRDefault="001E786F" w:rsidP="00414463">
      <w:pPr>
        <w:tabs>
          <w:tab w:val="center" w:pos="7920"/>
        </w:tabs>
        <w:ind w:left="0" w:firstLine="0"/>
        <w:rPr>
          <w:b/>
          <w:sz w:val="26"/>
          <w:szCs w:val="26"/>
          <w:lang w:val="sr-Cyrl-BA"/>
        </w:rPr>
      </w:pPr>
    </w:p>
    <w:p w14:paraId="23AA408E" w14:textId="77777777" w:rsidR="001E786F" w:rsidRDefault="001E786F" w:rsidP="00414463">
      <w:pPr>
        <w:ind w:left="0" w:firstLine="0"/>
        <w:jc w:val="left"/>
        <w:rPr>
          <w:b/>
          <w:sz w:val="28"/>
          <w:szCs w:val="28"/>
          <w:lang w:val="sr-Cyrl-BA"/>
        </w:rPr>
      </w:pPr>
      <w:r>
        <w:rPr>
          <w:b/>
          <w:sz w:val="28"/>
          <w:szCs w:val="28"/>
          <w:lang w:val="sr-Cyrl-BA"/>
        </w:rPr>
        <w:br w:type="page"/>
      </w:r>
    </w:p>
    <w:p w14:paraId="557B5835" w14:textId="5EBA034B" w:rsidR="001E786F" w:rsidRPr="009D10D0" w:rsidRDefault="003F261B" w:rsidP="00414463">
      <w:pPr>
        <w:tabs>
          <w:tab w:val="center" w:pos="7920"/>
        </w:tabs>
        <w:ind w:left="0" w:firstLine="0"/>
        <w:jc w:val="right"/>
        <w:rPr>
          <w:b/>
          <w:sz w:val="28"/>
          <w:szCs w:val="28"/>
          <w:lang w:val="sr-Cyrl-BA"/>
        </w:rPr>
      </w:pPr>
      <w:r w:rsidRPr="009D10D0">
        <w:rPr>
          <w:b/>
          <w:sz w:val="28"/>
          <w:szCs w:val="28"/>
          <w:lang w:val="sr-Cyrl-BA"/>
        </w:rPr>
        <w:lastRenderedPageBreak/>
        <w:t>Prijedlog</w:t>
      </w:r>
    </w:p>
    <w:p w14:paraId="77F3D42C" w14:textId="77777777" w:rsidR="001E786F" w:rsidRPr="009D10D0" w:rsidRDefault="001E786F" w:rsidP="00414463">
      <w:pPr>
        <w:tabs>
          <w:tab w:val="center" w:pos="7920"/>
        </w:tabs>
        <w:ind w:left="0" w:firstLine="0"/>
        <w:jc w:val="right"/>
        <w:rPr>
          <w:b/>
          <w:sz w:val="28"/>
          <w:szCs w:val="28"/>
          <w:lang w:val="sr-Cyrl-BA"/>
        </w:rPr>
      </w:pPr>
    </w:p>
    <w:p w14:paraId="601FA3E7" w14:textId="37EF1EED" w:rsidR="001E786F" w:rsidRPr="009D10D0" w:rsidRDefault="001E786F" w:rsidP="00414463">
      <w:pPr>
        <w:tabs>
          <w:tab w:val="center" w:pos="7920"/>
        </w:tabs>
        <w:ind w:left="0" w:firstLine="0"/>
        <w:jc w:val="center"/>
        <w:rPr>
          <w:b/>
          <w:sz w:val="28"/>
          <w:szCs w:val="28"/>
          <w:lang w:val="sr-Cyrl-BA"/>
        </w:rPr>
      </w:pPr>
      <w:r w:rsidRPr="009D10D0">
        <w:rPr>
          <w:b/>
          <w:sz w:val="28"/>
          <w:szCs w:val="28"/>
          <w:lang w:val="sr-Cyrl-BA"/>
        </w:rPr>
        <w:t xml:space="preserve">ZAKON </w:t>
      </w:r>
    </w:p>
    <w:p w14:paraId="38DFC1F0" w14:textId="7C4A8453" w:rsidR="001E786F" w:rsidRPr="009D10D0" w:rsidRDefault="001E786F" w:rsidP="00414463">
      <w:pPr>
        <w:tabs>
          <w:tab w:val="center" w:pos="7920"/>
        </w:tabs>
        <w:ind w:left="0" w:firstLine="0"/>
        <w:jc w:val="center"/>
        <w:rPr>
          <w:b/>
          <w:sz w:val="28"/>
          <w:szCs w:val="28"/>
          <w:lang w:val="sr-Cyrl-BA"/>
        </w:rPr>
      </w:pPr>
      <w:r w:rsidRPr="009D10D0">
        <w:rPr>
          <w:b/>
          <w:sz w:val="28"/>
          <w:szCs w:val="28"/>
          <w:lang w:val="sr-Cyrl-BA"/>
        </w:rPr>
        <w:t xml:space="preserve">O IZMJENAMA I DOPUNAMA ZAKONA </w:t>
      </w:r>
    </w:p>
    <w:p w14:paraId="7B1FF90A" w14:textId="518BB62F" w:rsidR="001E786F" w:rsidRPr="009D10D0" w:rsidRDefault="001E786F" w:rsidP="00414463">
      <w:pPr>
        <w:tabs>
          <w:tab w:val="center" w:pos="7920"/>
        </w:tabs>
        <w:ind w:left="0" w:firstLine="0"/>
        <w:jc w:val="center"/>
        <w:rPr>
          <w:b/>
          <w:sz w:val="28"/>
          <w:szCs w:val="28"/>
          <w:lang w:val="sr-Cyrl-BA"/>
        </w:rPr>
      </w:pPr>
      <w:r w:rsidRPr="009D10D0">
        <w:rPr>
          <w:b/>
          <w:sz w:val="28"/>
          <w:szCs w:val="28"/>
          <w:lang w:val="sr-Cyrl-BA"/>
        </w:rPr>
        <w:t>O METROLOGIJI U REPUBLICI SRPSKOJ</w:t>
      </w:r>
    </w:p>
    <w:p w14:paraId="14A1E135" w14:textId="77777777" w:rsidR="001E786F" w:rsidRPr="009D10D0" w:rsidRDefault="001E786F" w:rsidP="00414463">
      <w:pPr>
        <w:ind w:left="0" w:firstLine="0"/>
        <w:jc w:val="left"/>
        <w:rPr>
          <w:lang w:val="sr-Cyrl-BA"/>
        </w:rPr>
      </w:pPr>
    </w:p>
    <w:p w14:paraId="21496960" w14:textId="77777777" w:rsidR="001E786F" w:rsidRPr="009D10D0" w:rsidRDefault="001E786F" w:rsidP="00414463">
      <w:pPr>
        <w:ind w:left="0" w:firstLine="0"/>
        <w:jc w:val="left"/>
        <w:rPr>
          <w:lang w:val="sr-Cyrl-BA"/>
        </w:rPr>
      </w:pPr>
    </w:p>
    <w:p w14:paraId="185C476B" w14:textId="77777777" w:rsidR="001E786F" w:rsidRPr="009D10D0" w:rsidRDefault="001E786F" w:rsidP="00414463">
      <w:pPr>
        <w:autoSpaceDE w:val="0"/>
        <w:autoSpaceDN w:val="0"/>
        <w:adjustRightInd w:val="0"/>
        <w:ind w:left="0" w:firstLine="0"/>
        <w:jc w:val="center"/>
        <w:rPr>
          <w:b/>
          <w:lang w:val="sr-Cyrl-BA"/>
        </w:rPr>
      </w:pPr>
      <w:r w:rsidRPr="009D10D0">
        <w:rPr>
          <w:lang w:val="sr-Cyrl-BA"/>
        </w:rPr>
        <w:t>Član 1.</w:t>
      </w:r>
    </w:p>
    <w:p w14:paraId="272C888C" w14:textId="77777777" w:rsidR="001E786F" w:rsidRPr="009D10D0" w:rsidRDefault="001E786F" w:rsidP="00414463">
      <w:pPr>
        <w:autoSpaceDE w:val="0"/>
        <w:autoSpaceDN w:val="0"/>
        <w:adjustRightInd w:val="0"/>
        <w:ind w:left="0" w:firstLine="720"/>
        <w:rPr>
          <w:lang w:val="sr-Cyrl-BA"/>
        </w:rPr>
      </w:pPr>
    </w:p>
    <w:p w14:paraId="727F30E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Zakonu o </w:t>
      </w:r>
      <w:proofErr w:type="spellStart"/>
      <w:r w:rsidRPr="009D10D0">
        <w:rPr>
          <w:lang w:val="sr-Cyrl-BA"/>
        </w:rPr>
        <w:t>metrologiji</w:t>
      </w:r>
      <w:proofErr w:type="spellEnd"/>
      <w:r w:rsidRPr="009D10D0">
        <w:rPr>
          <w:lang w:val="sr-Cyrl-BA"/>
        </w:rPr>
        <w:t xml:space="preserve"> u Republici Srpskoj („Službeni glasnik Republike Srpske“, broj 132/22) u članu 12. u tački 9) poslije riječi: „laboratorije“ dodaju se riječi: „za pripremu mjerila za verifikaciju“.</w:t>
      </w:r>
    </w:p>
    <w:p w14:paraId="14852502" w14:textId="77777777" w:rsidR="001E786F" w:rsidRPr="009D10D0" w:rsidRDefault="001E786F" w:rsidP="00414463">
      <w:pPr>
        <w:autoSpaceDE w:val="0"/>
        <w:autoSpaceDN w:val="0"/>
        <w:adjustRightInd w:val="0"/>
        <w:ind w:left="0" w:firstLine="0"/>
        <w:rPr>
          <w:lang w:val="sr-Cyrl-BA"/>
        </w:rPr>
      </w:pPr>
      <w:r w:rsidRPr="009D10D0">
        <w:rPr>
          <w:lang w:val="sr-Cyrl-BA"/>
        </w:rPr>
        <w:tab/>
        <w:t>U tački 10) poslije riječi: „mjerila“ dodaju se riječi: „kada to podnosilac zahtjeva zatraži“.</w:t>
      </w:r>
    </w:p>
    <w:p w14:paraId="52E96BA8" w14:textId="77777777" w:rsidR="001E786F" w:rsidRPr="009D10D0" w:rsidRDefault="001E786F" w:rsidP="00414463">
      <w:pPr>
        <w:ind w:left="0" w:firstLine="0"/>
        <w:rPr>
          <w:lang w:val="sr-Cyrl-BA"/>
        </w:rPr>
      </w:pPr>
      <w:r w:rsidRPr="009D10D0">
        <w:rPr>
          <w:lang w:val="sr-Cyrl-BA"/>
        </w:rPr>
        <w:tab/>
        <w:t xml:space="preserve">U tački 15) poslije riječi: „nadzor“ dodaju se riječi: „i sarađuje sa nadležnim inspekcijskim organima“. </w:t>
      </w:r>
    </w:p>
    <w:p w14:paraId="5FD3F322" w14:textId="77777777" w:rsidR="001E786F" w:rsidRPr="009D10D0" w:rsidRDefault="001E786F" w:rsidP="00414463">
      <w:pPr>
        <w:ind w:left="0" w:firstLine="0"/>
        <w:rPr>
          <w:lang w:val="sr-Cyrl-BA"/>
        </w:rPr>
      </w:pPr>
      <w:r w:rsidRPr="009D10D0">
        <w:rPr>
          <w:lang w:val="sr-Cyrl-BA"/>
        </w:rPr>
        <w:tab/>
        <w:t>U tački 17) poslije riječi: „mjerila“ dodaju se zapeta i riječi: „</w:t>
      </w:r>
      <w:proofErr w:type="spellStart"/>
      <w:r w:rsidRPr="009D10D0">
        <w:rPr>
          <w:lang w:val="sr-Cyrl-BA"/>
        </w:rPr>
        <w:t>kalibrisanih</w:t>
      </w:r>
      <w:proofErr w:type="spellEnd"/>
      <w:r w:rsidRPr="009D10D0">
        <w:rPr>
          <w:lang w:val="sr-Cyrl-BA"/>
        </w:rPr>
        <w:t xml:space="preserve"> etalona i </w:t>
      </w:r>
      <w:proofErr w:type="spellStart"/>
      <w:r w:rsidRPr="009D10D0">
        <w:rPr>
          <w:lang w:val="sr-Cyrl-BA"/>
        </w:rPr>
        <w:t>certifikovanih</w:t>
      </w:r>
      <w:proofErr w:type="spellEnd"/>
      <w:r w:rsidRPr="009D10D0">
        <w:rPr>
          <w:lang w:val="sr-Cyrl-BA"/>
        </w:rPr>
        <w:t xml:space="preserve"> referentnih materijala“. </w:t>
      </w:r>
    </w:p>
    <w:p w14:paraId="612336CB" w14:textId="77777777" w:rsidR="001E786F" w:rsidRPr="009D10D0" w:rsidRDefault="001E786F" w:rsidP="00414463">
      <w:pPr>
        <w:ind w:left="0" w:firstLine="0"/>
        <w:rPr>
          <w:lang w:val="sr-Cyrl-BA"/>
        </w:rPr>
      </w:pPr>
      <w:r w:rsidRPr="009D10D0">
        <w:rPr>
          <w:lang w:val="sr-Cyrl-BA"/>
        </w:rPr>
        <w:tab/>
        <w:t xml:space="preserve">Tačka 18) mijenja se i glasi: </w:t>
      </w:r>
    </w:p>
    <w:p w14:paraId="1EF9E29D" w14:textId="77777777" w:rsidR="001E786F" w:rsidRPr="009D10D0" w:rsidRDefault="001E786F" w:rsidP="00414463">
      <w:pPr>
        <w:ind w:left="0" w:firstLine="0"/>
        <w:rPr>
          <w:lang w:val="sr-Cyrl-BA"/>
        </w:rPr>
      </w:pPr>
      <w:r w:rsidRPr="009D10D0">
        <w:rPr>
          <w:lang w:val="sr-Cyrl-BA"/>
        </w:rPr>
        <w:tab/>
        <w:t xml:space="preserve">„18) sprovodi ispitivanje </w:t>
      </w:r>
      <w:proofErr w:type="spellStart"/>
      <w:r w:rsidRPr="009D10D0">
        <w:rPr>
          <w:lang w:val="sr-Cyrl-BA"/>
        </w:rPr>
        <w:t>pretpakovanih</w:t>
      </w:r>
      <w:proofErr w:type="spellEnd"/>
      <w:r w:rsidRPr="009D10D0">
        <w:rPr>
          <w:lang w:val="sr-Cyrl-BA"/>
        </w:rPr>
        <w:t xml:space="preserve"> proizvoda i mjernih boca radi provjere usaglašenosti sa propisanim zahtjevima,“.</w:t>
      </w:r>
    </w:p>
    <w:p w14:paraId="737764D8" w14:textId="77777777" w:rsidR="001E786F" w:rsidRPr="009D10D0" w:rsidRDefault="001E786F" w:rsidP="00414463">
      <w:pPr>
        <w:ind w:left="0" w:firstLine="0"/>
        <w:rPr>
          <w:lang w:val="sr-Cyrl-BA"/>
        </w:rPr>
      </w:pPr>
      <w:r w:rsidRPr="009D10D0">
        <w:rPr>
          <w:lang w:val="sr-Cyrl-BA"/>
        </w:rPr>
        <w:tab/>
        <w:t xml:space="preserve">U tački 19) riječ: „sistemu“ zamjenjuje se riječima: „primjeni sistema“. </w:t>
      </w:r>
    </w:p>
    <w:p w14:paraId="46649B12" w14:textId="77777777" w:rsidR="001E786F" w:rsidRPr="009D10D0" w:rsidRDefault="001E786F" w:rsidP="00414463">
      <w:pPr>
        <w:ind w:left="0" w:firstLine="0"/>
        <w:rPr>
          <w:lang w:val="sr-Cyrl-BA"/>
        </w:rPr>
      </w:pPr>
      <w:r w:rsidRPr="009D10D0">
        <w:rPr>
          <w:lang w:val="sr-Cyrl-BA"/>
        </w:rPr>
        <w:tab/>
        <w:t xml:space="preserve">Poslije tačke 20) dodaje se nova tačka 21), koja glasi: </w:t>
      </w:r>
    </w:p>
    <w:p w14:paraId="1C9DCAE5" w14:textId="77777777" w:rsidR="001E786F" w:rsidRPr="009D10D0" w:rsidRDefault="001E786F" w:rsidP="00414463">
      <w:pPr>
        <w:ind w:left="0" w:firstLine="0"/>
        <w:rPr>
          <w:lang w:val="sr-Cyrl-BA"/>
        </w:rPr>
      </w:pPr>
      <w:r w:rsidRPr="009D10D0">
        <w:rPr>
          <w:lang w:val="sr-Cyrl-BA"/>
        </w:rPr>
        <w:tab/>
        <w:t xml:space="preserve">„21) obavlja </w:t>
      </w:r>
      <w:proofErr w:type="spellStart"/>
      <w:r w:rsidRPr="009D10D0">
        <w:rPr>
          <w:lang w:val="sr-Cyrl-BA"/>
        </w:rPr>
        <w:t>metrološku</w:t>
      </w:r>
      <w:proofErr w:type="spellEnd"/>
      <w:r w:rsidRPr="009D10D0">
        <w:rPr>
          <w:lang w:val="sr-Cyrl-BA"/>
        </w:rPr>
        <w:t xml:space="preserve"> ekspertizu,“.</w:t>
      </w:r>
    </w:p>
    <w:p w14:paraId="6C7D865C" w14:textId="77777777" w:rsidR="001E786F" w:rsidRPr="009D10D0" w:rsidRDefault="001E786F" w:rsidP="00414463">
      <w:pPr>
        <w:ind w:left="0" w:firstLine="0"/>
        <w:rPr>
          <w:lang w:val="sr-Cyrl-BA"/>
        </w:rPr>
      </w:pPr>
      <w:r w:rsidRPr="009D10D0">
        <w:rPr>
          <w:lang w:val="sr-Cyrl-BA"/>
        </w:rPr>
        <w:tab/>
        <w:t xml:space="preserve">Dosadašnja tačka 21) postaje tačka 22). </w:t>
      </w:r>
    </w:p>
    <w:p w14:paraId="26986917" w14:textId="77777777" w:rsidR="001E786F" w:rsidRPr="009D10D0" w:rsidRDefault="001E786F" w:rsidP="00414463">
      <w:pPr>
        <w:ind w:left="0" w:firstLine="0"/>
        <w:rPr>
          <w:lang w:val="sr-Cyrl-BA"/>
        </w:rPr>
      </w:pPr>
    </w:p>
    <w:p w14:paraId="40045FF6" w14:textId="77777777" w:rsidR="001E786F" w:rsidRPr="009D10D0" w:rsidRDefault="001E786F" w:rsidP="00414463">
      <w:pPr>
        <w:ind w:left="0" w:firstLine="0"/>
        <w:jc w:val="center"/>
        <w:rPr>
          <w:lang w:val="sr-Cyrl-BA"/>
        </w:rPr>
      </w:pPr>
      <w:r w:rsidRPr="009D10D0">
        <w:rPr>
          <w:lang w:val="sr-Cyrl-BA"/>
        </w:rPr>
        <w:t>Član 2.</w:t>
      </w:r>
    </w:p>
    <w:p w14:paraId="02E23A96" w14:textId="77777777" w:rsidR="001E786F" w:rsidRPr="009D10D0" w:rsidRDefault="001E786F" w:rsidP="00414463">
      <w:pPr>
        <w:ind w:left="0" w:firstLine="0"/>
        <w:rPr>
          <w:lang w:val="sr-Cyrl-BA"/>
        </w:rPr>
      </w:pPr>
    </w:p>
    <w:p w14:paraId="3BEE3448" w14:textId="77777777" w:rsidR="001E786F" w:rsidRPr="009D10D0" w:rsidRDefault="001E786F" w:rsidP="00414463">
      <w:pPr>
        <w:autoSpaceDE w:val="0"/>
        <w:autoSpaceDN w:val="0"/>
        <w:adjustRightInd w:val="0"/>
        <w:ind w:left="0" w:firstLine="720"/>
        <w:rPr>
          <w:lang w:val="sr-Cyrl-BA"/>
        </w:rPr>
      </w:pPr>
      <w:r w:rsidRPr="009D10D0">
        <w:rPr>
          <w:lang w:val="sr-Cyrl-BA"/>
        </w:rPr>
        <w:t>U članu 18. u stavu 4. riječ: „tri“ zamjenjuje se riječju: „četiri“.</w:t>
      </w:r>
    </w:p>
    <w:p w14:paraId="3C5872F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stavu 5. riječi: „tri mjeseca“ zamjenjuju se riječima: „60 dana“. </w:t>
      </w:r>
    </w:p>
    <w:p w14:paraId="283E6EA7" w14:textId="77777777" w:rsidR="001E786F" w:rsidRPr="009D10D0" w:rsidRDefault="001E786F" w:rsidP="00414463">
      <w:pPr>
        <w:autoSpaceDE w:val="0"/>
        <w:autoSpaceDN w:val="0"/>
        <w:adjustRightInd w:val="0"/>
        <w:ind w:left="0" w:firstLine="0"/>
        <w:rPr>
          <w:lang w:val="sr-Cyrl-BA"/>
        </w:rPr>
      </w:pPr>
    </w:p>
    <w:p w14:paraId="7E27D41B"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3.</w:t>
      </w:r>
    </w:p>
    <w:p w14:paraId="59010F09" w14:textId="77777777" w:rsidR="001E786F" w:rsidRPr="009D10D0" w:rsidRDefault="001E786F" w:rsidP="00414463">
      <w:pPr>
        <w:autoSpaceDE w:val="0"/>
        <w:autoSpaceDN w:val="0"/>
        <w:adjustRightInd w:val="0"/>
        <w:ind w:left="0" w:firstLine="0"/>
        <w:rPr>
          <w:lang w:val="sr-Cyrl-BA"/>
        </w:rPr>
      </w:pPr>
    </w:p>
    <w:p w14:paraId="18AAB698" w14:textId="77777777" w:rsidR="001E786F" w:rsidRPr="009D10D0" w:rsidRDefault="001E786F" w:rsidP="00414463">
      <w:pPr>
        <w:autoSpaceDE w:val="0"/>
        <w:autoSpaceDN w:val="0"/>
        <w:adjustRightInd w:val="0"/>
        <w:ind w:left="0" w:firstLine="720"/>
        <w:rPr>
          <w:lang w:val="sr-Cyrl-BA"/>
        </w:rPr>
      </w:pPr>
      <w:r w:rsidRPr="009D10D0">
        <w:rPr>
          <w:lang w:val="sr-Cyrl-BA"/>
        </w:rPr>
        <w:t>Naziv Glave V: „VERIFIKACIJA MJERILA I ŽIGOVI“ mijenja se i glasi: „VERIFIKACIJA MJERILA, KONTROLNI PREGLED MJERILA, METROLOŠKA EKSPERTIZA I ŽIGOVI“.</w:t>
      </w:r>
    </w:p>
    <w:p w14:paraId="682BB564" w14:textId="77777777" w:rsidR="001E786F" w:rsidRPr="009D10D0" w:rsidRDefault="001E786F" w:rsidP="00414463">
      <w:pPr>
        <w:autoSpaceDE w:val="0"/>
        <w:autoSpaceDN w:val="0"/>
        <w:adjustRightInd w:val="0"/>
        <w:ind w:left="0" w:firstLine="0"/>
        <w:rPr>
          <w:lang w:val="sr-Cyrl-BA"/>
        </w:rPr>
      </w:pPr>
    </w:p>
    <w:p w14:paraId="6FDAA4CD"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w:t>
      </w:r>
    </w:p>
    <w:p w14:paraId="31F146C2" w14:textId="77777777" w:rsidR="001E786F" w:rsidRPr="009D10D0" w:rsidRDefault="001E786F" w:rsidP="00414463">
      <w:pPr>
        <w:autoSpaceDE w:val="0"/>
        <w:autoSpaceDN w:val="0"/>
        <w:adjustRightInd w:val="0"/>
        <w:ind w:left="0" w:firstLine="0"/>
        <w:rPr>
          <w:lang w:val="sr-Cyrl-BA"/>
        </w:rPr>
      </w:pPr>
    </w:p>
    <w:p w14:paraId="103444B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članu 20. u stavu 8. poslije riječi: „zahtjeve,“ dodaje se riječ: „Zavod“. </w:t>
      </w:r>
    </w:p>
    <w:p w14:paraId="403DCC5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Stav 11. mijenja se i glasi: </w:t>
      </w:r>
    </w:p>
    <w:p w14:paraId="1DD522F7"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„(11) U slučaju da Zavod ne raspolaže sa potrebnim kapacitetima i uslovima za ispitivanje mjerila, prihvata izvještaj o ispitivanju </w:t>
      </w:r>
      <w:proofErr w:type="spellStart"/>
      <w:r w:rsidRPr="009D10D0">
        <w:rPr>
          <w:lang w:val="sr-Cyrl-BA"/>
        </w:rPr>
        <w:t>metroloških</w:t>
      </w:r>
      <w:proofErr w:type="spellEnd"/>
      <w:r w:rsidRPr="009D10D0">
        <w:rPr>
          <w:lang w:val="sr-Cyrl-BA"/>
        </w:rPr>
        <w:t xml:space="preserve"> karakteristika mjerila izdat od državne </w:t>
      </w:r>
      <w:proofErr w:type="spellStart"/>
      <w:r w:rsidRPr="009D10D0">
        <w:rPr>
          <w:lang w:val="sr-Cyrl-BA"/>
        </w:rPr>
        <w:t>metrološke</w:t>
      </w:r>
      <w:proofErr w:type="spellEnd"/>
      <w:r w:rsidRPr="009D10D0">
        <w:rPr>
          <w:lang w:val="sr-Cyrl-BA"/>
        </w:rPr>
        <w:t xml:space="preserve"> institucije, međunarodno priznatog akreditovanog tijela ili prijavljenog tijela za ispitivanje mjerila u Evropskoj uniji ako takav izvještaj obezbjeđuje ispunjenost zahtjeva i postupaka koji su u Republici Srpskoj propisani za to mjerilo.“</w:t>
      </w:r>
    </w:p>
    <w:p w14:paraId="14AB0CC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Poslije stava 11. dodaju se novi </w:t>
      </w:r>
      <w:proofErr w:type="spellStart"/>
      <w:r w:rsidRPr="009D10D0">
        <w:rPr>
          <w:lang w:val="sr-Cyrl-BA"/>
        </w:rPr>
        <w:t>st</w:t>
      </w:r>
      <w:proofErr w:type="spellEnd"/>
      <w:r w:rsidRPr="009D10D0">
        <w:rPr>
          <w:lang w:val="sr-Cyrl-BA"/>
        </w:rPr>
        <w:t>. 12. i 13, koji glase:</w:t>
      </w:r>
    </w:p>
    <w:p w14:paraId="0116578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Direktor Zavoda, uz saglasnost ministra, donosi pravilnik kojim se propisuju opšti uslovi i način verifikacije mjerila, uslovi za prihvatanje izvještaja o ispitivanju </w:t>
      </w:r>
      <w:proofErr w:type="spellStart"/>
      <w:r w:rsidRPr="009D10D0">
        <w:rPr>
          <w:lang w:val="sr-Cyrl-BA"/>
        </w:rPr>
        <w:t>metroloških</w:t>
      </w:r>
      <w:proofErr w:type="spellEnd"/>
      <w:r w:rsidRPr="009D10D0">
        <w:rPr>
          <w:lang w:val="sr-Cyrl-BA"/>
        </w:rPr>
        <w:t xml:space="preserve"> </w:t>
      </w:r>
      <w:r w:rsidRPr="009D10D0">
        <w:rPr>
          <w:lang w:val="sr-Cyrl-BA"/>
        </w:rPr>
        <w:lastRenderedPageBreak/>
        <w:t>karakteristika mjerila, kao i sadržaj, način i rokovi čuvanja dokumentacije u vezi sa postupkom verifikacije mjerila.</w:t>
      </w:r>
    </w:p>
    <w:p w14:paraId="5129C8F0" w14:textId="77777777" w:rsidR="001E786F" w:rsidRPr="009D10D0" w:rsidRDefault="001E786F" w:rsidP="00414463">
      <w:pPr>
        <w:autoSpaceDE w:val="0"/>
        <w:autoSpaceDN w:val="0"/>
        <w:adjustRightInd w:val="0"/>
        <w:ind w:left="0" w:firstLine="720"/>
        <w:rPr>
          <w:lang w:val="sr-Cyrl-BA"/>
        </w:rPr>
      </w:pPr>
      <w:r w:rsidRPr="009D10D0">
        <w:rPr>
          <w:lang w:val="sr-Cyrl-BA"/>
        </w:rPr>
        <w:t>(13) Direktor Zavoda, uz saglasnost ministra, donosi pravilnike kojima se propisuju posebni metrološki i tehnički zahtjevi za određene vrste mjerila i prateći standardi, način i uslovi za utvrđivanje ispunjenosti tih zahtjeva, etaloni, oprema i metode ispitivanja, natpisi i oznake na mjerilima, sadržaj zapisnika, odnosno izvještaja o ispitivanju i način žigosanja mjerila.“</w:t>
      </w:r>
    </w:p>
    <w:p w14:paraId="4B0E7DAC" w14:textId="77777777" w:rsidR="001E786F" w:rsidRPr="009D10D0" w:rsidRDefault="001E786F" w:rsidP="00414463">
      <w:pPr>
        <w:autoSpaceDE w:val="0"/>
        <w:autoSpaceDN w:val="0"/>
        <w:adjustRightInd w:val="0"/>
        <w:ind w:left="0" w:firstLine="0"/>
        <w:rPr>
          <w:lang w:val="sr-Cyrl-BA"/>
        </w:rPr>
      </w:pPr>
    </w:p>
    <w:p w14:paraId="05F816AA"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5.</w:t>
      </w:r>
    </w:p>
    <w:p w14:paraId="198A2FCF" w14:textId="77777777" w:rsidR="001E786F" w:rsidRPr="009D10D0" w:rsidRDefault="001E786F" w:rsidP="00414463">
      <w:pPr>
        <w:autoSpaceDE w:val="0"/>
        <w:autoSpaceDN w:val="0"/>
        <w:adjustRightInd w:val="0"/>
        <w:ind w:left="0" w:firstLine="0"/>
        <w:jc w:val="center"/>
        <w:rPr>
          <w:lang w:val="sr-Cyrl-BA"/>
        </w:rPr>
      </w:pPr>
    </w:p>
    <w:p w14:paraId="6558C694" w14:textId="77777777" w:rsidR="001E786F" w:rsidRPr="009D10D0" w:rsidRDefault="001E786F" w:rsidP="00414463">
      <w:pPr>
        <w:autoSpaceDE w:val="0"/>
        <w:autoSpaceDN w:val="0"/>
        <w:adjustRightInd w:val="0"/>
        <w:ind w:left="0" w:firstLine="720"/>
        <w:rPr>
          <w:lang w:val="sr-Cyrl-BA"/>
        </w:rPr>
      </w:pPr>
      <w:r w:rsidRPr="009D10D0">
        <w:rPr>
          <w:lang w:val="sr-Cyrl-BA"/>
        </w:rPr>
        <w:t>U članu 21. u stavu 3. riječi: „i drugi privredni subjekt ili fizičko lice“ zamjenjuju se riječima: „ili imalac, odnosno korisnik mjerila“.</w:t>
      </w:r>
    </w:p>
    <w:p w14:paraId="19C70651" w14:textId="77777777" w:rsidR="001E786F" w:rsidRPr="009D10D0" w:rsidRDefault="001E786F" w:rsidP="00414463">
      <w:pPr>
        <w:autoSpaceDE w:val="0"/>
        <w:autoSpaceDN w:val="0"/>
        <w:adjustRightInd w:val="0"/>
        <w:ind w:left="0" w:firstLine="0"/>
        <w:jc w:val="center"/>
        <w:rPr>
          <w:lang w:val="sr-Cyrl-BA"/>
        </w:rPr>
      </w:pPr>
    </w:p>
    <w:p w14:paraId="034A102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6.</w:t>
      </w:r>
    </w:p>
    <w:p w14:paraId="4B5A1031" w14:textId="77777777" w:rsidR="001E786F" w:rsidRPr="009D10D0" w:rsidRDefault="001E786F" w:rsidP="00414463">
      <w:pPr>
        <w:autoSpaceDE w:val="0"/>
        <w:autoSpaceDN w:val="0"/>
        <w:adjustRightInd w:val="0"/>
        <w:ind w:left="0" w:firstLine="0"/>
        <w:jc w:val="center"/>
        <w:rPr>
          <w:lang w:val="sr-Cyrl-BA"/>
        </w:rPr>
      </w:pPr>
    </w:p>
    <w:p w14:paraId="592BFCD8" w14:textId="77777777" w:rsidR="001E786F" w:rsidRPr="009D10D0" w:rsidRDefault="001E786F" w:rsidP="00414463">
      <w:pPr>
        <w:autoSpaceDE w:val="0"/>
        <w:autoSpaceDN w:val="0"/>
        <w:adjustRightInd w:val="0"/>
        <w:ind w:left="0" w:firstLine="720"/>
        <w:rPr>
          <w:lang w:val="sr-Cyrl-BA"/>
        </w:rPr>
      </w:pPr>
      <w:r w:rsidRPr="009D10D0">
        <w:rPr>
          <w:lang w:val="sr-Cyrl-BA"/>
        </w:rPr>
        <w:t>U članu 23. u stavu 1. poslije riječi: „nije izvršena“ dodaju se riječi: „na propisani način ili“.</w:t>
      </w:r>
    </w:p>
    <w:p w14:paraId="078FE189" w14:textId="77777777" w:rsidR="001E786F" w:rsidRPr="009D10D0" w:rsidRDefault="001E786F" w:rsidP="00414463">
      <w:pPr>
        <w:autoSpaceDE w:val="0"/>
        <w:autoSpaceDN w:val="0"/>
        <w:adjustRightInd w:val="0"/>
        <w:ind w:left="0" w:firstLine="720"/>
        <w:rPr>
          <w:lang w:val="sr-Cyrl-BA"/>
        </w:rPr>
      </w:pPr>
      <w:r w:rsidRPr="009D10D0">
        <w:rPr>
          <w:lang w:val="sr-Cyrl-BA"/>
        </w:rPr>
        <w:t>U stavu 2. poslije riječi: „mjerilo“ dodaju se riječi: „iz stava 1. ovog člana“.</w:t>
      </w:r>
    </w:p>
    <w:p w14:paraId="35CBE9EF" w14:textId="77777777" w:rsidR="001E786F" w:rsidRPr="009D10D0" w:rsidRDefault="001E786F" w:rsidP="00414463">
      <w:pPr>
        <w:autoSpaceDE w:val="0"/>
        <w:autoSpaceDN w:val="0"/>
        <w:adjustRightInd w:val="0"/>
        <w:ind w:left="0" w:firstLine="0"/>
        <w:rPr>
          <w:lang w:val="sr-Cyrl-BA"/>
        </w:rPr>
      </w:pPr>
    </w:p>
    <w:p w14:paraId="6ADA534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7.</w:t>
      </w:r>
    </w:p>
    <w:p w14:paraId="54B8F839" w14:textId="77777777" w:rsidR="001E786F" w:rsidRPr="009D10D0" w:rsidRDefault="001E786F" w:rsidP="00414463">
      <w:pPr>
        <w:autoSpaceDE w:val="0"/>
        <w:autoSpaceDN w:val="0"/>
        <w:adjustRightInd w:val="0"/>
        <w:ind w:left="0" w:firstLine="0"/>
        <w:rPr>
          <w:lang w:val="sr-Cyrl-BA"/>
        </w:rPr>
      </w:pPr>
    </w:p>
    <w:p w14:paraId="57177640" w14:textId="77777777" w:rsidR="001E786F" w:rsidRPr="009D10D0" w:rsidRDefault="001E786F" w:rsidP="00414463">
      <w:pPr>
        <w:autoSpaceDE w:val="0"/>
        <w:autoSpaceDN w:val="0"/>
        <w:adjustRightInd w:val="0"/>
        <w:ind w:left="0" w:firstLine="0"/>
        <w:rPr>
          <w:lang w:val="sr-Cyrl-BA"/>
        </w:rPr>
      </w:pPr>
      <w:r w:rsidRPr="009D10D0">
        <w:rPr>
          <w:lang w:val="sr-Cyrl-BA"/>
        </w:rPr>
        <w:tab/>
        <w:t>Član 24. mijenja se i glasi:</w:t>
      </w:r>
    </w:p>
    <w:p w14:paraId="3A206365" w14:textId="77777777" w:rsidR="001E786F" w:rsidRPr="009D10D0" w:rsidRDefault="001E786F" w:rsidP="00414463">
      <w:pPr>
        <w:autoSpaceDE w:val="0"/>
        <w:autoSpaceDN w:val="0"/>
        <w:adjustRightInd w:val="0"/>
        <w:ind w:left="0" w:firstLine="720"/>
        <w:rPr>
          <w:lang w:val="sr-Cyrl-BA"/>
        </w:rPr>
      </w:pPr>
      <w:r w:rsidRPr="009D10D0">
        <w:rPr>
          <w:lang w:val="sr-Cyrl-BA"/>
        </w:rPr>
        <w:t>„(1) U slučaju sumnje u ispravnost verifikovanog mjerila, zainteresovano lice može kontrolni pregled mjerila i izdavanje izvještaja o kontrolnom pregledu tražiti od Zavoda.</w:t>
      </w:r>
    </w:p>
    <w:p w14:paraId="0791F3FC" w14:textId="77777777" w:rsidR="001E786F" w:rsidRPr="009D10D0" w:rsidRDefault="001E786F" w:rsidP="00414463">
      <w:pPr>
        <w:autoSpaceDE w:val="0"/>
        <w:autoSpaceDN w:val="0"/>
        <w:adjustRightInd w:val="0"/>
        <w:ind w:left="0" w:firstLine="720"/>
        <w:rPr>
          <w:lang w:val="sr-Cyrl-BA"/>
        </w:rPr>
      </w:pPr>
      <w:r w:rsidRPr="009D10D0">
        <w:rPr>
          <w:lang w:val="sr-Cyrl-BA"/>
        </w:rPr>
        <w:t>(2) Kontrolni pregled iz stava 1. ovog člana obavezno se traži pismenim zahtjevom.</w:t>
      </w:r>
    </w:p>
    <w:p w14:paraId="0549B94E" w14:textId="77777777" w:rsidR="001E786F" w:rsidRPr="009D10D0" w:rsidRDefault="001E786F" w:rsidP="00414463">
      <w:pPr>
        <w:autoSpaceDE w:val="0"/>
        <w:autoSpaceDN w:val="0"/>
        <w:adjustRightInd w:val="0"/>
        <w:ind w:left="0" w:firstLine="720"/>
        <w:rPr>
          <w:lang w:val="sr-Cyrl-BA"/>
        </w:rPr>
      </w:pPr>
      <w:r w:rsidRPr="009D10D0">
        <w:rPr>
          <w:lang w:val="sr-Cyrl-BA"/>
        </w:rPr>
        <w:t>(3) Izuzetno od stava 1. ovog člana, korisnik komunalnog mjerila (krajnji kupac) može, u slučaju sumnje u ispravnost komunalnog mjerila, pisanim zahtjevom tražiti od davaoca usluge da se izvrši kontrolni pregled mjerila.</w:t>
      </w:r>
    </w:p>
    <w:p w14:paraId="7856A5F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U slučaju iz stava 3. ovog člana, davalac usluge je dužan da obezbijedi kontrolni pregled komunalnog mjerila i Zavodu podnese zahtjev iz stava 2. ovog člana. </w:t>
      </w:r>
    </w:p>
    <w:p w14:paraId="2F2B1E79" w14:textId="77777777" w:rsidR="001E786F" w:rsidRPr="009D10D0" w:rsidRDefault="001E786F" w:rsidP="00414463">
      <w:pPr>
        <w:autoSpaceDE w:val="0"/>
        <w:autoSpaceDN w:val="0"/>
        <w:adjustRightInd w:val="0"/>
        <w:ind w:left="0" w:firstLine="720"/>
        <w:rPr>
          <w:lang w:val="sr-Cyrl-BA"/>
        </w:rPr>
      </w:pPr>
      <w:r w:rsidRPr="009D10D0">
        <w:rPr>
          <w:lang w:val="sr-Cyrl-BA"/>
        </w:rPr>
        <w:t>(5) Za potrebe kontrolnog pregleda mjerila Zavod koristi sopstvene kapacitete i kapacitete obrazovane laboratorije ili ovlašćenog tijela.</w:t>
      </w:r>
    </w:p>
    <w:p w14:paraId="243CE51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Troškove kontrolnog pregleda mjerila snosi podnosilac zahtjeva, ako verifikovano mjerilo sa važećim žigom ispunjava propisane </w:t>
      </w:r>
      <w:proofErr w:type="spellStart"/>
      <w:r w:rsidRPr="009D10D0">
        <w:rPr>
          <w:lang w:val="sr-Cyrl-BA"/>
        </w:rPr>
        <w:t>metrološke</w:t>
      </w:r>
      <w:proofErr w:type="spellEnd"/>
      <w:r w:rsidRPr="009D10D0">
        <w:rPr>
          <w:lang w:val="sr-Cyrl-BA"/>
        </w:rPr>
        <w:t xml:space="preserve"> zahtjeve.</w:t>
      </w:r>
    </w:p>
    <w:p w14:paraId="4F2D9B1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Troškove kontrolnog pregleda mjerila snosi lice koje je odgovorno za verifikaciju mjerila, ako mjerilo ne ispunjava propisane </w:t>
      </w:r>
      <w:proofErr w:type="spellStart"/>
      <w:r w:rsidRPr="009D10D0">
        <w:rPr>
          <w:lang w:val="sr-Cyrl-BA"/>
        </w:rPr>
        <w:t>metrološke</w:t>
      </w:r>
      <w:proofErr w:type="spellEnd"/>
      <w:r w:rsidRPr="009D10D0">
        <w:rPr>
          <w:lang w:val="sr-Cyrl-BA"/>
        </w:rPr>
        <w:t xml:space="preserve"> zahtjeve. </w:t>
      </w:r>
    </w:p>
    <w:p w14:paraId="23A3A53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U slučaju iz stava 3. ovog člana, ako se utvrdi da mjerilo ispunjava propisane </w:t>
      </w:r>
      <w:proofErr w:type="spellStart"/>
      <w:r w:rsidRPr="009D10D0">
        <w:rPr>
          <w:lang w:val="sr-Cyrl-BA"/>
        </w:rPr>
        <w:t>metrološke</w:t>
      </w:r>
      <w:proofErr w:type="spellEnd"/>
      <w:r w:rsidRPr="009D10D0">
        <w:rPr>
          <w:lang w:val="sr-Cyrl-BA"/>
        </w:rPr>
        <w:t xml:space="preserve"> zahtjeve, davalac usluge ima pravo nadoknade troškova kontrolnog pregleda od korisnika mjerila.</w:t>
      </w:r>
    </w:p>
    <w:p w14:paraId="5806CD8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Zavod ima pravo da izvrši kontrolni pregled verifikovanog mjerila, bez obzira na to što nije istekao rok na koji je mjerilo verifikovano, nakon sprovedenog </w:t>
      </w:r>
      <w:proofErr w:type="spellStart"/>
      <w:r w:rsidRPr="009D10D0">
        <w:rPr>
          <w:lang w:val="sr-Cyrl-BA"/>
        </w:rPr>
        <w:t>metrološkog</w:t>
      </w:r>
      <w:proofErr w:type="spellEnd"/>
      <w:r w:rsidRPr="009D10D0">
        <w:rPr>
          <w:lang w:val="sr-Cyrl-BA"/>
        </w:rPr>
        <w:t xml:space="preserve"> nadzora, odnosno nakon dobijanja saznanja o sumnji u ispravnost mjerila, verifikacionog žiga ili certifikata o verifikaciji. </w:t>
      </w:r>
    </w:p>
    <w:p w14:paraId="1806BE7C" w14:textId="77777777" w:rsidR="001E786F" w:rsidRPr="009D10D0" w:rsidRDefault="001E786F" w:rsidP="00414463">
      <w:pPr>
        <w:autoSpaceDE w:val="0"/>
        <w:autoSpaceDN w:val="0"/>
        <w:adjustRightInd w:val="0"/>
        <w:ind w:left="0" w:firstLine="720"/>
        <w:rPr>
          <w:lang w:val="sr-Cyrl-BA"/>
        </w:rPr>
      </w:pPr>
      <w:r w:rsidRPr="009D10D0">
        <w:rPr>
          <w:lang w:val="sr-Cyrl-BA"/>
        </w:rPr>
        <w:t>(10) Direktor Zavoda, uz saglasnost ministra, donosi pravilnik kojim se propisuju postupak i način sprovođenja kontrolnog pregleda mjerila.“</w:t>
      </w:r>
    </w:p>
    <w:p w14:paraId="55C64EBF" w14:textId="77777777" w:rsidR="001E786F" w:rsidRPr="009D10D0" w:rsidRDefault="001E786F" w:rsidP="00414463">
      <w:pPr>
        <w:autoSpaceDE w:val="0"/>
        <w:autoSpaceDN w:val="0"/>
        <w:adjustRightInd w:val="0"/>
        <w:ind w:left="0" w:firstLine="0"/>
        <w:rPr>
          <w:lang w:val="sr-Cyrl-BA"/>
        </w:rPr>
      </w:pPr>
    </w:p>
    <w:p w14:paraId="33C7DBF7"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8.</w:t>
      </w:r>
    </w:p>
    <w:p w14:paraId="154E5FC2" w14:textId="77777777" w:rsidR="001E786F" w:rsidRPr="009D10D0" w:rsidRDefault="001E786F" w:rsidP="00414463">
      <w:pPr>
        <w:autoSpaceDE w:val="0"/>
        <w:autoSpaceDN w:val="0"/>
        <w:adjustRightInd w:val="0"/>
        <w:ind w:left="0" w:firstLine="0"/>
        <w:rPr>
          <w:lang w:val="sr-Cyrl-BA"/>
        </w:rPr>
      </w:pPr>
    </w:p>
    <w:p w14:paraId="52A1D327" w14:textId="27ED9DC8" w:rsidR="001E786F" w:rsidRDefault="001E786F" w:rsidP="003A7007">
      <w:pPr>
        <w:autoSpaceDE w:val="0"/>
        <w:autoSpaceDN w:val="0"/>
        <w:adjustRightInd w:val="0"/>
        <w:ind w:left="0" w:firstLine="720"/>
        <w:rPr>
          <w:lang w:val="sr-Cyrl-BA"/>
        </w:rPr>
      </w:pPr>
      <w:r w:rsidRPr="009D10D0">
        <w:rPr>
          <w:lang w:val="sr-Cyrl-BA"/>
        </w:rPr>
        <w:t>Poslije člana 24. dodaje se novi član</w:t>
      </w:r>
      <w:r>
        <w:rPr>
          <w:lang w:val="sr-Cyrl-BA"/>
        </w:rPr>
        <w:t xml:space="preserve"> 24a, koji glasi:</w:t>
      </w:r>
    </w:p>
    <w:p w14:paraId="61CAD3B3" w14:textId="77777777" w:rsidR="003A7007" w:rsidRPr="009D10D0" w:rsidRDefault="003A7007" w:rsidP="003A7007">
      <w:pPr>
        <w:autoSpaceDE w:val="0"/>
        <w:autoSpaceDN w:val="0"/>
        <w:adjustRightInd w:val="0"/>
        <w:ind w:left="0" w:firstLine="720"/>
        <w:rPr>
          <w:lang w:val="sr-Cyrl-BA"/>
        </w:rPr>
      </w:pPr>
    </w:p>
    <w:p w14:paraId="2874DA34"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w:t>
      </w:r>
      <w:proofErr w:type="spellStart"/>
      <w:r w:rsidRPr="009D10D0">
        <w:rPr>
          <w:lang w:val="sr-Cyrl-BA"/>
        </w:rPr>
        <w:t>Metrološka</w:t>
      </w:r>
      <w:proofErr w:type="spellEnd"/>
      <w:r w:rsidRPr="009D10D0">
        <w:rPr>
          <w:lang w:val="sr-Cyrl-BA"/>
        </w:rPr>
        <w:t xml:space="preserve"> ekspertiza</w:t>
      </w:r>
    </w:p>
    <w:p w14:paraId="25E3D7EE"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24a.</w:t>
      </w:r>
    </w:p>
    <w:p w14:paraId="30DF938A" w14:textId="77777777" w:rsidR="001E786F" w:rsidRPr="009D10D0" w:rsidRDefault="001E786F" w:rsidP="00414463">
      <w:pPr>
        <w:autoSpaceDE w:val="0"/>
        <w:autoSpaceDN w:val="0"/>
        <w:adjustRightInd w:val="0"/>
        <w:ind w:left="0" w:firstLine="720"/>
        <w:rPr>
          <w:lang w:val="sr-Cyrl-BA"/>
        </w:rPr>
      </w:pPr>
    </w:p>
    <w:p w14:paraId="0C2BD2F4"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(1) </w:t>
      </w:r>
      <w:proofErr w:type="spellStart"/>
      <w:r w:rsidRPr="009D10D0">
        <w:rPr>
          <w:lang w:val="sr-Cyrl-BA"/>
        </w:rPr>
        <w:t>Metrološka</w:t>
      </w:r>
      <w:proofErr w:type="spellEnd"/>
      <w:r w:rsidRPr="009D10D0">
        <w:rPr>
          <w:lang w:val="sr-Cyrl-BA"/>
        </w:rPr>
        <w:t xml:space="preserve"> ekspertiza je službeni pregled mjerila ili službeno mjerenje koje sprovodi Zavod i koje služi kao dokaz pri donošenju odluka u upravnim ili sudskim postupcima. </w:t>
      </w:r>
    </w:p>
    <w:p w14:paraId="0848888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Zavod sprovodi </w:t>
      </w:r>
      <w:proofErr w:type="spellStart"/>
      <w:r w:rsidRPr="009D10D0">
        <w:rPr>
          <w:lang w:val="sr-Cyrl-BA"/>
        </w:rPr>
        <w:t>metrološku</w:t>
      </w:r>
      <w:proofErr w:type="spellEnd"/>
      <w:r w:rsidRPr="009D10D0">
        <w:rPr>
          <w:lang w:val="sr-Cyrl-BA"/>
        </w:rPr>
        <w:t xml:space="preserve"> ekspertizu na osnovu zahtjeva drugog organa uprave, suda ili tužilaštva i o tome izdaje izvještaj koji sadrži sve potrebne podatke o obavljenom ispitivanju mjerila ili mjerenju i okolnostima postupka.</w:t>
      </w:r>
    </w:p>
    <w:p w14:paraId="61A95045"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(3) Za potrebe sprovođenja </w:t>
      </w:r>
      <w:proofErr w:type="spellStart"/>
      <w:r w:rsidRPr="009D10D0">
        <w:rPr>
          <w:lang w:val="sr-Cyrl-BA"/>
        </w:rPr>
        <w:t>metrološke</w:t>
      </w:r>
      <w:proofErr w:type="spellEnd"/>
      <w:r w:rsidRPr="009D10D0">
        <w:rPr>
          <w:lang w:val="sr-Cyrl-BA"/>
        </w:rPr>
        <w:t xml:space="preserve"> ekspertize Zavod koristi sopstvene kapacitete i kapacitete obrazovane laboratorije ili ovlašćenog tijela.“</w:t>
      </w:r>
    </w:p>
    <w:p w14:paraId="377942A1" w14:textId="77777777" w:rsidR="001E786F" w:rsidRPr="009D10D0" w:rsidRDefault="001E786F" w:rsidP="00414463">
      <w:pPr>
        <w:autoSpaceDE w:val="0"/>
        <w:autoSpaceDN w:val="0"/>
        <w:adjustRightInd w:val="0"/>
        <w:ind w:left="0" w:firstLine="0"/>
        <w:rPr>
          <w:lang w:val="sr-Cyrl-BA"/>
        </w:rPr>
      </w:pPr>
    </w:p>
    <w:p w14:paraId="41FDF2FB"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9.</w:t>
      </w:r>
    </w:p>
    <w:p w14:paraId="465F4E84" w14:textId="77777777" w:rsidR="001E786F" w:rsidRPr="009D10D0" w:rsidRDefault="001E786F" w:rsidP="00414463">
      <w:pPr>
        <w:autoSpaceDE w:val="0"/>
        <w:autoSpaceDN w:val="0"/>
        <w:adjustRightInd w:val="0"/>
        <w:ind w:left="0" w:firstLine="0"/>
        <w:rPr>
          <w:lang w:val="sr-Cyrl-BA"/>
        </w:rPr>
      </w:pPr>
    </w:p>
    <w:p w14:paraId="01ABA148" w14:textId="0A0AA120" w:rsidR="001E786F" w:rsidRPr="009D10D0" w:rsidRDefault="001E786F" w:rsidP="003A7007">
      <w:pPr>
        <w:autoSpaceDE w:val="0"/>
        <w:autoSpaceDN w:val="0"/>
        <w:adjustRightInd w:val="0"/>
        <w:ind w:left="0" w:firstLine="720"/>
        <w:rPr>
          <w:lang w:val="sr-Cyrl-BA"/>
        </w:rPr>
      </w:pPr>
      <w:r w:rsidRPr="009D10D0">
        <w:rPr>
          <w:lang w:val="sr-Cyrl-BA"/>
        </w:rPr>
        <w:t>Naziv člana i</w:t>
      </w:r>
      <w:r>
        <w:rPr>
          <w:lang w:val="sr-Cyrl-BA"/>
        </w:rPr>
        <w:t xml:space="preserve"> član 27. mijenjaju se i glase:</w:t>
      </w:r>
    </w:p>
    <w:p w14:paraId="1CE2FD98" w14:textId="77777777" w:rsidR="001E786F" w:rsidRPr="009D10D0" w:rsidRDefault="001E786F" w:rsidP="00414463">
      <w:pPr>
        <w:autoSpaceDE w:val="0"/>
        <w:autoSpaceDN w:val="0"/>
        <w:adjustRightInd w:val="0"/>
        <w:ind w:left="0" w:firstLine="0"/>
        <w:jc w:val="center"/>
        <w:rPr>
          <w:lang w:val="sr-Cyrl-BA"/>
        </w:rPr>
      </w:pPr>
      <w:r w:rsidRPr="009D10D0">
        <w:rPr>
          <w:lang w:val="sr-Cyrl-BA"/>
        </w:rPr>
        <w:t>„Uslovi za ovlašćivanje tijela za verifikaciju mjerila</w:t>
      </w:r>
    </w:p>
    <w:p w14:paraId="4B276EA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27.</w:t>
      </w:r>
    </w:p>
    <w:p w14:paraId="42CC2274" w14:textId="77777777" w:rsidR="001E786F" w:rsidRPr="009D10D0" w:rsidRDefault="001E786F" w:rsidP="00414463">
      <w:pPr>
        <w:autoSpaceDE w:val="0"/>
        <w:autoSpaceDN w:val="0"/>
        <w:adjustRightInd w:val="0"/>
        <w:ind w:left="0" w:firstLine="0"/>
        <w:rPr>
          <w:lang w:val="sr-Cyrl-BA"/>
        </w:rPr>
      </w:pPr>
    </w:p>
    <w:p w14:paraId="2C52A1AC" w14:textId="77777777" w:rsidR="001E786F" w:rsidRPr="009D10D0" w:rsidRDefault="001E786F" w:rsidP="00414463">
      <w:pPr>
        <w:autoSpaceDE w:val="0"/>
        <w:autoSpaceDN w:val="0"/>
        <w:adjustRightInd w:val="0"/>
        <w:ind w:left="0" w:firstLine="720"/>
        <w:rPr>
          <w:lang w:val="sr-Cyrl-BA"/>
        </w:rPr>
      </w:pPr>
      <w:r w:rsidRPr="009D10D0">
        <w:rPr>
          <w:lang w:val="sr-Cyrl-BA"/>
        </w:rPr>
        <w:t>(1) Ovlašćeno tijelo je privredni subjekt koji je u skladu sa ovim zakonom ovlašćen za obavljanje poslova verifikacije mjerila.</w:t>
      </w:r>
    </w:p>
    <w:p w14:paraId="7910FBAD" w14:textId="77777777" w:rsidR="001E786F" w:rsidRPr="009D10D0" w:rsidRDefault="001E786F" w:rsidP="00414463">
      <w:pPr>
        <w:autoSpaceDE w:val="0"/>
        <w:autoSpaceDN w:val="0"/>
        <w:adjustRightInd w:val="0"/>
        <w:ind w:left="0" w:firstLine="720"/>
        <w:rPr>
          <w:lang w:val="sr-Cyrl-BA"/>
        </w:rPr>
      </w:pPr>
      <w:r w:rsidRPr="009D10D0">
        <w:rPr>
          <w:lang w:val="sr-Cyrl-BA"/>
        </w:rPr>
        <w:t>(2) Privredni subjekt koji namjerava da obavlja poslove verifikacije mjerila obavezan je da ispunjava uslove koji se odnose na:</w:t>
      </w:r>
    </w:p>
    <w:p w14:paraId="1B9424E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stručnu osposobljenost i poznavanje </w:t>
      </w:r>
      <w:proofErr w:type="spellStart"/>
      <w:r w:rsidRPr="009D10D0">
        <w:rPr>
          <w:lang w:val="sr-Cyrl-BA"/>
        </w:rPr>
        <w:t>metrologije</w:t>
      </w:r>
      <w:proofErr w:type="spellEnd"/>
      <w:r w:rsidRPr="009D10D0">
        <w:rPr>
          <w:lang w:val="sr-Cyrl-BA"/>
        </w:rPr>
        <w:t xml:space="preserve"> zaposlenih i drugih angažovanih lica,</w:t>
      </w:r>
    </w:p>
    <w:p w14:paraId="1D58213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prostorije i opremu za rad, </w:t>
      </w:r>
    </w:p>
    <w:p w14:paraId="58FEDB0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obim verifikacije mjerila i pratećih </w:t>
      </w:r>
      <w:proofErr w:type="spellStart"/>
      <w:r w:rsidRPr="009D10D0">
        <w:rPr>
          <w:lang w:val="sr-Cyrl-BA"/>
        </w:rPr>
        <w:t>metroloških</w:t>
      </w:r>
      <w:proofErr w:type="spellEnd"/>
      <w:r w:rsidRPr="009D10D0">
        <w:rPr>
          <w:lang w:val="sr-Cyrl-BA"/>
        </w:rPr>
        <w:t xml:space="preserve"> propisa, standarda, međunarodnih preporuka i utvrđenih procedura i radnih uputstava,</w:t>
      </w:r>
    </w:p>
    <w:p w14:paraId="442651AC" w14:textId="77777777" w:rsidR="001E786F" w:rsidRPr="009D10D0" w:rsidRDefault="001E786F" w:rsidP="00414463">
      <w:pPr>
        <w:autoSpaceDE w:val="0"/>
        <w:autoSpaceDN w:val="0"/>
        <w:adjustRightInd w:val="0"/>
        <w:ind w:left="0" w:firstLine="720"/>
        <w:rPr>
          <w:lang w:val="sr-Cyrl-BA"/>
        </w:rPr>
      </w:pPr>
      <w:r w:rsidRPr="009D10D0">
        <w:rPr>
          <w:lang w:val="sr-Cyrl-BA"/>
        </w:rPr>
        <w:t>4) nezavisnost i nepristrasnosti u odnosu na lica povezana sa mjerilom koje je predmet verifikacije, odnosno podnosioca zahtjeva za verifikaciju mjerila, vlasnika ili korisnika mjerila,</w:t>
      </w:r>
    </w:p>
    <w:p w14:paraId="0D18060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postupanje po prigovorima na rad i donesene odluke, </w:t>
      </w:r>
    </w:p>
    <w:p w14:paraId="6DAD275E" w14:textId="77777777" w:rsidR="001E786F" w:rsidRPr="009D10D0" w:rsidRDefault="001E786F" w:rsidP="00414463">
      <w:pPr>
        <w:autoSpaceDE w:val="0"/>
        <w:autoSpaceDN w:val="0"/>
        <w:adjustRightInd w:val="0"/>
        <w:ind w:left="0" w:firstLine="720"/>
        <w:rPr>
          <w:lang w:val="sr-Cyrl-BA"/>
        </w:rPr>
      </w:pPr>
      <w:r w:rsidRPr="009D10D0">
        <w:rPr>
          <w:lang w:val="sr-Cyrl-BA"/>
        </w:rPr>
        <w:t>6) povjerljivost, odnosno čuvanje poslovne tajne,</w:t>
      </w:r>
    </w:p>
    <w:p w14:paraId="26CC2AA6" w14:textId="77777777" w:rsidR="001E786F" w:rsidRPr="009D10D0" w:rsidRDefault="001E786F" w:rsidP="00414463">
      <w:pPr>
        <w:autoSpaceDE w:val="0"/>
        <w:autoSpaceDN w:val="0"/>
        <w:adjustRightInd w:val="0"/>
        <w:ind w:left="0" w:firstLine="720"/>
        <w:rPr>
          <w:lang w:val="sr-Cyrl-BA"/>
        </w:rPr>
      </w:pPr>
      <w:r w:rsidRPr="009D10D0">
        <w:rPr>
          <w:lang w:val="sr-Cyrl-BA"/>
        </w:rPr>
        <w:t>7) osiguranje od odgovornosti za štetu i</w:t>
      </w:r>
    </w:p>
    <w:p w14:paraId="018CF28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da ima sjedište ili organizacionu jedinicu u Republici Srpskoj. </w:t>
      </w:r>
    </w:p>
    <w:p w14:paraId="1741F9A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Uslovi iz stava 2. t. 1) do 6) ovog člana potvrđuju se odgovarajućim aktom o akreditaciji, koji se pribavlja u postupku akreditacije kod međunarodno priznatog </w:t>
      </w:r>
      <w:proofErr w:type="spellStart"/>
      <w:r w:rsidRPr="009D10D0">
        <w:rPr>
          <w:lang w:val="sr-Cyrl-BA"/>
        </w:rPr>
        <w:t>akreditacionog</w:t>
      </w:r>
      <w:proofErr w:type="spellEnd"/>
      <w:r w:rsidRPr="009D10D0">
        <w:rPr>
          <w:lang w:val="sr-Cyrl-BA"/>
        </w:rPr>
        <w:t xml:space="preserve"> tijela. </w:t>
      </w:r>
    </w:p>
    <w:p w14:paraId="5913E4E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Akt o akreditaciji iz stava 3. ovog člana obavezno obuhvata i poslove ili dio poslova koji se tokom verifikacije mjerila obavljaju u organizacionoj jedinici van poslovnog sjedišta privrednog subjekta. </w:t>
      </w:r>
    </w:p>
    <w:p w14:paraId="6B4201D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Ako privredni subjekt iz stava 2. ovog člana ne može da pribavi odgovarajući akt o akreditaciji iz razloga nepostojanja odgovarajuće </w:t>
      </w:r>
      <w:proofErr w:type="spellStart"/>
      <w:r w:rsidRPr="009D10D0">
        <w:rPr>
          <w:lang w:val="sr-Cyrl-BA"/>
        </w:rPr>
        <w:t>akreditacione</w:t>
      </w:r>
      <w:proofErr w:type="spellEnd"/>
      <w:r w:rsidRPr="009D10D0">
        <w:rPr>
          <w:lang w:val="sr-Cyrl-BA"/>
        </w:rPr>
        <w:t xml:space="preserve"> šeme, potrebnih kapaciteta međunarodno priznatog </w:t>
      </w:r>
      <w:proofErr w:type="spellStart"/>
      <w:r w:rsidRPr="009D10D0">
        <w:rPr>
          <w:lang w:val="sr-Cyrl-BA"/>
        </w:rPr>
        <w:t>akreditacionog</w:t>
      </w:r>
      <w:proofErr w:type="spellEnd"/>
      <w:r w:rsidRPr="009D10D0">
        <w:rPr>
          <w:lang w:val="sr-Cyrl-BA"/>
        </w:rPr>
        <w:t xml:space="preserve"> tijela, </w:t>
      </w:r>
      <w:proofErr w:type="spellStart"/>
      <w:r w:rsidRPr="009D10D0">
        <w:rPr>
          <w:lang w:val="sr-Cyrl-BA"/>
        </w:rPr>
        <w:t>prekogranične</w:t>
      </w:r>
      <w:proofErr w:type="spellEnd"/>
      <w:r w:rsidRPr="009D10D0">
        <w:rPr>
          <w:lang w:val="sr-Cyrl-BA"/>
        </w:rPr>
        <w:t xml:space="preserve"> akreditacije ili iz drugih razloga, ispunjenost uslova iz stava 2. t. 1) do 6) ovog člana do pribavljanja akta o akreditaciji provjerava Zavod, na licu mjesta kod podnosioca zahtjeva.</w:t>
      </w:r>
    </w:p>
    <w:p w14:paraId="5E4E98C8" w14:textId="77777777" w:rsidR="001E786F" w:rsidRPr="009D10D0" w:rsidRDefault="001E786F" w:rsidP="00414463">
      <w:pPr>
        <w:autoSpaceDE w:val="0"/>
        <w:autoSpaceDN w:val="0"/>
        <w:adjustRightInd w:val="0"/>
        <w:ind w:left="0" w:firstLine="720"/>
        <w:rPr>
          <w:lang w:val="sr-Cyrl-BA"/>
        </w:rPr>
      </w:pPr>
      <w:r w:rsidRPr="009D10D0">
        <w:rPr>
          <w:lang w:val="sr-Cyrl-BA"/>
        </w:rPr>
        <w:t>(6) Direktor Zavoda, uz saglasnost ministra, donosi pravilnik kojim se propisuju uslovi, postupak i način davanja ovlašćenja tijelima za verifikaciju mjerila i provjera ispunjenosti uslova na licu mjesta, kao i druga pitanja u vezi sa radom ovlašćenih tijela.“</w:t>
      </w:r>
    </w:p>
    <w:p w14:paraId="084829AB" w14:textId="3D287642" w:rsidR="001E786F" w:rsidRDefault="001E786F" w:rsidP="00414463">
      <w:pPr>
        <w:autoSpaceDE w:val="0"/>
        <w:autoSpaceDN w:val="0"/>
        <w:adjustRightInd w:val="0"/>
        <w:ind w:left="0" w:firstLine="0"/>
        <w:jc w:val="center"/>
        <w:rPr>
          <w:lang w:val="sr-Cyrl-BA"/>
        </w:rPr>
      </w:pPr>
    </w:p>
    <w:p w14:paraId="544DA1F5" w14:textId="77777777" w:rsidR="003A7007" w:rsidRDefault="003A7007" w:rsidP="00414463">
      <w:pPr>
        <w:autoSpaceDE w:val="0"/>
        <w:autoSpaceDN w:val="0"/>
        <w:adjustRightInd w:val="0"/>
        <w:ind w:left="0" w:firstLine="0"/>
        <w:jc w:val="center"/>
        <w:rPr>
          <w:lang w:val="sr-Cyrl-BA"/>
        </w:rPr>
      </w:pPr>
    </w:p>
    <w:p w14:paraId="3959AEAF" w14:textId="77777777" w:rsidR="001E786F" w:rsidRPr="009D10D0" w:rsidRDefault="001E786F" w:rsidP="00414463">
      <w:pPr>
        <w:autoSpaceDE w:val="0"/>
        <w:autoSpaceDN w:val="0"/>
        <w:adjustRightInd w:val="0"/>
        <w:ind w:left="0" w:firstLine="0"/>
        <w:jc w:val="center"/>
        <w:rPr>
          <w:lang w:val="sr-Cyrl-BA"/>
        </w:rPr>
      </w:pPr>
    </w:p>
    <w:p w14:paraId="53734602"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Član 10.</w:t>
      </w:r>
    </w:p>
    <w:p w14:paraId="0851A01C" w14:textId="77777777" w:rsidR="001E786F" w:rsidRPr="009D10D0" w:rsidRDefault="001E786F" w:rsidP="00414463">
      <w:pPr>
        <w:autoSpaceDE w:val="0"/>
        <w:autoSpaceDN w:val="0"/>
        <w:adjustRightInd w:val="0"/>
        <w:ind w:left="0" w:firstLine="0"/>
        <w:rPr>
          <w:lang w:val="sr-Cyrl-BA"/>
        </w:rPr>
      </w:pPr>
      <w:r w:rsidRPr="009D10D0">
        <w:rPr>
          <w:lang w:val="sr-Cyrl-BA"/>
        </w:rPr>
        <w:t xml:space="preserve"> </w:t>
      </w:r>
    </w:p>
    <w:p w14:paraId="3E77FC6F" w14:textId="531483C9" w:rsidR="001E786F" w:rsidRPr="009D10D0" w:rsidRDefault="001E786F" w:rsidP="00414463">
      <w:pPr>
        <w:autoSpaceDE w:val="0"/>
        <w:autoSpaceDN w:val="0"/>
        <w:adjustRightInd w:val="0"/>
        <w:ind w:left="0" w:firstLine="720"/>
        <w:rPr>
          <w:lang w:val="sr-Cyrl-BA"/>
        </w:rPr>
      </w:pPr>
      <w:r>
        <w:rPr>
          <w:lang w:val="sr-Cyrl-BA"/>
        </w:rPr>
        <w:t>Član 28. mijenja se i glasi:</w:t>
      </w:r>
    </w:p>
    <w:p w14:paraId="1C1BF2E3" w14:textId="77777777" w:rsidR="001E786F" w:rsidRPr="009D10D0" w:rsidRDefault="001E786F" w:rsidP="00414463">
      <w:pPr>
        <w:autoSpaceDE w:val="0"/>
        <w:autoSpaceDN w:val="0"/>
        <w:adjustRightInd w:val="0"/>
        <w:ind w:left="0" w:firstLine="720"/>
        <w:rPr>
          <w:lang w:val="sr-Cyrl-BA"/>
        </w:rPr>
      </w:pPr>
      <w:r w:rsidRPr="009D10D0">
        <w:rPr>
          <w:lang w:val="sr-Cyrl-BA"/>
        </w:rPr>
        <w:t>„(1) Privredni subjekt koji namjerava da obavlja poslove verifikacije mjerila obavezan je da prije početka obavljanja poslova verifikacije mjerila pribavi rješenje o ovlašćivanju.</w:t>
      </w:r>
    </w:p>
    <w:p w14:paraId="7741A9A8" w14:textId="77777777" w:rsidR="001E786F" w:rsidRPr="009D10D0" w:rsidRDefault="001E786F" w:rsidP="00414463">
      <w:pPr>
        <w:autoSpaceDE w:val="0"/>
        <w:autoSpaceDN w:val="0"/>
        <w:adjustRightInd w:val="0"/>
        <w:ind w:left="0" w:firstLine="720"/>
        <w:rPr>
          <w:lang w:val="sr-Cyrl-BA"/>
        </w:rPr>
      </w:pPr>
      <w:r w:rsidRPr="009D10D0">
        <w:rPr>
          <w:lang w:val="sr-Cyrl-BA"/>
        </w:rPr>
        <w:t>(2) Privredni subjekt iz stava 1. ovog člana podnosi Zavodu zahtjev za ovlašćivanje, uz koji prilaže potrebnu dokumentaciju prema propisu kojim se uređuje postupak ovlašćivanja.</w:t>
      </w:r>
    </w:p>
    <w:p w14:paraId="2D167EE7" w14:textId="77777777" w:rsidR="001E786F" w:rsidRPr="009D10D0" w:rsidRDefault="001E786F" w:rsidP="00414463">
      <w:pPr>
        <w:autoSpaceDE w:val="0"/>
        <w:autoSpaceDN w:val="0"/>
        <w:adjustRightInd w:val="0"/>
        <w:ind w:left="0" w:firstLine="720"/>
        <w:rPr>
          <w:lang w:val="sr-Cyrl-BA"/>
        </w:rPr>
      </w:pPr>
      <w:r w:rsidRPr="009D10D0">
        <w:rPr>
          <w:lang w:val="sr-Cyrl-BA"/>
        </w:rPr>
        <w:t>(3) Direktor Zavoda donosi rješenje o ovlašćivanju ako tijelo ispunjava uslove iz člana 27. ovog zakona.</w:t>
      </w:r>
    </w:p>
    <w:p w14:paraId="530F3AE9" w14:textId="77777777" w:rsidR="001E786F" w:rsidRPr="009D10D0" w:rsidRDefault="001E786F" w:rsidP="00414463">
      <w:pPr>
        <w:autoSpaceDE w:val="0"/>
        <w:autoSpaceDN w:val="0"/>
        <w:adjustRightInd w:val="0"/>
        <w:ind w:left="0" w:firstLine="720"/>
        <w:rPr>
          <w:lang w:val="sr-Cyrl-BA"/>
        </w:rPr>
      </w:pPr>
      <w:r w:rsidRPr="009D10D0">
        <w:rPr>
          <w:lang w:val="sr-Cyrl-BA"/>
        </w:rPr>
        <w:t>(4) Prilikom donošenja rješenja iz stava 3. ovog člana, smatra se da privredni subjekt ispunjava propisane uslove za verifikaciju mjerila ako su obim poslova i postupak pregleda i ispitivanja mjerila obuhvaćeni obimom poslova sadržanih u aktu o akreditaciji, koji je privredni subjekt pribavio u postupku akreditacije.</w:t>
      </w:r>
    </w:p>
    <w:p w14:paraId="0A53D211" w14:textId="77777777" w:rsidR="001E786F" w:rsidRPr="009D10D0" w:rsidRDefault="001E786F" w:rsidP="00414463">
      <w:pPr>
        <w:autoSpaceDE w:val="0"/>
        <w:autoSpaceDN w:val="0"/>
        <w:adjustRightInd w:val="0"/>
        <w:ind w:left="0" w:firstLine="720"/>
        <w:rPr>
          <w:lang w:val="sr-Cyrl-BA"/>
        </w:rPr>
      </w:pPr>
      <w:r w:rsidRPr="009D10D0">
        <w:rPr>
          <w:lang w:val="sr-Cyrl-BA"/>
        </w:rPr>
        <w:t>(5) Rješenje iz stava 3. ovog člana izdaje se na period od četiri godine, konačno je i protiv njega se može pokrenuti upravni spor.</w:t>
      </w:r>
    </w:p>
    <w:p w14:paraId="4CAE8C59" w14:textId="77777777" w:rsidR="001E786F" w:rsidRPr="009D10D0" w:rsidRDefault="001E786F" w:rsidP="00414463">
      <w:pPr>
        <w:autoSpaceDE w:val="0"/>
        <w:autoSpaceDN w:val="0"/>
        <w:adjustRightInd w:val="0"/>
        <w:ind w:left="0" w:firstLine="720"/>
        <w:rPr>
          <w:lang w:val="sr-Cyrl-BA"/>
        </w:rPr>
      </w:pPr>
      <w:r w:rsidRPr="009D10D0">
        <w:rPr>
          <w:lang w:val="sr-Cyrl-BA"/>
        </w:rPr>
        <w:t>(6) Ovlašćeno tijelo podnosi zahtjev za obnavljanje važenja rješenja iz stava 3. ovog člana najkasnije 60 dana prije isteka perioda na koji je rješenje izdato.</w:t>
      </w:r>
    </w:p>
    <w:p w14:paraId="5F4B18AF" w14:textId="77777777" w:rsidR="001E786F" w:rsidRPr="009D10D0" w:rsidRDefault="001E786F" w:rsidP="00414463">
      <w:pPr>
        <w:autoSpaceDE w:val="0"/>
        <w:autoSpaceDN w:val="0"/>
        <w:adjustRightInd w:val="0"/>
        <w:ind w:left="0" w:firstLine="720"/>
        <w:rPr>
          <w:lang w:val="sr-Cyrl-BA"/>
        </w:rPr>
      </w:pPr>
      <w:r w:rsidRPr="009D10D0">
        <w:rPr>
          <w:lang w:val="sr-Cyrl-BA"/>
        </w:rPr>
        <w:t>(7) Ovlašćeno tijelo može obavljati verifikaciju isključivo mjerila koja su obuhvaćena rješenjem o ovlašćivanju.</w:t>
      </w:r>
    </w:p>
    <w:p w14:paraId="5EFED00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Ovlašćeno tijelo dužno je da obavlja verifikaciju mjerila u skladu sa </w:t>
      </w:r>
      <w:proofErr w:type="spellStart"/>
      <w:r w:rsidRPr="009D10D0">
        <w:rPr>
          <w:lang w:val="sr-Cyrl-BA"/>
        </w:rPr>
        <w:t>metrološkim</w:t>
      </w:r>
      <w:proofErr w:type="spellEnd"/>
      <w:r w:rsidRPr="009D10D0">
        <w:rPr>
          <w:lang w:val="sr-Cyrl-BA"/>
        </w:rPr>
        <w:t xml:space="preserve"> propisima Republike Srpske, pratećim standardima, međunarodnim preporukama i utvrđenim procedurama i radnim uputstvima, te da postupa u skladu sa dobrom </w:t>
      </w:r>
      <w:proofErr w:type="spellStart"/>
      <w:r w:rsidRPr="009D10D0">
        <w:rPr>
          <w:lang w:val="sr-Cyrl-BA"/>
        </w:rPr>
        <w:t>metrološkom</w:t>
      </w:r>
      <w:proofErr w:type="spellEnd"/>
      <w:r w:rsidRPr="009D10D0">
        <w:rPr>
          <w:lang w:val="sr-Cyrl-BA"/>
        </w:rPr>
        <w:t xml:space="preserve"> praksom.</w:t>
      </w:r>
    </w:p>
    <w:p w14:paraId="7080AB29" w14:textId="77777777" w:rsidR="001E786F" w:rsidRPr="009D10D0" w:rsidRDefault="001E786F" w:rsidP="00414463">
      <w:pPr>
        <w:autoSpaceDE w:val="0"/>
        <w:autoSpaceDN w:val="0"/>
        <w:adjustRightInd w:val="0"/>
        <w:ind w:left="0" w:firstLine="720"/>
        <w:rPr>
          <w:lang w:val="sr-Cyrl-BA"/>
        </w:rPr>
      </w:pPr>
      <w:r w:rsidRPr="009D10D0">
        <w:rPr>
          <w:lang w:val="sr-Cyrl-BA"/>
        </w:rPr>
        <w:t>(9) Ovlašćeno tijelo dužno je da tokom obavljanja poslova verifikacije mjerila bude nezavisno i nepristrasno u odnosu na podnosioca zahtjeva za verifikaciju, vlasnika ili korisnika mjerila koje je predmet verifikacije.</w:t>
      </w:r>
    </w:p>
    <w:p w14:paraId="13332A53" w14:textId="77777777" w:rsidR="001E786F" w:rsidRPr="009D10D0" w:rsidRDefault="001E786F" w:rsidP="00414463">
      <w:pPr>
        <w:autoSpaceDE w:val="0"/>
        <w:autoSpaceDN w:val="0"/>
        <w:adjustRightInd w:val="0"/>
        <w:ind w:left="0" w:firstLine="720"/>
        <w:rPr>
          <w:lang w:val="sr-Cyrl-BA"/>
        </w:rPr>
      </w:pPr>
      <w:r w:rsidRPr="009D10D0">
        <w:rPr>
          <w:lang w:val="sr-Cyrl-BA"/>
        </w:rPr>
        <w:t>(10) Ovlašćeno tijelo dužno je da obračunava naknade za verifikaciju mjerila i da uplaćuje u budžet naknadu za praćenje i nadzor rada od strane Zavoda u skladu sa propisom kojim se uređuju visina i način plaćanja naknada za poslove verifikacije mjerila.</w:t>
      </w:r>
    </w:p>
    <w:p w14:paraId="2CEB7152" w14:textId="77777777" w:rsidR="001E786F" w:rsidRPr="009D10D0" w:rsidRDefault="001E786F" w:rsidP="00414463">
      <w:pPr>
        <w:autoSpaceDE w:val="0"/>
        <w:autoSpaceDN w:val="0"/>
        <w:adjustRightInd w:val="0"/>
        <w:ind w:left="0" w:firstLine="720"/>
        <w:rPr>
          <w:lang w:val="sr-Cyrl-BA"/>
        </w:rPr>
      </w:pPr>
      <w:r w:rsidRPr="009D10D0">
        <w:rPr>
          <w:lang w:val="sr-Cyrl-BA"/>
        </w:rPr>
        <w:t>(11) Na pitanja koja ovim zakonom nisu posebno uređena, a odnose se na postupak donošenja rješenja o ovlašćivanju, obnavljanju ovlašćenja, odnosno ukidanju ovlašćenja, primjenjuju se odredbe zakona kojim se uređuje opšti upravni postupak.</w:t>
      </w:r>
    </w:p>
    <w:p w14:paraId="5F670EF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Troškove postupka ovlašćivanja tijela za verifikaciju mjerila snosi podnosilac zahtjeva, u skladu sa propisom kojim se uređuju visina i način plaćanja naknada za poslove verifikacije mjerila. </w:t>
      </w:r>
    </w:p>
    <w:p w14:paraId="0FB6BC3B" w14:textId="77777777" w:rsidR="001E786F" w:rsidRPr="009D10D0" w:rsidRDefault="001E786F" w:rsidP="00414463">
      <w:pPr>
        <w:autoSpaceDE w:val="0"/>
        <w:autoSpaceDN w:val="0"/>
        <w:adjustRightInd w:val="0"/>
        <w:ind w:left="0" w:firstLine="720"/>
        <w:rPr>
          <w:lang w:val="sr-Cyrl-BA"/>
        </w:rPr>
      </w:pPr>
      <w:r w:rsidRPr="009D10D0">
        <w:rPr>
          <w:lang w:val="sr-Cyrl-BA"/>
        </w:rPr>
        <w:t>(13) U slučaju da se rješenje iz stava 3. ovog člana donosi za obrazovanu laboratoriju, njegovim donošenjem ukida se rješenje o ispunjavanju uslova za pripremu mjerila, u dijelu koji se odnosi na mjerila za koja privredni subjekt stiče ovlašćenje.</w:t>
      </w:r>
    </w:p>
    <w:p w14:paraId="705FDF6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(14) Izuzetno od stava 1. ovog člana, Zavod može, ako je to u javnom interesu, poslove verifikacije određenih vrsta mjerila povjeriti privrednom subjektu koji se bira putem javnog konkursa za izbor ovlašćenog tijela za verifikaciju mjerila i sa kojim zaključuje ugovor. </w:t>
      </w:r>
    </w:p>
    <w:p w14:paraId="29094BB4" w14:textId="77777777" w:rsidR="001E786F" w:rsidRPr="009D10D0" w:rsidRDefault="001E786F" w:rsidP="00414463">
      <w:pPr>
        <w:autoSpaceDE w:val="0"/>
        <w:autoSpaceDN w:val="0"/>
        <w:adjustRightInd w:val="0"/>
        <w:ind w:left="0" w:firstLine="720"/>
        <w:rPr>
          <w:lang w:val="sr-Cyrl-BA"/>
        </w:rPr>
      </w:pPr>
      <w:r w:rsidRPr="009D10D0">
        <w:rPr>
          <w:lang w:val="sr-Cyrl-BA"/>
        </w:rPr>
        <w:t>(15) Zavod, u saradnji sa Ministarstvom, raspisuje i sprovodi javni konkurs iz stava 14. ovog člana, a kojim se obavezno utvrđuju organizacioni, kadrovski, tehnički, materijalni i drugi uslovi koje treba da ispunjava privredni subjekat za obavljanje poslova verifikacije mjerila, te dokumenti kojima se potvrđuje ispunjenost uslova i kriterijumi za ocjenjivanje privrednih subjekata koji podnesu prijavu na konkurs.</w:t>
      </w:r>
    </w:p>
    <w:p w14:paraId="6AAFBCEF" w14:textId="7640CA0A" w:rsidR="001E786F" w:rsidRPr="009D10D0" w:rsidRDefault="001E786F" w:rsidP="001E786F">
      <w:pPr>
        <w:autoSpaceDE w:val="0"/>
        <w:autoSpaceDN w:val="0"/>
        <w:adjustRightInd w:val="0"/>
        <w:ind w:left="0" w:firstLine="720"/>
        <w:rPr>
          <w:lang w:val="sr-Cyrl-BA"/>
        </w:rPr>
      </w:pPr>
      <w:r w:rsidRPr="009D10D0">
        <w:rPr>
          <w:lang w:val="sr-Cyrl-BA"/>
        </w:rPr>
        <w:t xml:space="preserve">(16) Postupak raspisivanja i sprovođenja javnog konkursa iz stava 14. ovog člana,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 </w:t>
      </w:r>
    </w:p>
    <w:p w14:paraId="72EFFC81"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Član 11.</w:t>
      </w:r>
    </w:p>
    <w:p w14:paraId="7BB6DF57" w14:textId="77777777" w:rsidR="001E786F" w:rsidRPr="009D10D0" w:rsidRDefault="001E786F" w:rsidP="00414463">
      <w:pPr>
        <w:autoSpaceDE w:val="0"/>
        <w:autoSpaceDN w:val="0"/>
        <w:adjustRightInd w:val="0"/>
        <w:ind w:left="0" w:firstLine="0"/>
        <w:rPr>
          <w:lang w:val="sr-Cyrl-BA"/>
        </w:rPr>
      </w:pPr>
    </w:p>
    <w:p w14:paraId="31A2FDD3" w14:textId="77777777" w:rsidR="001E786F" w:rsidRPr="009D10D0" w:rsidRDefault="001E786F" w:rsidP="00414463">
      <w:pPr>
        <w:autoSpaceDE w:val="0"/>
        <w:autoSpaceDN w:val="0"/>
        <w:adjustRightInd w:val="0"/>
        <w:ind w:left="0" w:firstLine="720"/>
        <w:rPr>
          <w:lang w:val="sr-Cyrl-BA"/>
        </w:rPr>
      </w:pPr>
      <w:r w:rsidRPr="009D10D0">
        <w:rPr>
          <w:lang w:val="sr-Cyrl-BA"/>
        </w:rPr>
        <w:t>Član 29. mijenja se i glasi:</w:t>
      </w:r>
    </w:p>
    <w:p w14:paraId="54F04CCF" w14:textId="77777777" w:rsidR="001E786F" w:rsidRPr="009D10D0" w:rsidRDefault="001E786F" w:rsidP="00414463">
      <w:pPr>
        <w:autoSpaceDE w:val="0"/>
        <w:autoSpaceDN w:val="0"/>
        <w:adjustRightInd w:val="0"/>
        <w:ind w:left="0" w:firstLine="709"/>
        <w:rPr>
          <w:lang w:val="sr-Cyrl-BA"/>
        </w:rPr>
      </w:pPr>
      <w:r w:rsidRPr="009D10D0">
        <w:rPr>
          <w:lang w:val="sr-Cyrl-BA"/>
        </w:rPr>
        <w:t xml:space="preserve">„(1) Direktor Zavoda donosi rješenje o suspenziji ili ukidanju ovlašćenja ako se utvrdi da je ovlašćeno tijelo prestalo da ispunjava propisane uslove, kao i u slučaju obavljanja poslova verifikacije mjerila suprotno odredbama ovog zakona i drugih propisa u oblasti </w:t>
      </w:r>
      <w:proofErr w:type="spellStart"/>
      <w:r w:rsidRPr="009D10D0">
        <w:rPr>
          <w:lang w:val="sr-Cyrl-BA"/>
        </w:rPr>
        <w:t>metrologije</w:t>
      </w:r>
      <w:proofErr w:type="spellEnd"/>
      <w:r w:rsidRPr="009D10D0">
        <w:rPr>
          <w:lang w:val="sr-Cyrl-BA"/>
        </w:rPr>
        <w:t>.</w:t>
      </w:r>
    </w:p>
    <w:p w14:paraId="21BF9424" w14:textId="77777777" w:rsidR="001E786F" w:rsidRPr="009D10D0" w:rsidRDefault="001E786F" w:rsidP="00414463">
      <w:pPr>
        <w:autoSpaceDE w:val="0"/>
        <w:autoSpaceDN w:val="0"/>
        <w:adjustRightInd w:val="0"/>
        <w:ind w:left="0" w:firstLine="720"/>
        <w:rPr>
          <w:lang w:val="sr-Cyrl-BA"/>
        </w:rPr>
      </w:pPr>
      <w:r w:rsidRPr="009D10D0">
        <w:rPr>
          <w:lang w:val="sr-Cyrl-BA"/>
        </w:rPr>
        <w:t>(2) Rješenje o suspenziji donosi se naročito ako je ovlašćeno tijelo učinilo jednu od sljedećih nepravilnosti:</w:t>
      </w:r>
    </w:p>
    <w:p w14:paraId="4DA2F4FB" w14:textId="77777777" w:rsidR="001E786F" w:rsidRPr="009D10D0" w:rsidRDefault="001E786F" w:rsidP="00414463">
      <w:pPr>
        <w:autoSpaceDE w:val="0"/>
        <w:autoSpaceDN w:val="0"/>
        <w:adjustRightInd w:val="0"/>
        <w:ind w:left="0" w:firstLine="720"/>
        <w:rPr>
          <w:lang w:val="sr-Cyrl-BA"/>
        </w:rPr>
      </w:pPr>
      <w:r w:rsidRPr="009D10D0">
        <w:rPr>
          <w:lang w:val="sr-Cyrl-BA"/>
        </w:rPr>
        <w:t>1) verifikovalo mjerilo koje ne posjeduje rješenje o odobrenju tipa ili koje nije u skladu sa odobrenim tipom,</w:t>
      </w:r>
    </w:p>
    <w:p w14:paraId="7F9D1B1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verifikovalo mjerilo suprotno važećim </w:t>
      </w:r>
      <w:proofErr w:type="spellStart"/>
      <w:r w:rsidRPr="009D10D0">
        <w:rPr>
          <w:lang w:val="sr-Cyrl-BA"/>
        </w:rPr>
        <w:t>metrološkim</w:t>
      </w:r>
      <w:proofErr w:type="spellEnd"/>
      <w:r w:rsidRPr="009D10D0">
        <w:rPr>
          <w:lang w:val="sr-Cyrl-BA"/>
        </w:rPr>
        <w:t xml:space="preserve"> propisima i rješenjem o odobrenju tipa,</w:t>
      </w:r>
    </w:p>
    <w:p w14:paraId="492566B9" w14:textId="77777777" w:rsidR="001E786F" w:rsidRPr="009D10D0" w:rsidRDefault="001E786F" w:rsidP="00414463">
      <w:pPr>
        <w:autoSpaceDE w:val="0"/>
        <w:autoSpaceDN w:val="0"/>
        <w:adjustRightInd w:val="0"/>
        <w:ind w:left="0" w:firstLine="720"/>
        <w:rPr>
          <w:lang w:val="sr-Cyrl-BA"/>
        </w:rPr>
      </w:pPr>
      <w:r w:rsidRPr="009D10D0">
        <w:rPr>
          <w:lang w:val="sr-Cyrl-BA"/>
        </w:rPr>
        <w:t>3) obavilo prvu verifikaciju mjerila nakon isteka roka važenja rješenja o odobrenju tipa,</w:t>
      </w:r>
    </w:p>
    <w:p w14:paraId="3AE29C8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ne dostavi ili kasni u dostavljanju evidencije o verifikovanim mjerilima, </w:t>
      </w:r>
    </w:p>
    <w:p w14:paraId="229CA2C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dostavi Zavodu netačne ili nepotpune evidencije o verifikovanim mjerilima, </w:t>
      </w:r>
    </w:p>
    <w:p w14:paraId="6E1E09D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verifikovalo mjerila sa etalonima koji nisu kalibrisani ili kontrolnim mjerilom koje nema dokazanu mjernu </w:t>
      </w:r>
      <w:proofErr w:type="spellStart"/>
      <w:r w:rsidRPr="009D10D0">
        <w:rPr>
          <w:lang w:val="sr-Cyrl-BA"/>
        </w:rPr>
        <w:t>sljedivost</w:t>
      </w:r>
      <w:proofErr w:type="spellEnd"/>
      <w:r w:rsidRPr="009D10D0">
        <w:rPr>
          <w:lang w:val="sr-Cyrl-BA"/>
        </w:rPr>
        <w:t>, odnosno nije verifikovano,</w:t>
      </w:r>
    </w:p>
    <w:p w14:paraId="116CF4AC" w14:textId="77777777" w:rsidR="001E786F" w:rsidRPr="009D10D0" w:rsidRDefault="001E786F" w:rsidP="00414463">
      <w:pPr>
        <w:autoSpaceDE w:val="0"/>
        <w:autoSpaceDN w:val="0"/>
        <w:adjustRightInd w:val="0"/>
        <w:ind w:left="0" w:firstLine="720"/>
        <w:rPr>
          <w:lang w:val="sr-Cyrl-BA"/>
        </w:rPr>
      </w:pPr>
      <w:r w:rsidRPr="009D10D0">
        <w:rPr>
          <w:lang w:val="sr-Cyrl-BA"/>
        </w:rPr>
        <w:t>7) ne vodi zapisnik, odnosno izvještaj o pregledu mjerila tokom verifikacije mjerila ili izdaje dokumenta koja nisu propisana,</w:t>
      </w:r>
    </w:p>
    <w:p w14:paraId="1BF3235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kasni ili ne uplaćuje u budžet iznose u skladu sa propisom kojim se uređuju visine naknade za poslove u oblasti zakonske </w:t>
      </w:r>
      <w:proofErr w:type="spellStart"/>
      <w:r w:rsidRPr="009D10D0">
        <w:rPr>
          <w:lang w:val="sr-Cyrl-BA"/>
        </w:rPr>
        <w:t>metrologije</w:t>
      </w:r>
      <w:proofErr w:type="spellEnd"/>
      <w:r w:rsidRPr="009D10D0">
        <w:rPr>
          <w:lang w:val="sr-Cyrl-BA"/>
        </w:rPr>
        <w:t>,</w:t>
      </w:r>
    </w:p>
    <w:p w14:paraId="59A02EB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u propisanom roku ne dostavi Zavodu podatke o promjenama od značaja za verifikaciju mjerila i predmetno ovlašćenje, </w:t>
      </w:r>
    </w:p>
    <w:p w14:paraId="712D7926" w14:textId="77777777" w:rsidR="001E786F" w:rsidRPr="009D10D0" w:rsidRDefault="001E786F" w:rsidP="00414463">
      <w:pPr>
        <w:autoSpaceDE w:val="0"/>
        <w:autoSpaceDN w:val="0"/>
        <w:adjustRightInd w:val="0"/>
        <w:ind w:left="0" w:firstLine="720"/>
        <w:rPr>
          <w:lang w:val="sr-Cyrl-BA"/>
        </w:rPr>
      </w:pPr>
      <w:r w:rsidRPr="009D10D0">
        <w:rPr>
          <w:lang w:val="sr-Cyrl-BA"/>
        </w:rPr>
        <w:t>10) ne obezbjeđuje nezavisnost i nepristrasnost u odnosu na lica i poslove povezane sa mjerilom koje je predmet verifikacije, odnosno podnosioca zahtjeva za verifikaciju mjerila, vlasnika ili korisnika mjerila,</w:t>
      </w:r>
    </w:p>
    <w:p w14:paraId="788D900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dobija kontinuirano prigovore na rad i donesene odluke i ne postupa po njima i pokazuje stručno </w:t>
      </w:r>
      <w:proofErr w:type="spellStart"/>
      <w:r w:rsidRPr="009D10D0">
        <w:rPr>
          <w:lang w:val="sr-Cyrl-BA"/>
        </w:rPr>
        <w:t>metrološko</w:t>
      </w:r>
      <w:proofErr w:type="spellEnd"/>
      <w:r w:rsidRPr="009D10D0">
        <w:rPr>
          <w:lang w:val="sr-Cyrl-BA"/>
        </w:rPr>
        <w:t xml:space="preserve"> neznanje u obavljanju poslova u području ovlašćenja,</w:t>
      </w:r>
    </w:p>
    <w:p w14:paraId="69DA5119" w14:textId="77777777" w:rsidR="001E786F" w:rsidRPr="009D10D0" w:rsidRDefault="001E786F" w:rsidP="00414463">
      <w:pPr>
        <w:autoSpaceDE w:val="0"/>
        <w:autoSpaceDN w:val="0"/>
        <w:adjustRightInd w:val="0"/>
        <w:ind w:left="0" w:firstLine="720"/>
        <w:rPr>
          <w:lang w:val="sr-Cyrl-BA"/>
        </w:rPr>
      </w:pPr>
      <w:r w:rsidRPr="009D10D0">
        <w:rPr>
          <w:lang w:val="sr-Cyrl-BA"/>
        </w:rPr>
        <w:t>12) ne obavijesti Zavod da je dobilo suspenziju akta o akreditaciji</w:t>
      </w:r>
      <w:r w:rsidRPr="009D10D0">
        <w:rPr>
          <w:b/>
          <w:lang w:val="sr-Cyrl-BA"/>
        </w:rPr>
        <w:t xml:space="preserve"> </w:t>
      </w:r>
      <w:r w:rsidRPr="009D10D0">
        <w:rPr>
          <w:lang w:val="sr-Cyrl-BA"/>
        </w:rPr>
        <w:t xml:space="preserve">na osnovu kojeg je dodijeljeno ovlašćivanje, uz obrazloženje neusklađenosti i statusa </w:t>
      </w:r>
      <w:proofErr w:type="spellStart"/>
      <w:r w:rsidRPr="009D10D0">
        <w:rPr>
          <w:lang w:val="sr-Cyrl-BA"/>
        </w:rPr>
        <w:t>žalbenog</w:t>
      </w:r>
      <w:proofErr w:type="spellEnd"/>
      <w:r w:rsidRPr="009D10D0">
        <w:rPr>
          <w:lang w:val="sr-Cyrl-BA"/>
        </w:rPr>
        <w:t xml:space="preserve"> postupka,</w:t>
      </w:r>
    </w:p>
    <w:p w14:paraId="77662B1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13) protiv njega se vodi prekršajni postupak pokrenut od Zavoda ili nadležne inspekcije u skladu sa ovim zakonom i propisom kojim se uređuje oblast inspekcija, </w:t>
      </w:r>
    </w:p>
    <w:p w14:paraId="258FC043" w14:textId="77777777" w:rsidR="001E786F" w:rsidRPr="009D10D0" w:rsidRDefault="001E786F" w:rsidP="00414463">
      <w:pPr>
        <w:autoSpaceDE w:val="0"/>
        <w:autoSpaceDN w:val="0"/>
        <w:adjustRightInd w:val="0"/>
        <w:ind w:left="0" w:firstLine="720"/>
        <w:rPr>
          <w:lang w:val="sr-Cyrl-BA"/>
        </w:rPr>
      </w:pPr>
      <w:r w:rsidRPr="009D10D0">
        <w:rPr>
          <w:lang w:val="sr-Cyrl-BA"/>
        </w:rPr>
        <w:t>14) ne obračunava naknade za verifikaciju mjerila i ne uplaćuje u budžet naknadu za praćenje i nadzor rada od strane Zavoda u skladu sa propisom kojim se uređuju visina i način plaćanja naknada za poslove verifikacije mjerila.</w:t>
      </w:r>
    </w:p>
    <w:p w14:paraId="16CF9918" w14:textId="77777777" w:rsidR="001E786F" w:rsidRPr="009D10D0" w:rsidRDefault="001E786F" w:rsidP="00414463">
      <w:pPr>
        <w:autoSpaceDE w:val="0"/>
        <w:autoSpaceDN w:val="0"/>
        <w:adjustRightInd w:val="0"/>
        <w:ind w:left="0" w:firstLine="720"/>
        <w:rPr>
          <w:lang w:val="sr-Cyrl-BA"/>
        </w:rPr>
      </w:pPr>
      <w:r w:rsidRPr="009D10D0">
        <w:rPr>
          <w:lang w:val="sr-Cyrl-BA"/>
        </w:rPr>
        <w:t>(3) Prije donošenja rješenja o suspenziji ovlašćeno lice Zavoda može za nepravilnosti iz stava 2. t. 4), 8) i 11) ovog člana da odredi rok za otklanjanje nedostataka, koji ne može biti duži od 15 dana.</w:t>
      </w:r>
    </w:p>
    <w:p w14:paraId="3530DD86" w14:textId="77777777" w:rsidR="001E786F" w:rsidRPr="009D10D0" w:rsidRDefault="001E786F" w:rsidP="00414463">
      <w:pPr>
        <w:autoSpaceDE w:val="0"/>
        <w:autoSpaceDN w:val="0"/>
        <w:adjustRightInd w:val="0"/>
        <w:ind w:left="0" w:firstLine="720"/>
        <w:rPr>
          <w:lang w:val="sr-Cyrl-BA"/>
        </w:rPr>
      </w:pPr>
      <w:r w:rsidRPr="009D10D0">
        <w:rPr>
          <w:lang w:val="sr-Cyrl-BA"/>
        </w:rPr>
        <w:t>(4) Ako ovlašćeno tijelo u navedenom roku ne otkloni utvrđene nedostatke iz stava 3. ovog člana, direktor Zavoda donosi rješenje o suspenziji ovlašćenja.</w:t>
      </w:r>
    </w:p>
    <w:p w14:paraId="2EAF332D" w14:textId="77777777" w:rsidR="001E786F" w:rsidRPr="009D10D0" w:rsidRDefault="001E786F" w:rsidP="00414463">
      <w:pPr>
        <w:autoSpaceDE w:val="0"/>
        <w:autoSpaceDN w:val="0"/>
        <w:adjustRightInd w:val="0"/>
        <w:ind w:left="0" w:firstLine="720"/>
        <w:rPr>
          <w:lang w:val="sr-Cyrl-BA"/>
        </w:rPr>
      </w:pPr>
      <w:r w:rsidRPr="009D10D0">
        <w:rPr>
          <w:lang w:val="sr-Cyrl-BA"/>
        </w:rPr>
        <w:t>(5) Maksimalan period trajanja suspenzije je šest mjeseci od dana donošenja rješenja o suspenziji.</w:t>
      </w:r>
    </w:p>
    <w:p w14:paraId="124B027E" w14:textId="77777777" w:rsidR="001E786F" w:rsidRPr="009D10D0" w:rsidRDefault="001E786F" w:rsidP="00414463">
      <w:pPr>
        <w:autoSpaceDE w:val="0"/>
        <w:autoSpaceDN w:val="0"/>
        <w:adjustRightInd w:val="0"/>
        <w:ind w:left="0" w:firstLine="720"/>
        <w:rPr>
          <w:lang w:val="sr-Cyrl-BA"/>
        </w:rPr>
      </w:pPr>
      <w:r w:rsidRPr="009D10D0">
        <w:rPr>
          <w:lang w:val="sr-Cyrl-BA"/>
        </w:rPr>
        <w:t>(6) Tokom trajanja suspenzije ovlašćenom tijelu nije dozvoljeno da obavlja poslove verifikacije mjerila, te je dužno da dostavi Zavodu sve zadužene a neupotrijebljene žigove.</w:t>
      </w:r>
    </w:p>
    <w:p w14:paraId="62AB57A4" w14:textId="77777777" w:rsidR="001E786F" w:rsidRPr="009D10D0" w:rsidRDefault="001E786F" w:rsidP="00414463">
      <w:pPr>
        <w:autoSpaceDE w:val="0"/>
        <w:autoSpaceDN w:val="0"/>
        <w:adjustRightInd w:val="0"/>
        <w:ind w:left="0" w:firstLine="720"/>
        <w:rPr>
          <w:lang w:val="sr-Cyrl-BA"/>
        </w:rPr>
      </w:pPr>
      <w:r w:rsidRPr="009D10D0">
        <w:rPr>
          <w:lang w:val="sr-Cyrl-BA"/>
        </w:rPr>
        <w:t>(7) Rješenje o ovlašćivanju ukida se ako je ovlašćeno tijelo učinilo jednu od sljedećih nepravilnosti:</w:t>
      </w:r>
    </w:p>
    <w:p w14:paraId="624E0D70" w14:textId="77777777" w:rsidR="001E786F" w:rsidRPr="009D10D0" w:rsidRDefault="001E786F" w:rsidP="00414463">
      <w:pPr>
        <w:autoSpaceDE w:val="0"/>
        <w:autoSpaceDN w:val="0"/>
        <w:adjustRightInd w:val="0"/>
        <w:ind w:left="0" w:firstLine="720"/>
        <w:rPr>
          <w:lang w:val="sr-Cyrl-BA"/>
        </w:rPr>
      </w:pPr>
      <w:r w:rsidRPr="009D10D0">
        <w:rPr>
          <w:lang w:val="sr-Cyrl-BA"/>
        </w:rPr>
        <w:t>1) obavljalo poslove verifikacije mjerila tokom trajanja suspenzije,</w:t>
      </w:r>
    </w:p>
    <w:p w14:paraId="676659E0" w14:textId="77777777" w:rsidR="001E786F" w:rsidRPr="009D10D0" w:rsidRDefault="001E786F" w:rsidP="00414463">
      <w:pPr>
        <w:autoSpaceDE w:val="0"/>
        <w:autoSpaceDN w:val="0"/>
        <w:adjustRightInd w:val="0"/>
        <w:ind w:left="0" w:firstLine="720"/>
        <w:rPr>
          <w:lang w:val="sr-Cyrl-BA"/>
        </w:rPr>
      </w:pPr>
      <w:r w:rsidRPr="009D10D0">
        <w:rPr>
          <w:lang w:val="sr-Cyrl-BA"/>
        </w:rPr>
        <w:t>2) nije otklonilo utvrđene nepravilnosti do isteka suspenzije,</w:t>
      </w:r>
    </w:p>
    <w:p w14:paraId="5C92DE8F" w14:textId="77777777" w:rsidR="001E786F" w:rsidRPr="009D10D0" w:rsidRDefault="001E786F" w:rsidP="00414463">
      <w:pPr>
        <w:autoSpaceDE w:val="0"/>
        <w:autoSpaceDN w:val="0"/>
        <w:adjustRightInd w:val="0"/>
        <w:ind w:left="0" w:firstLine="720"/>
        <w:rPr>
          <w:lang w:val="sr-Cyrl-BA"/>
        </w:rPr>
      </w:pPr>
      <w:r w:rsidRPr="009D10D0">
        <w:rPr>
          <w:lang w:val="sr-Cyrl-BA"/>
        </w:rPr>
        <w:t>3) ne vrati Zavodu sve zadužene a neupotrijebljene žigove, osim u slučaju više sile,</w:t>
      </w:r>
    </w:p>
    <w:p w14:paraId="0970FB47" w14:textId="77777777" w:rsidR="001E786F" w:rsidRPr="009D10D0" w:rsidRDefault="001E786F" w:rsidP="00414463">
      <w:pPr>
        <w:autoSpaceDE w:val="0"/>
        <w:autoSpaceDN w:val="0"/>
        <w:adjustRightInd w:val="0"/>
        <w:ind w:left="0" w:firstLine="720"/>
        <w:rPr>
          <w:lang w:val="sr-Cyrl-BA"/>
        </w:rPr>
      </w:pPr>
      <w:r w:rsidRPr="009D10D0">
        <w:rPr>
          <w:lang w:val="sr-Cyrl-BA"/>
        </w:rPr>
        <w:t>4) izdalo republičke žigove drugim osobama koje nisu zaposlene u ovlašćenom tijelu,</w:t>
      </w:r>
    </w:p>
    <w:p w14:paraId="4E6498C7"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5) ne koristi propisane žigove u postupku verifikacije mjerila i ne postupa sa njima na propisan način,</w:t>
      </w:r>
    </w:p>
    <w:p w14:paraId="0445D6C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ponovi nepravilnost zbog koje je ranije bilo suspendovano, </w:t>
      </w:r>
    </w:p>
    <w:p w14:paraId="064E150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obavlja verifikaciju mjerila suprotno rješenju o ovlašćivanju i važećim propisima i standardima u vezi sa verifikacijom mjerila, utvrđenim procedurama i radnim uputstvima i međunarodnim preporukama i principima dobre </w:t>
      </w:r>
      <w:proofErr w:type="spellStart"/>
      <w:r w:rsidRPr="009D10D0">
        <w:rPr>
          <w:lang w:val="sr-Cyrl-BA"/>
        </w:rPr>
        <w:t>metrološke</w:t>
      </w:r>
      <w:proofErr w:type="spellEnd"/>
      <w:r w:rsidRPr="009D10D0">
        <w:rPr>
          <w:lang w:val="sr-Cyrl-BA"/>
        </w:rPr>
        <w:t xml:space="preserve"> prakse.</w:t>
      </w:r>
    </w:p>
    <w:p w14:paraId="7C8A250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Rješenja iz </w:t>
      </w:r>
      <w:proofErr w:type="spellStart"/>
      <w:r w:rsidRPr="009D10D0">
        <w:rPr>
          <w:lang w:val="sr-Cyrl-BA"/>
        </w:rPr>
        <w:t>st</w:t>
      </w:r>
      <w:proofErr w:type="spellEnd"/>
      <w:r w:rsidRPr="009D10D0">
        <w:rPr>
          <w:lang w:val="sr-Cyrl-BA"/>
        </w:rPr>
        <w:t>. 2. i 7. ovog člana su konačna i protiv njih se može pokrenuti upravni spor.</w:t>
      </w:r>
    </w:p>
    <w:p w14:paraId="5ABB7C2C" w14:textId="77777777" w:rsidR="001E786F" w:rsidRPr="009D10D0" w:rsidRDefault="001E786F" w:rsidP="00414463">
      <w:pPr>
        <w:autoSpaceDE w:val="0"/>
        <w:autoSpaceDN w:val="0"/>
        <w:adjustRightInd w:val="0"/>
        <w:ind w:left="0" w:firstLine="720"/>
        <w:rPr>
          <w:lang w:val="sr-Cyrl-BA"/>
        </w:rPr>
      </w:pPr>
      <w:r w:rsidRPr="009D10D0">
        <w:rPr>
          <w:lang w:val="sr-Cyrl-BA"/>
        </w:rPr>
        <w:t>(9) Ovlašćeno tijelo kojem je ukinuto rješenje o ovlašćivanju ne može podnijeti novi zahtjev za ovlašćivanje u roku od dvije godine od dana pravosnažnosti rješenja o ukidanju.</w:t>
      </w:r>
    </w:p>
    <w:p w14:paraId="65977CEC" w14:textId="77777777" w:rsidR="001E786F" w:rsidRPr="009D10D0" w:rsidRDefault="001E786F" w:rsidP="00414463">
      <w:pPr>
        <w:autoSpaceDE w:val="0"/>
        <w:autoSpaceDN w:val="0"/>
        <w:adjustRightInd w:val="0"/>
        <w:ind w:left="0" w:firstLine="720"/>
        <w:rPr>
          <w:lang w:val="sr-Cyrl-BA"/>
        </w:rPr>
      </w:pPr>
      <w:r w:rsidRPr="009D10D0">
        <w:rPr>
          <w:lang w:val="sr-Cyrl-BA"/>
        </w:rPr>
        <w:t>(10) Rješenje o ovlašćivanju prestaje da važi po sili zakona u sljedećim slučajevima:</w:t>
      </w:r>
    </w:p>
    <w:p w14:paraId="7FA05ADF" w14:textId="77777777" w:rsidR="001E786F" w:rsidRPr="009D10D0" w:rsidRDefault="001E786F" w:rsidP="00414463">
      <w:pPr>
        <w:autoSpaceDE w:val="0"/>
        <w:autoSpaceDN w:val="0"/>
        <w:adjustRightInd w:val="0"/>
        <w:ind w:left="0" w:firstLine="720"/>
        <w:rPr>
          <w:lang w:val="sr-Cyrl-BA"/>
        </w:rPr>
      </w:pPr>
      <w:r w:rsidRPr="009D10D0">
        <w:rPr>
          <w:lang w:val="sr-Cyrl-BA"/>
        </w:rPr>
        <w:t>1) utvrđivanjem prestanka rada i brisanjem ovlašćenog tijela iz evidencije organa kod kojeg je registrovano,</w:t>
      </w:r>
    </w:p>
    <w:p w14:paraId="45CB27DB" w14:textId="77777777" w:rsidR="001E786F" w:rsidRPr="009D10D0" w:rsidRDefault="001E786F" w:rsidP="00414463">
      <w:pPr>
        <w:autoSpaceDE w:val="0"/>
        <w:autoSpaceDN w:val="0"/>
        <w:adjustRightInd w:val="0"/>
        <w:ind w:left="0" w:firstLine="720"/>
        <w:rPr>
          <w:lang w:val="sr-Cyrl-BA"/>
        </w:rPr>
      </w:pPr>
      <w:r w:rsidRPr="009D10D0">
        <w:rPr>
          <w:lang w:val="sr-Cyrl-BA"/>
        </w:rPr>
        <w:t>2) istekom roka na koji je ovlašćenje izdato, ako se to ovlašćenje ne obnovi.</w:t>
      </w:r>
    </w:p>
    <w:p w14:paraId="1DC4C65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Odredbe iz ovog člana o nedozvoljenim nepravilnostima učinjenim od strane ovlašćenog tijela odnose se i na ovlašćeno tijelo sa kojim je Zavod potpisao ugovor o povjeravanju poslova verifikacije mjerila iz člana 28. stav 14. ovog zakona. </w:t>
      </w:r>
    </w:p>
    <w:p w14:paraId="20FAB468" w14:textId="77777777" w:rsidR="001E786F" w:rsidRPr="009D10D0" w:rsidRDefault="001E786F" w:rsidP="00414463">
      <w:pPr>
        <w:ind w:left="0" w:firstLine="720"/>
        <w:rPr>
          <w:lang w:val="sr-Cyrl-BA"/>
        </w:rPr>
      </w:pPr>
      <w:r w:rsidRPr="009D10D0">
        <w:rPr>
          <w:lang w:val="sr-Cyrl-BA"/>
        </w:rPr>
        <w:t>(12) Zavod briše ovlašćeno tijelo iz registra ovlašćenih tijela u slučaju ukidanja ili prestanka važenja po sili zakona rješenja o ovlašćivanju.“</w:t>
      </w:r>
    </w:p>
    <w:p w14:paraId="4CE7AC5B" w14:textId="77777777" w:rsidR="001E786F" w:rsidRPr="009D10D0" w:rsidRDefault="001E786F" w:rsidP="00414463">
      <w:pPr>
        <w:autoSpaceDE w:val="0"/>
        <w:autoSpaceDN w:val="0"/>
        <w:adjustRightInd w:val="0"/>
        <w:ind w:left="0" w:firstLine="0"/>
        <w:rPr>
          <w:lang w:val="sr-Cyrl-BA"/>
        </w:rPr>
      </w:pPr>
    </w:p>
    <w:p w14:paraId="6ECC1033"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12.</w:t>
      </w:r>
    </w:p>
    <w:p w14:paraId="25965902" w14:textId="77777777" w:rsidR="001E786F" w:rsidRPr="009D10D0" w:rsidRDefault="001E786F" w:rsidP="00414463">
      <w:pPr>
        <w:autoSpaceDE w:val="0"/>
        <w:autoSpaceDN w:val="0"/>
        <w:adjustRightInd w:val="0"/>
        <w:ind w:left="0" w:firstLine="0"/>
        <w:rPr>
          <w:lang w:val="sr-Cyrl-BA"/>
        </w:rPr>
      </w:pPr>
    </w:p>
    <w:p w14:paraId="13E16B89" w14:textId="77777777" w:rsidR="001E786F" w:rsidRPr="009D10D0" w:rsidRDefault="001E786F" w:rsidP="00414463">
      <w:pPr>
        <w:autoSpaceDE w:val="0"/>
        <w:autoSpaceDN w:val="0"/>
        <w:adjustRightInd w:val="0"/>
        <w:ind w:left="0" w:firstLine="0"/>
        <w:rPr>
          <w:lang w:val="sr-Cyrl-BA"/>
        </w:rPr>
      </w:pPr>
      <w:r w:rsidRPr="009D10D0">
        <w:rPr>
          <w:lang w:val="sr-Cyrl-BA"/>
        </w:rPr>
        <w:tab/>
        <w:t>U članu 32. u stavu 3. poslije riječi: „propisuju“ dodaje se riječ: „opšti“.</w:t>
      </w:r>
    </w:p>
    <w:p w14:paraId="49E71706" w14:textId="77777777" w:rsidR="001E786F" w:rsidRPr="009D10D0" w:rsidRDefault="001E786F" w:rsidP="00414463">
      <w:pPr>
        <w:autoSpaceDE w:val="0"/>
        <w:autoSpaceDN w:val="0"/>
        <w:adjustRightInd w:val="0"/>
        <w:ind w:left="0" w:firstLine="0"/>
        <w:rPr>
          <w:lang w:val="sr-Cyrl-BA"/>
        </w:rPr>
      </w:pPr>
      <w:r w:rsidRPr="009D10D0">
        <w:rPr>
          <w:lang w:val="sr-Cyrl-BA"/>
        </w:rPr>
        <w:tab/>
        <w:t>Stav 4. mijenja se i glasi:</w:t>
      </w:r>
    </w:p>
    <w:p w14:paraId="416B1A1F" w14:textId="77777777" w:rsidR="001E786F" w:rsidRPr="009D10D0" w:rsidRDefault="001E786F" w:rsidP="00414463">
      <w:pPr>
        <w:autoSpaceDE w:val="0"/>
        <w:autoSpaceDN w:val="0"/>
        <w:adjustRightInd w:val="0"/>
        <w:ind w:left="0" w:firstLine="720"/>
        <w:rPr>
          <w:lang w:val="sr-Cyrl-BA"/>
        </w:rPr>
      </w:pPr>
      <w:r w:rsidRPr="009D10D0">
        <w:rPr>
          <w:lang w:val="sr-Cyrl-BA"/>
        </w:rPr>
        <w:t>„(4) Izuzetno od stava 1. ovog člana, ako je to u javnom interesu, za određenu vrstu mjerila može se obrazovati laboratorija u organu uprave ili Zavod može drugom pravnom licu privremeno povjeriti poslove verifikacije mjerila u obrazovanim laboratorijama.“</w:t>
      </w:r>
    </w:p>
    <w:p w14:paraId="44D5E20A" w14:textId="77777777" w:rsidR="001E786F" w:rsidRPr="009D10D0" w:rsidRDefault="001E786F" w:rsidP="00414463">
      <w:pPr>
        <w:autoSpaceDE w:val="0"/>
        <w:autoSpaceDN w:val="0"/>
        <w:adjustRightInd w:val="0"/>
        <w:ind w:left="0" w:firstLine="720"/>
        <w:rPr>
          <w:lang w:val="sr-Cyrl-BA"/>
        </w:rPr>
      </w:pPr>
      <w:r w:rsidRPr="009D10D0">
        <w:rPr>
          <w:lang w:val="sr-Cyrl-BA"/>
        </w:rPr>
        <w:t>U stavu 10. riječi: „zaključuje se na period do 31. decembra 2030. godine i“ brišu se.</w:t>
      </w:r>
    </w:p>
    <w:p w14:paraId="5C4D7E1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tački 4) poslije riječi: „Zavoda“ dodaju se riječi: „i republičkih žigova“. </w:t>
      </w:r>
    </w:p>
    <w:p w14:paraId="23EBE84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tački 8) poslije riječi: „ugovora“ dodaju se zapeta i nova tačka 9), koja glasi: </w:t>
      </w:r>
    </w:p>
    <w:p w14:paraId="2C3A485A" w14:textId="77777777" w:rsidR="001E786F" w:rsidRPr="009D10D0" w:rsidRDefault="001E786F" w:rsidP="00414463">
      <w:pPr>
        <w:autoSpaceDE w:val="0"/>
        <w:autoSpaceDN w:val="0"/>
        <w:adjustRightInd w:val="0"/>
        <w:ind w:left="0" w:firstLine="0"/>
        <w:rPr>
          <w:lang w:val="sr-Cyrl-BA"/>
        </w:rPr>
      </w:pPr>
      <w:r w:rsidRPr="009D10D0">
        <w:rPr>
          <w:lang w:val="sr-Cyrl-BA"/>
        </w:rPr>
        <w:tab/>
        <w:t>„9) rok na koji se ugovor zaključuje“.</w:t>
      </w:r>
    </w:p>
    <w:p w14:paraId="52F681C1" w14:textId="77777777" w:rsidR="001E786F" w:rsidRPr="009D10D0" w:rsidRDefault="001E786F" w:rsidP="00414463">
      <w:pPr>
        <w:autoSpaceDE w:val="0"/>
        <w:autoSpaceDN w:val="0"/>
        <w:adjustRightInd w:val="0"/>
        <w:ind w:left="0" w:firstLine="0"/>
        <w:rPr>
          <w:lang w:val="sr-Cyrl-BA"/>
        </w:rPr>
      </w:pPr>
    </w:p>
    <w:p w14:paraId="55DCB9E1"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13.</w:t>
      </w:r>
    </w:p>
    <w:p w14:paraId="0FD3D4BE" w14:textId="77777777" w:rsidR="001E786F" w:rsidRPr="009D10D0" w:rsidRDefault="001E786F" w:rsidP="00414463">
      <w:pPr>
        <w:autoSpaceDE w:val="0"/>
        <w:autoSpaceDN w:val="0"/>
        <w:adjustRightInd w:val="0"/>
        <w:ind w:left="0" w:firstLine="0"/>
        <w:rPr>
          <w:lang w:val="sr-Cyrl-BA"/>
        </w:rPr>
      </w:pPr>
    </w:p>
    <w:p w14:paraId="4C9534FF"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U članu 33. stav 3. mijenja se i glasi: </w:t>
      </w:r>
    </w:p>
    <w:p w14:paraId="131EE86A" w14:textId="77777777" w:rsidR="001E786F" w:rsidRPr="009D10D0" w:rsidRDefault="001E786F" w:rsidP="00414463">
      <w:pPr>
        <w:autoSpaceDE w:val="0"/>
        <w:autoSpaceDN w:val="0"/>
        <w:adjustRightInd w:val="0"/>
        <w:ind w:left="0" w:firstLine="0"/>
        <w:rPr>
          <w:lang w:val="sr-Cyrl-BA"/>
        </w:rPr>
      </w:pPr>
      <w:r w:rsidRPr="009D10D0">
        <w:rPr>
          <w:lang w:val="sr-Cyrl-BA"/>
        </w:rPr>
        <w:tab/>
        <w:t>„(3) Direktor Zavoda donosi rješenje o ispunjavanju uslova za pripremu mjerila ako subjekt iz stava 1. ovog člana ispunjava uslove u skladu sa članom 32. stav 2. ovog zakona i propisom o uslovima za obrazovanje laboratorije za pripremu za verifikaciju konkretne vrste mjerila.“</w:t>
      </w:r>
    </w:p>
    <w:p w14:paraId="23C6F2D1"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U stavu 4. riječi: „do 31. decembra 2030. godine“ zamjenjuju se riječima: „na period od pet godina“. </w:t>
      </w:r>
    </w:p>
    <w:p w14:paraId="225DFA45"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U stavu 8. na kraju teksta poslije riječi: „verifikaciju mjerila“ dodaju se riječi: „i druge poslove u oblasti </w:t>
      </w:r>
      <w:proofErr w:type="spellStart"/>
      <w:r w:rsidRPr="009D10D0">
        <w:rPr>
          <w:lang w:val="sr-Cyrl-BA"/>
        </w:rPr>
        <w:t>metrologije</w:t>
      </w:r>
      <w:proofErr w:type="spellEnd"/>
      <w:r w:rsidRPr="009D10D0">
        <w:rPr>
          <w:lang w:val="sr-Cyrl-BA"/>
        </w:rPr>
        <w:t>“.</w:t>
      </w:r>
    </w:p>
    <w:p w14:paraId="0A56E15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Poslije stava 8. dodaju se novi </w:t>
      </w:r>
      <w:proofErr w:type="spellStart"/>
      <w:r w:rsidRPr="009D10D0">
        <w:rPr>
          <w:lang w:val="sr-Cyrl-BA"/>
        </w:rPr>
        <w:t>st</w:t>
      </w:r>
      <w:proofErr w:type="spellEnd"/>
      <w:r w:rsidRPr="009D10D0">
        <w:rPr>
          <w:lang w:val="sr-Cyrl-BA"/>
        </w:rPr>
        <w:t xml:space="preserve">. 9. i 10, koji glase: </w:t>
      </w:r>
    </w:p>
    <w:p w14:paraId="420F89E4" w14:textId="77777777" w:rsidR="001E786F" w:rsidRPr="009D10D0" w:rsidRDefault="001E786F" w:rsidP="00414463">
      <w:pPr>
        <w:autoSpaceDE w:val="0"/>
        <w:autoSpaceDN w:val="0"/>
        <w:adjustRightInd w:val="0"/>
        <w:ind w:left="0" w:firstLine="0"/>
        <w:rPr>
          <w:lang w:val="sr-Cyrl-BA"/>
        </w:rPr>
      </w:pPr>
      <w:r w:rsidRPr="009D10D0">
        <w:rPr>
          <w:lang w:val="sr-Cyrl-BA"/>
        </w:rPr>
        <w:tab/>
        <w:t>„(9) Obrazovana laboratorija podnosi zahtjev za obnavljanje važenja rješenja iz stava 3. ovog člana najkasnije 60 dana prije isteka perioda na koji je rješenje izdato.</w:t>
      </w:r>
    </w:p>
    <w:p w14:paraId="03D12F4C" w14:textId="7B3755E2" w:rsidR="001E786F" w:rsidRPr="009D10D0" w:rsidRDefault="001E786F" w:rsidP="00414463">
      <w:pPr>
        <w:autoSpaceDE w:val="0"/>
        <w:autoSpaceDN w:val="0"/>
        <w:adjustRightInd w:val="0"/>
        <w:ind w:left="0" w:firstLine="0"/>
        <w:rPr>
          <w:lang w:val="sr-Cyrl-BA"/>
        </w:rPr>
      </w:pPr>
      <w:r w:rsidRPr="009D10D0">
        <w:rPr>
          <w:lang w:val="sr-Cyrl-BA"/>
        </w:rPr>
        <w:tab/>
        <w:t>(10) Direktor Zavoda, uz saglasnost ministra, donosi pravilnike kojima se za određene vrste mjerila propisuju posebni zahtjevi u pogledu zaposlenih, organizacione strukture, prostorija, dokumentacije i evidencije, etalona i njihovih perioda kalibracije, opreme i uslova za pripremu za verifikaciju koje treba da ispuni obrazovana laboratorija.“</w:t>
      </w:r>
    </w:p>
    <w:p w14:paraId="0B1020CC"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 xml:space="preserve">Član </w:t>
      </w:r>
      <w:bookmarkStart w:id="0" w:name="_GoBack"/>
      <w:bookmarkEnd w:id="0"/>
      <w:r w:rsidRPr="009D10D0">
        <w:rPr>
          <w:lang w:val="sr-Cyrl-BA"/>
        </w:rPr>
        <w:t>14.</w:t>
      </w:r>
    </w:p>
    <w:p w14:paraId="04C6EFB4" w14:textId="77777777" w:rsidR="001E786F" w:rsidRPr="009D10D0" w:rsidRDefault="001E786F" w:rsidP="00414463">
      <w:pPr>
        <w:autoSpaceDE w:val="0"/>
        <w:autoSpaceDN w:val="0"/>
        <w:adjustRightInd w:val="0"/>
        <w:ind w:left="0" w:firstLine="0"/>
        <w:rPr>
          <w:lang w:val="sr-Cyrl-BA"/>
        </w:rPr>
      </w:pPr>
    </w:p>
    <w:p w14:paraId="6F99EF4B" w14:textId="478697BC" w:rsidR="001E786F" w:rsidRPr="009D10D0" w:rsidRDefault="001E786F" w:rsidP="00414463">
      <w:pPr>
        <w:autoSpaceDE w:val="0"/>
        <w:autoSpaceDN w:val="0"/>
        <w:adjustRightInd w:val="0"/>
        <w:ind w:left="0" w:firstLine="0"/>
        <w:rPr>
          <w:lang w:val="sr-Cyrl-BA"/>
        </w:rPr>
      </w:pPr>
      <w:r w:rsidRPr="009D10D0">
        <w:rPr>
          <w:lang w:val="sr-Cyrl-BA"/>
        </w:rPr>
        <w:tab/>
        <w:t xml:space="preserve">Naziv člana i član 36. mijenjaju se i glase: </w:t>
      </w:r>
    </w:p>
    <w:p w14:paraId="4D8A64E3" w14:textId="77777777" w:rsidR="001E786F" w:rsidRPr="009D10D0" w:rsidRDefault="001E786F" w:rsidP="00414463">
      <w:pPr>
        <w:ind w:left="0" w:firstLine="0"/>
        <w:jc w:val="center"/>
        <w:rPr>
          <w:lang w:val="sr-Cyrl-BA"/>
        </w:rPr>
      </w:pPr>
      <w:r w:rsidRPr="009D10D0">
        <w:rPr>
          <w:lang w:val="sr-Cyrl-BA"/>
        </w:rPr>
        <w:t>„Potvrda za uvoz mjerila</w:t>
      </w:r>
    </w:p>
    <w:p w14:paraId="514D32E7" w14:textId="77777777" w:rsidR="001E786F" w:rsidRPr="009D10D0" w:rsidRDefault="001E786F" w:rsidP="00414463">
      <w:pPr>
        <w:ind w:left="0" w:firstLine="0"/>
        <w:jc w:val="center"/>
        <w:rPr>
          <w:lang w:val="sr-Cyrl-BA"/>
        </w:rPr>
      </w:pPr>
      <w:r w:rsidRPr="009D10D0">
        <w:rPr>
          <w:lang w:val="sr-Cyrl-BA"/>
        </w:rPr>
        <w:t>Član 36.</w:t>
      </w:r>
    </w:p>
    <w:p w14:paraId="19A6AAFA" w14:textId="77777777" w:rsidR="001E786F" w:rsidRPr="009D10D0" w:rsidRDefault="001E786F" w:rsidP="00414463">
      <w:pPr>
        <w:ind w:left="0" w:firstLine="0"/>
        <w:rPr>
          <w:lang w:val="sr-Cyrl-BA"/>
        </w:rPr>
      </w:pPr>
    </w:p>
    <w:p w14:paraId="29F9F13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Prilikom uvoza mjerila koja se koriste u oblastima iz člana 3. ovog zakona, uvoznik kod Zavoda pribavlja potvrdu o ispunjavanju </w:t>
      </w:r>
      <w:proofErr w:type="spellStart"/>
      <w:r w:rsidRPr="009D10D0">
        <w:rPr>
          <w:lang w:val="sr-Cyrl-BA"/>
        </w:rPr>
        <w:t>metroloških</w:t>
      </w:r>
      <w:proofErr w:type="spellEnd"/>
      <w:r w:rsidRPr="009D10D0">
        <w:rPr>
          <w:lang w:val="sr-Cyrl-BA"/>
        </w:rPr>
        <w:t xml:space="preserve"> zahtjeva za mjerila koja se uvoze. </w:t>
      </w:r>
    </w:p>
    <w:p w14:paraId="74A8A8B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Mjerila koja su već bila u upotrebi i uvoze se u Republiku Srpsku ne mogu se koristiti u oblastima iz člana 3. ovog zakona i za njih se ne izdaje potvrda iz stava 1. ovog člana. </w:t>
      </w:r>
    </w:p>
    <w:p w14:paraId="055E7D55" w14:textId="77777777" w:rsidR="001E786F" w:rsidRPr="009D10D0" w:rsidRDefault="001E786F" w:rsidP="00414463">
      <w:pPr>
        <w:autoSpaceDE w:val="0"/>
        <w:autoSpaceDN w:val="0"/>
        <w:adjustRightInd w:val="0"/>
        <w:ind w:left="0" w:firstLine="720"/>
        <w:rPr>
          <w:lang w:val="sr-Cyrl-BA"/>
        </w:rPr>
      </w:pPr>
      <w:r w:rsidRPr="009D10D0">
        <w:rPr>
          <w:lang w:val="sr-Cyrl-BA"/>
        </w:rPr>
        <w:t>(3) Prilikom uvoza mjerila i mjernih uređaja koji se ne koriste u oblastima iz člana 3. ovog zakona, ako carinski organ to zahtijeva od uvoznika, Zavod izdaje mišljenje.</w:t>
      </w:r>
    </w:p>
    <w:p w14:paraId="14FAE68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Podnosilac zahtjeva za izdavanje potvrde ili mišljenja iz </w:t>
      </w:r>
      <w:proofErr w:type="spellStart"/>
      <w:r w:rsidRPr="009D10D0">
        <w:rPr>
          <w:lang w:val="sr-Cyrl-BA"/>
        </w:rPr>
        <w:t>st</w:t>
      </w:r>
      <w:proofErr w:type="spellEnd"/>
      <w:r w:rsidRPr="009D10D0">
        <w:rPr>
          <w:lang w:val="sr-Cyrl-BA"/>
        </w:rPr>
        <w:t xml:space="preserve">. 1. i 3. ovog člana plaća naknadu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w:t>
      </w:r>
    </w:p>
    <w:p w14:paraId="786B32F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Direktor Zavoda, uz saglasnost ministra, donosi pravilnik kojim se propisuju postupak izdavanja, sadržaj i obrazac potvrde i mišljenja iz </w:t>
      </w:r>
      <w:proofErr w:type="spellStart"/>
      <w:r w:rsidRPr="009D10D0">
        <w:rPr>
          <w:lang w:val="sr-Cyrl-BA"/>
        </w:rPr>
        <w:t>st</w:t>
      </w:r>
      <w:proofErr w:type="spellEnd"/>
      <w:r w:rsidRPr="009D10D0">
        <w:rPr>
          <w:lang w:val="sr-Cyrl-BA"/>
        </w:rPr>
        <w:t>. 1. i 3. ovog člana, kao i način vođenja evidencije izdatih potvrda i mišljenja.“</w:t>
      </w:r>
    </w:p>
    <w:p w14:paraId="438F3114" w14:textId="77777777" w:rsidR="001E786F" w:rsidRPr="009D10D0" w:rsidRDefault="001E786F" w:rsidP="00414463">
      <w:pPr>
        <w:autoSpaceDE w:val="0"/>
        <w:autoSpaceDN w:val="0"/>
        <w:adjustRightInd w:val="0"/>
        <w:ind w:left="0" w:firstLine="0"/>
        <w:jc w:val="center"/>
        <w:rPr>
          <w:lang w:val="sr-Cyrl-BA"/>
        </w:rPr>
      </w:pPr>
    </w:p>
    <w:p w14:paraId="675AB623"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15.</w:t>
      </w:r>
    </w:p>
    <w:p w14:paraId="1E0A4FCF" w14:textId="77777777" w:rsidR="001E786F" w:rsidRPr="009D10D0" w:rsidRDefault="001E786F" w:rsidP="00414463">
      <w:pPr>
        <w:autoSpaceDE w:val="0"/>
        <w:autoSpaceDN w:val="0"/>
        <w:adjustRightInd w:val="0"/>
        <w:ind w:left="0" w:firstLine="567"/>
        <w:rPr>
          <w:lang w:val="sr-Cyrl-BA"/>
        </w:rPr>
      </w:pPr>
    </w:p>
    <w:p w14:paraId="0CA46BAE"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Član 37. mijenja se i glasi: </w:t>
      </w:r>
    </w:p>
    <w:p w14:paraId="1AC39D86" w14:textId="77777777" w:rsidR="001E786F" w:rsidRPr="009D10D0" w:rsidRDefault="001E786F" w:rsidP="00414463">
      <w:pPr>
        <w:ind w:left="0" w:firstLine="0"/>
        <w:rPr>
          <w:lang w:val="sr-Cyrl-BA"/>
        </w:rPr>
      </w:pPr>
      <w:r w:rsidRPr="009D10D0">
        <w:rPr>
          <w:lang w:val="sr-Cyrl-BA"/>
        </w:rPr>
        <w:tab/>
        <w:t xml:space="preserve">„(1) Nije dozvoljena upotreba mjerila koje ne ispunjava propisane tehničke i </w:t>
      </w:r>
      <w:proofErr w:type="spellStart"/>
      <w:r w:rsidRPr="009D10D0">
        <w:rPr>
          <w:lang w:val="sr-Cyrl-BA"/>
        </w:rPr>
        <w:t>metrološke</w:t>
      </w:r>
      <w:proofErr w:type="spellEnd"/>
      <w:r w:rsidRPr="009D10D0">
        <w:rPr>
          <w:lang w:val="sr-Cyrl-BA"/>
        </w:rPr>
        <w:t xml:space="preserve"> zahtjeve, nije verifikovano ili označeno u skladu sa ovim zakonom.</w:t>
      </w:r>
    </w:p>
    <w:p w14:paraId="5D7ED0B4" w14:textId="77777777" w:rsidR="001E786F" w:rsidRPr="009D10D0" w:rsidRDefault="001E786F" w:rsidP="00414463">
      <w:pPr>
        <w:ind w:left="0" w:firstLine="0"/>
        <w:rPr>
          <w:lang w:val="sr-Cyrl-BA"/>
        </w:rPr>
      </w:pPr>
      <w:r w:rsidRPr="009D10D0">
        <w:rPr>
          <w:lang w:val="sr-Cyrl-BA"/>
        </w:rPr>
        <w:tab/>
        <w:t>(2) Vlasnik ili korisnik mjerila, odnosno davalac usluge dužan je da:</w:t>
      </w:r>
    </w:p>
    <w:p w14:paraId="65197DFA" w14:textId="77777777" w:rsidR="001E786F" w:rsidRPr="009D10D0" w:rsidRDefault="001E786F" w:rsidP="00414463">
      <w:pPr>
        <w:ind w:left="0" w:firstLine="0"/>
        <w:rPr>
          <w:lang w:val="sr-Cyrl-BA"/>
        </w:rPr>
      </w:pPr>
      <w:r w:rsidRPr="009D10D0">
        <w:rPr>
          <w:lang w:val="sr-Cyrl-BA"/>
        </w:rPr>
        <w:tab/>
        <w:t>1) koristi verifikovano mjerilo,</w:t>
      </w:r>
    </w:p>
    <w:p w14:paraId="1E02D1F0" w14:textId="77777777" w:rsidR="001E786F" w:rsidRPr="009D10D0" w:rsidRDefault="001E786F" w:rsidP="00414463">
      <w:pPr>
        <w:ind w:left="0" w:firstLine="0"/>
        <w:rPr>
          <w:lang w:val="sr-Cyrl-BA"/>
        </w:rPr>
      </w:pPr>
      <w:r w:rsidRPr="009D10D0">
        <w:rPr>
          <w:lang w:val="sr-Cyrl-BA"/>
        </w:rPr>
        <w:tab/>
        <w:t>2) održava i, po potrebi, servisira mjerilo na način kojim se obezbjeđuje njegova tehnička ispravnost i tačnost mjerenja u skladu sa propisima i uputstvom proizvođača,</w:t>
      </w:r>
    </w:p>
    <w:p w14:paraId="6D3CB02A" w14:textId="77777777" w:rsidR="001E786F" w:rsidRPr="009D10D0" w:rsidRDefault="001E786F" w:rsidP="00414463">
      <w:pPr>
        <w:ind w:left="0" w:firstLine="0"/>
        <w:rPr>
          <w:lang w:val="sr-Cyrl-BA"/>
        </w:rPr>
      </w:pPr>
      <w:r w:rsidRPr="009D10D0">
        <w:rPr>
          <w:lang w:val="sr-Cyrl-BA"/>
        </w:rPr>
        <w:tab/>
        <w:t>3) postavi i upotrebljava mjerilo u skladu sa njegovom namjenom,</w:t>
      </w:r>
    </w:p>
    <w:p w14:paraId="4C3F1C24" w14:textId="77777777" w:rsidR="001E786F" w:rsidRPr="009D10D0" w:rsidRDefault="001E786F" w:rsidP="00414463">
      <w:pPr>
        <w:ind w:left="0" w:firstLine="0"/>
        <w:rPr>
          <w:lang w:val="sr-Cyrl-BA"/>
        </w:rPr>
      </w:pPr>
      <w:r w:rsidRPr="009D10D0">
        <w:rPr>
          <w:lang w:val="sr-Cyrl-BA"/>
        </w:rPr>
        <w:tab/>
        <w:t>4) obezbjeđuje periodičnu i vanrednu verifikaciju mjerila u skladu sa ovim zakonom i propisima donesenim na osnovu njega,</w:t>
      </w:r>
    </w:p>
    <w:p w14:paraId="2C2765AC" w14:textId="77777777" w:rsidR="001E786F" w:rsidRPr="009D10D0" w:rsidRDefault="001E786F" w:rsidP="00414463">
      <w:pPr>
        <w:ind w:left="0" w:firstLine="0"/>
        <w:rPr>
          <w:lang w:val="sr-Cyrl-BA"/>
        </w:rPr>
      </w:pPr>
      <w:r w:rsidRPr="009D10D0">
        <w:rPr>
          <w:lang w:val="sr-Cyrl-BA"/>
        </w:rPr>
        <w:tab/>
        <w:t xml:space="preserve">5) vodi potrebnu evidenciju o održavanju, servisiranju i verifikaciji mjerila, </w:t>
      </w:r>
    </w:p>
    <w:p w14:paraId="7E745418" w14:textId="77777777" w:rsidR="001E786F" w:rsidRPr="009D10D0" w:rsidRDefault="001E786F" w:rsidP="00414463">
      <w:pPr>
        <w:ind w:left="0" w:firstLine="0"/>
        <w:rPr>
          <w:lang w:val="sr-Cyrl-BA"/>
        </w:rPr>
      </w:pPr>
      <w:r w:rsidRPr="009D10D0">
        <w:rPr>
          <w:lang w:val="sr-Cyrl-BA"/>
        </w:rPr>
        <w:tab/>
        <w:t>6) odmah obavijesti Zavod o uklanjanju ili bilo kojoj vrsti oštećenja republičkog žiga postavljenog na mjerilo.</w:t>
      </w:r>
    </w:p>
    <w:p w14:paraId="4FCB0A0A" w14:textId="77777777" w:rsidR="001E786F" w:rsidRPr="009D10D0" w:rsidRDefault="001E786F" w:rsidP="00414463">
      <w:pPr>
        <w:ind w:left="0" w:firstLine="0"/>
        <w:rPr>
          <w:lang w:val="sr-Cyrl-BA"/>
        </w:rPr>
      </w:pPr>
      <w:r w:rsidRPr="009D10D0">
        <w:rPr>
          <w:lang w:val="sr-Cyrl-BA"/>
        </w:rPr>
        <w:tab/>
        <w:t>(3) Lica iz stava 2. ovog člana dužna su da mjerilo koje više ne upotrebljavaju na vidnom mjestu označe oznakom: ’MJERILO NIJE U UPOTREBI’ i uklone iz radnog prostora, odnosno</w:t>
      </w:r>
      <w:r w:rsidRPr="009D10D0">
        <w:rPr>
          <w:b/>
          <w:lang w:val="sr-Cyrl-BA"/>
        </w:rPr>
        <w:t xml:space="preserve"> </w:t>
      </w:r>
      <w:r w:rsidRPr="009D10D0">
        <w:rPr>
          <w:lang w:val="sr-Cyrl-BA"/>
        </w:rPr>
        <w:t xml:space="preserve">sa mjesta korišćenja dok se ne dovede u ispravno i verifikovano stanje. </w:t>
      </w:r>
    </w:p>
    <w:p w14:paraId="3B4CFC12" w14:textId="77777777" w:rsidR="001E786F" w:rsidRPr="009D10D0" w:rsidRDefault="001E786F" w:rsidP="00414463">
      <w:pPr>
        <w:ind w:left="0" w:firstLine="0"/>
        <w:rPr>
          <w:lang w:val="sr-Cyrl-BA"/>
        </w:rPr>
      </w:pPr>
      <w:r w:rsidRPr="009D10D0">
        <w:rPr>
          <w:lang w:val="sr-Cyrl-BA"/>
        </w:rPr>
        <w:tab/>
        <w:t>(4) Privredni subjekti dužni su da koriste mjerila koja su prema odredbama ovog zakona i posebnih propisa neophodna za obavljanje njihove djelatnosti.“</w:t>
      </w:r>
    </w:p>
    <w:p w14:paraId="136F2199" w14:textId="77777777" w:rsidR="001E786F" w:rsidRPr="009D10D0" w:rsidRDefault="001E786F" w:rsidP="00414463">
      <w:pPr>
        <w:autoSpaceDE w:val="0"/>
        <w:autoSpaceDN w:val="0"/>
        <w:adjustRightInd w:val="0"/>
        <w:ind w:left="0" w:firstLine="0"/>
        <w:rPr>
          <w:lang w:val="sr-Cyrl-BA"/>
        </w:rPr>
      </w:pPr>
    </w:p>
    <w:p w14:paraId="2968A301"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16.</w:t>
      </w:r>
    </w:p>
    <w:p w14:paraId="2E422E96" w14:textId="77777777" w:rsidR="001E786F" w:rsidRPr="009D10D0" w:rsidRDefault="001E786F" w:rsidP="00414463">
      <w:pPr>
        <w:autoSpaceDE w:val="0"/>
        <w:autoSpaceDN w:val="0"/>
        <w:adjustRightInd w:val="0"/>
        <w:ind w:left="0" w:firstLine="0"/>
        <w:rPr>
          <w:lang w:val="sr-Cyrl-BA"/>
        </w:rPr>
      </w:pPr>
    </w:p>
    <w:p w14:paraId="3C02066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članu 38. u stavu 3. na kraju teksta poslije riječi: „označene nazivne količine“ dodaju se zapeta i riječi: „a označeni su propisanim oznakama i natpisima“. </w:t>
      </w:r>
    </w:p>
    <w:p w14:paraId="34BDB74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Stav 4. mijenja se i glasi: </w:t>
      </w:r>
    </w:p>
    <w:p w14:paraId="6D2CE84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Direktor Zavoda, uz saglasnost ministra, donosi pravilnik kojim se propisuju metrološki zahtjevi za količine </w:t>
      </w:r>
      <w:proofErr w:type="spellStart"/>
      <w:r w:rsidRPr="009D10D0">
        <w:rPr>
          <w:lang w:val="sr-Cyrl-BA"/>
        </w:rPr>
        <w:t>pretpakovanih</w:t>
      </w:r>
      <w:proofErr w:type="spellEnd"/>
      <w:r w:rsidRPr="009D10D0">
        <w:rPr>
          <w:lang w:val="sr-Cyrl-BA"/>
        </w:rPr>
        <w:t xml:space="preserve"> proizvoda, dozvoljena odstupanja stvarnih količina od označenih nazivnih količina, postupak ispitivanja </w:t>
      </w:r>
      <w:proofErr w:type="spellStart"/>
      <w:r w:rsidRPr="009D10D0">
        <w:rPr>
          <w:lang w:val="sr-Cyrl-BA"/>
        </w:rPr>
        <w:t>pretpakovanih</w:t>
      </w:r>
      <w:proofErr w:type="spellEnd"/>
      <w:r w:rsidRPr="009D10D0">
        <w:rPr>
          <w:lang w:val="sr-Cyrl-BA"/>
        </w:rPr>
        <w:t xml:space="preserve"> proizvoda radi provjere ispunjenosti </w:t>
      </w:r>
      <w:proofErr w:type="spellStart"/>
      <w:r w:rsidRPr="009D10D0">
        <w:rPr>
          <w:lang w:val="sr-Cyrl-BA"/>
        </w:rPr>
        <w:t>metroloških</w:t>
      </w:r>
      <w:proofErr w:type="spellEnd"/>
      <w:r w:rsidRPr="009D10D0">
        <w:rPr>
          <w:lang w:val="sr-Cyrl-BA"/>
        </w:rPr>
        <w:t xml:space="preserve"> zahtjeva, zahtjevi za opremu koja se koristi tokom ispitivanja, znak usaglašenosti i način označavanja </w:t>
      </w:r>
      <w:proofErr w:type="spellStart"/>
      <w:r w:rsidRPr="009D10D0">
        <w:rPr>
          <w:lang w:val="sr-Cyrl-BA"/>
        </w:rPr>
        <w:t>pretpakovanih</w:t>
      </w:r>
      <w:proofErr w:type="spellEnd"/>
      <w:r w:rsidRPr="009D10D0">
        <w:rPr>
          <w:lang w:val="sr-Cyrl-BA"/>
        </w:rPr>
        <w:t xml:space="preserve"> proizvoda, dokumentovanje </w:t>
      </w:r>
      <w:r w:rsidRPr="009D10D0">
        <w:rPr>
          <w:lang w:val="sr-Cyrl-BA"/>
        </w:rPr>
        <w:lastRenderedPageBreak/>
        <w:t xml:space="preserve">postupka ispitivanja, način obavještavanja Zavoda o obavljanju djelatnosti </w:t>
      </w:r>
      <w:proofErr w:type="spellStart"/>
      <w:r w:rsidRPr="009D10D0">
        <w:rPr>
          <w:lang w:val="sr-Cyrl-BA"/>
        </w:rPr>
        <w:t>pretpakovanja</w:t>
      </w:r>
      <w:proofErr w:type="spellEnd"/>
      <w:r w:rsidRPr="009D10D0">
        <w:rPr>
          <w:lang w:val="sr-Cyrl-BA"/>
        </w:rPr>
        <w:t xml:space="preserve"> i druga pitanja u vezi sa ispitivanjem </w:t>
      </w:r>
      <w:proofErr w:type="spellStart"/>
      <w:r w:rsidRPr="009D10D0">
        <w:rPr>
          <w:lang w:val="sr-Cyrl-BA"/>
        </w:rPr>
        <w:t>pretpakovanih</w:t>
      </w:r>
      <w:proofErr w:type="spellEnd"/>
      <w:r w:rsidRPr="009D10D0">
        <w:rPr>
          <w:lang w:val="sr-Cyrl-BA"/>
        </w:rPr>
        <w:t xml:space="preserve"> proizvoda.“</w:t>
      </w:r>
      <w:r w:rsidRPr="009D10D0">
        <w:rPr>
          <w:lang w:val="sr-Cyrl-BA"/>
        </w:rPr>
        <w:tab/>
      </w:r>
    </w:p>
    <w:p w14:paraId="6ED88CB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stavu 6. poslije riječi: „usaglašenosti“ briše se riječ: „količine“, a riječi: „može označiti </w:t>
      </w:r>
      <w:proofErr w:type="spellStart"/>
      <w:r w:rsidRPr="009D10D0">
        <w:rPr>
          <w:lang w:val="sr-Cyrl-BA"/>
        </w:rPr>
        <w:t>pretpakovani</w:t>
      </w:r>
      <w:proofErr w:type="spellEnd"/>
      <w:r w:rsidRPr="009D10D0">
        <w:rPr>
          <w:lang w:val="sr-Cyrl-BA"/>
        </w:rPr>
        <w:t xml:space="preserve"> proizvod znakom usaglašenosti“ zamjenjuju se riječima: „obavezno označava </w:t>
      </w:r>
      <w:proofErr w:type="spellStart"/>
      <w:r w:rsidRPr="009D10D0">
        <w:rPr>
          <w:lang w:val="sr-Cyrl-BA"/>
        </w:rPr>
        <w:t>pretpakovani</w:t>
      </w:r>
      <w:proofErr w:type="spellEnd"/>
      <w:r w:rsidRPr="009D10D0">
        <w:rPr>
          <w:lang w:val="sr-Cyrl-BA"/>
        </w:rPr>
        <w:t xml:space="preserve"> proizvod i znakom usaglašenosti ′e′.“</w:t>
      </w:r>
    </w:p>
    <w:p w14:paraId="049B31E9" w14:textId="77777777" w:rsidR="001E786F" w:rsidRPr="009D10D0" w:rsidRDefault="001E786F" w:rsidP="00414463">
      <w:pPr>
        <w:autoSpaceDE w:val="0"/>
        <w:autoSpaceDN w:val="0"/>
        <w:adjustRightInd w:val="0"/>
        <w:ind w:left="0" w:firstLine="0"/>
        <w:jc w:val="center"/>
        <w:rPr>
          <w:lang w:val="sr-Cyrl-BA"/>
        </w:rPr>
      </w:pPr>
    </w:p>
    <w:p w14:paraId="50D65AA3"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17.</w:t>
      </w:r>
    </w:p>
    <w:p w14:paraId="4A5FF263" w14:textId="77777777" w:rsidR="001E786F" w:rsidRPr="009D10D0" w:rsidRDefault="001E786F" w:rsidP="00414463">
      <w:pPr>
        <w:autoSpaceDE w:val="0"/>
        <w:autoSpaceDN w:val="0"/>
        <w:adjustRightInd w:val="0"/>
        <w:ind w:left="0" w:firstLine="0"/>
        <w:rPr>
          <w:lang w:val="sr-Cyrl-BA"/>
        </w:rPr>
      </w:pPr>
    </w:p>
    <w:p w14:paraId="57059E99" w14:textId="3EC8701A" w:rsidR="001E786F" w:rsidRPr="009D10D0" w:rsidRDefault="001E786F" w:rsidP="003A7007">
      <w:pPr>
        <w:autoSpaceDE w:val="0"/>
        <w:autoSpaceDN w:val="0"/>
        <w:adjustRightInd w:val="0"/>
        <w:ind w:left="0" w:firstLine="720"/>
        <w:rPr>
          <w:lang w:val="sr-Cyrl-BA"/>
        </w:rPr>
      </w:pPr>
      <w:r w:rsidRPr="009D10D0">
        <w:rPr>
          <w:lang w:val="sr-Cyrl-BA"/>
        </w:rPr>
        <w:t>Naziv člana i član 39. mijenjaju se i glase:</w:t>
      </w:r>
    </w:p>
    <w:p w14:paraId="0DA226D5" w14:textId="77777777" w:rsidR="001E786F" w:rsidRPr="009D10D0" w:rsidRDefault="001E786F" w:rsidP="00414463">
      <w:pPr>
        <w:ind w:left="0" w:firstLine="0"/>
        <w:jc w:val="center"/>
        <w:rPr>
          <w:lang w:val="sr-Cyrl-BA"/>
        </w:rPr>
      </w:pPr>
      <w:r w:rsidRPr="009D10D0">
        <w:rPr>
          <w:lang w:val="sr-Cyrl-BA"/>
        </w:rPr>
        <w:t xml:space="preserve">„Ispitivanje usaglašenosti </w:t>
      </w:r>
      <w:proofErr w:type="spellStart"/>
      <w:r w:rsidRPr="009D10D0">
        <w:rPr>
          <w:lang w:val="sr-Cyrl-BA"/>
        </w:rPr>
        <w:t>pretpakovanih</w:t>
      </w:r>
      <w:proofErr w:type="spellEnd"/>
      <w:r w:rsidRPr="009D10D0">
        <w:rPr>
          <w:lang w:val="sr-Cyrl-BA"/>
        </w:rPr>
        <w:t xml:space="preserve"> proizvoda</w:t>
      </w:r>
    </w:p>
    <w:p w14:paraId="20B8654A" w14:textId="77777777" w:rsidR="001E786F" w:rsidRPr="009D10D0" w:rsidRDefault="001E786F" w:rsidP="00414463">
      <w:pPr>
        <w:ind w:left="0" w:firstLine="0"/>
        <w:jc w:val="center"/>
        <w:rPr>
          <w:lang w:val="sr-Cyrl-BA"/>
        </w:rPr>
      </w:pPr>
      <w:r w:rsidRPr="009D10D0">
        <w:rPr>
          <w:lang w:val="sr-Cyrl-BA"/>
        </w:rPr>
        <w:t xml:space="preserve">Član 39. </w:t>
      </w:r>
    </w:p>
    <w:p w14:paraId="5D128C4A" w14:textId="77777777" w:rsidR="001E786F" w:rsidRPr="009D10D0" w:rsidRDefault="001E786F" w:rsidP="00414463">
      <w:pPr>
        <w:ind w:left="0" w:firstLine="0"/>
        <w:jc w:val="center"/>
        <w:rPr>
          <w:lang w:val="sr-Cyrl-BA"/>
        </w:rPr>
      </w:pPr>
    </w:p>
    <w:p w14:paraId="2B9CECDE" w14:textId="77777777" w:rsidR="001E786F" w:rsidRPr="009D10D0" w:rsidRDefault="001E786F" w:rsidP="00414463">
      <w:pPr>
        <w:ind w:left="0" w:firstLine="0"/>
        <w:rPr>
          <w:lang w:val="sr-Cyrl-BA"/>
        </w:rPr>
      </w:pPr>
      <w:r w:rsidRPr="009D10D0">
        <w:rPr>
          <w:lang w:val="sr-Cyrl-BA"/>
        </w:rPr>
        <w:tab/>
        <w:t xml:space="preserve">(1) Zavod sprovodi ispitivanje </w:t>
      </w:r>
      <w:proofErr w:type="spellStart"/>
      <w:r w:rsidRPr="009D10D0">
        <w:rPr>
          <w:lang w:val="sr-Cyrl-BA"/>
        </w:rPr>
        <w:t>pretpakovanih</w:t>
      </w:r>
      <w:proofErr w:type="spellEnd"/>
      <w:r w:rsidRPr="009D10D0">
        <w:rPr>
          <w:lang w:val="sr-Cyrl-BA"/>
        </w:rPr>
        <w:t xml:space="preserve"> proizvoda radi provjere usaglašenosti sa propisanim zahtjevima i odredbama ovog zakona tokom </w:t>
      </w:r>
      <w:proofErr w:type="spellStart"/>
      <w:r w:rsidRPr="009D10D0">
        <w:rPr>
          <w:lang w:val="sr-Cyrl-BA"/>
        </w:rPr>
        <w:t>metrološkog</w:t>
      </w:r>
      <w:proofErr w:type="spellEnd"/>
      <w:r w:rsidRPr="009D10D0">
        <w:rPr>
          <w:lang w:val="sr-Cyrl-BA"/>
        </w:rPr>
        <w:t xml:space="preserve"> nadzora, kao i na zahtjev inspekcijskog ili drugog nadležnog organa, fizičkog ili pravnog lica.</w:t>
      </w:r>
    </w:p>
    <w:p w14:paraId="3E37CF66" w14:textId="77777777" w:rsidR="001E786F" w:rsidRPr="009D10D0" w:rsidRDefault="001E786F" w:rsidP="00414463">
      <w:pPr>
        <w:ind w:left="0" w:firstLine="0"/>
        <w:rPr>
          <w:lang w:val="sr-Cyrl-BA"/>
        </w:rPr>
      </w:pPr>
      <w:r w:rsidRPr="009D10D0">
        <w:rPr>
          <w:lang w:val="sr-Cyrl-BA"/>
        </w:rPr>
        <w:tab/>
        <w:t xml:space="preserve">(2) Postupak ispitivanja </w:t>
      </w:r>
      <w:proofErr w:type="spellStart"/>
      <w:r w:rsidRPr="009D10D0">
        <w:rPr>
          <w:lang w:val="sr-Cyrl-BA"/>
        </w:rPr>
        <w:t>pretpakovanih</w:t>
      </w:r>
      <w:proofErr w:type="spellEnd"/>
      <w:r w:rsidRPr="009D10D0">
        <w:rPr>
          <w:lang w:val="sr-Cyrl-BA"/>
        </w:rPr>
        <w:t xml:space="preserve"> proizvoda i izdavanje izvještaja o ispitivanju sprovode se u skladu sa propisom iz člana 38. stav 4. ovog zakona.</w:t>
      </w:r>
    </w:p>
    <w:p w14:paraId="7E1C523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Troškove ispitivanja usaglašenosti </w:t>
      </w:r>
      <w:proofErr w:type="spellStart"/>
      <w:r w:rsidRPr="009D10D0">
        <w:rPr>
          <w:lang w:val="sr-Cyrl-BA"/>
        </w:rPr>
        <w:t>pretpakovanih</w:t>
      </w:r>
      <w:proofErr w:type="spellEnd"/>
      <w:r w:rsidRPr="009D10D0">
        <w:rPr>
          <w:lang w:val="sr-Cyrl-BA"/>
        </w:rPr>
        <w:t xml:space="preserve"> proizvoda snosi podnosilac zahtjeva iz stava 1. ovog člana,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w:t>
      </w:r>
    </w:p>
    <w:p w14:paraId="1F8B2A3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Zavod može prihvatiti oznaku usaglašenosti za </w:t>
      </w:r>
      <w:proofErr w:type="spellStart"/>
      <w:r w:rsidRPr="009D10D0">
        <w:rPr>
          <w:lang w:val="sr-Cyrl-BA"/>
        </w:rPr>
        <w:t>pretpakovani</w:t>
      </w:r>
      <w:proofErr w:type="spellEnd"/>
      <w:r w:rsidRPr="009D10D0">
        <w:rPr>
          <w:lang w:val="sr-Cyrl-BA"/>
        </w:rPr>
        <w:t xml:space="preserve"> proizvod iz inostranstva i prateću dokumentaciju ukoliko ona potvrđuje ispunjenost zahtjeva koji su u Republici Srpskoj propisani za </w:t>
      </w:r>
      <w:proofErr w:type="spellStart"/>
      <w:r w:rsidRPr="009D10D0">
        <w:rPr>
          <w:lang w:val="sr-Cyrl-BA"/>
        </w:rPr>
        <w:t>pretpakovane</w:t>
      </w:r>
      <w:proofErr w:type="spellEnd"/>
      <w:r w:rsidRPr="009D10D0">
        <w:rPr>
          <w:lang w:val="sr-Cyrl-BA"/>
        </w:rPr>
        <w:t xml:space="preserve"> proizvode sa oznakom ′e′.“</w:t>
      </w:r>
    </w:p>
    <w:p w14:paraId="38DECA1C" w14:textId="77777777" w:rsidR="001E786F" w:rsidRPr="009D10D0" w:rsidRDefault="001E786F" w:rsidP="00414463">
      <w:pPr>
        <w:autoSpaceDE w:val="0"/>
        <w:autoSpaceDN w:val="0"/>
        <w:adjustRightInd w:val="0"/>
        <w:ind w:left="0" w:firstLine="0"/>
        <w:rPr>
          <w:lang w:val="sr-Cyrl-BA"/>
        </w:rPr>
      </w:pPr>
    </w:p>
    <w:p w14:paraId="55FC570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18.</w:t>
      </w:r>
    </w:p>
    <w:p w14:paraId="4CA2C277" w14:textId="77777777" w:rsidR="001E786F" w:rsidRPr="009D10D0" w:rsidRDefault="001E786F" w:rsidP="00414463">
      <w:pPr>
        <w:autoSpaceDE w:val="0"/>
        <w:autoSpaceDN w:val="0"/>
        <w:adjustRightInd w:val="0"/>
        <w:ind w:left="0" w:firstLine="0"/>
        <w:rPr>
          <w:lang w:val="sr-Cyrl-BA"/>
        </w:rPr>
      </w:pPr>
    </w:p>
    <w:p w14:paraId="22F375F9" w14:textId="43FE6507" w:rsidR="001E786F" w:rsidRPr="009D10D0" w:rsidRDefault="001E786F" w:rsidP="003A7007">
      <w:pPr>
        <w:autoSpaceDE w:val="0"/>
        <w:autoSpaceDN w:val="0"/>
        <w:adjustRightInd w:val="0"/>
        <w:ind w:left="0" w:firstLine="720"/>
        <w:rPr>
          <w:lang w:val="sr-Cyrl-BA"/>
        </w:rPr>
      </w:pPr>
      <w:r w:rsidRPr="009D10D0">
        <w:rPr>
          <w:lang w:val="sr-Cyrl-BA"/>
        </w:rPr>
        <w:t xml:space="preserve">Naziv člana i član 40. mijenjaju se i glase: </w:t>
      </w:r>
    </w:p>
    <w:p w14:paraId="16028B6A" w14:textId="77777777" w:rsidR="001E786F" w:rsidRPr="009D10D0" w:rsidRDefault="001E786F" w:rsidP="00414463">
      <w:pPr>
        <w:ind w:left="0" w:firstLine="0"/>
        <w:jc w:val="center"/>
        <w:rPr>
          <w:lang w:val="sr-Cyrl-BA"/>
        </w:rPr>
      </w:pPr>
      <w:r w:rsidRPr="009D10D0">
        <w:rPr>
          <w:lang w:val="sr-Cyrl-BA"/>
        </w:rPr>
        <w:t>„Mjerna boca</w:t>
      </w:r>
    </w:p>
    <w:p w14:paraId="7AAB0DDD" w14:textId="77777777" w:rsidR="001E786F" w:rsidRPr="009D10D0" w:rsidRDefault="001E786F" w:rsidP="00414463">
      <w:pPr>
        <w:ind w:left="0" w:firstLine="0"/>
        <w:jc w:val="center"/>
        <w:rPr>
          <w:lang w:val="sr-Cyrl-BA"/>
        </w:rPr>
      </w:pPr>
      <w:r w:rsidRPr="009D10D0">
        <w:rPr>
          <w:lang w:val="sr-Cyrl-BA"/>
        </w:rPr>
        <w:t>Član 40.</w:t>
      </w:r>
    </w:p>
    <w:p w14:paraId="0F3FC582" w14:textId="77777777" w:rsidR="001E786F" w:rsidRPr="009D10D0" w:rsidRDefault="001E786F" w:rsidP="00414463">
      <w:pPr>
        <w:ind w:left="0" w:firstLine="0"/>
        <w:jc w:val="center"/>
        <w:rPr>
          <w:lang w:val="sr-Cyrl-BA"/>
        </w:rPr>
      </w:pPr>
    </w:p>
    <w:p w14:paraId="1C88C733"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(1) Mjerna boca je mjerna posuda koja ima takva </w:t>
      </w:r>
      <w:proofErr w:type="spellStart"/>
      <w:r w:rsidRPr="009D10D0">
        <w:rPr>
          <w:lang w:val="sr-Cyrl-BA"/>
        </w:rPr>
        <w:t>metrološka</w:t>
      </w:r>
      <w:proofErr w:type="spellEnd"/>
      <w:r w:rsidRPr="009D10D0">
        <w:rPr>
          <w:lang w:val="sr-Cyrl-BA"/>
        </w:rPr>
        <w:t xml:space="preserve"> svojstva, oblik i ujednačenost kvaliteta izrade da njen sadržaj može biti izmjeren sa dovoljnom tačnošću ukoliko je napunjena do određenog nivoa ili do određenog procenta ukupne zapremine.</w:t>
      </w:r>
    </w:p>
    <w:p w14:paraId="464EA121"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(2) Privredni subjekt može staviti mjernu bocu na tržište ili je skladištiti radi stavljanja na tržište samo ako ispunjava propisane </w:t>
      </w:r>
      <w:proofErr w:type="spellStart"/>
      <w:r w:rsidRPr="009D10D0">
        <w:rPr>
          <w:lang w:val="sr-Cyrl-BA"/>
        </w:rPr>
        <w:t>metrološke</w:t>
      </w:r>
      <w:proofErr w:type="spellEnd"/>
      <w:r w:rsidRPr="009D10D0">
        <w:rPr>
          <w:lang w:val="sr-Cyrl-BA"/>
        </w:rPr>
        <w:t xml:space="preserve"> zahtjeve i ako je označena propisanim oznakama i natpisima.</w:t>
      </w:r>
    </w:p>
    <w:p w14:paraId="51885244" w14:textId="77777777" w:rsidR="001E786F" w:rsidRPr="009D10D0" w:rsidRDefault="001E786F" w:rsidP="00414463">
      <w:pPr>
        <w:autoSpaceDE w:val="0"/>
        <w:autoSpaceDN w:val="0"/>
        <w:adjustRightInd w:val="0"/>
        <w:ind w:left="0" w:firstLine="0"/>
        <w:rPr>
          <w:lang w:val="sr-Cyrl-BA"/>
        </w:rPr>
      </w:pPr>
      <w:r w:rsidRPr="009D10D0">
        <w:rPr>
          <w:lang w:val="sr-Cyrl-BA"/>
        </w:rPr>
        <w:tab/>
        <w:t>(3) Mjerna boca namijenjena za stavljanje na tržište obavezno je označena oznakom proizvođača koja omogućava njenu identifikaciju.</w:t>
      </w:r>
    </w:p>
    <w:p w14:paraId="75C8EE64" w14:textId="77777777" w:rsidR="001E786F" w:rsidRPr="009D10D0" w:rsidRDefault="001E786F" w:rsidP="00414463">
      <w:pPr>
        <w:autoSpaceDE w:val="0"/>
        <w:autoSpaceDN w:val="0"/>
        <w:adjustRightInd w:val="0"/>
        <w:ind w:left="0" w:firstLine="720"/>
        <w:rPr>
          <w:lang w:val="sr-Cyrl-BA"/>
        </w:rPr>
      </w:pPr>
      <w:r w:rsidRPr="009D10D0">
        <w:rPr>
          <w:lang w:val="sr-Cyrl-BA"/>
        </w:rPr>
        <w:t>(4) Na zahtjev proizvođača mjernih boca iz Republike Srpske Zavod izdaje rješenje o odobravanju oznake proizvođača.</w:t>
      </w:r>
    </w:p>
    <w:p w14:paraId="386E5D8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Troškove postupka izdavanja rješenja iz stava 4. ovog člana snosi podnosilac zahtjeva,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 xml:space="preserve">. </w:t>
      </w:r>
    </w:p>
    <w:p w14:paraId="7D07C15C"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(6) Ispitivanje mjerne boce radi provjere usaglašenosti sa propisanim zahtjevima Zavod sprovodi na zahtjev inspekcijskog ili drugog nadležnog organa, fizičkog ili pravnog lica ili tokom </w:t>
      </w:r>
      <w:proofErr w:type="spellStart"/>
      <w:r w:rsidRPr="009D10D0">
        <w:rPr>
          <w:lang w:val="sr-Cyrl-BA"/>
        </w:rPr>
        <w:t>metrološkog</w:t>
      </w:r>
      <w:proofErr w:type="spellEnd"/>
      <w:r w:rsidRPr="009D10D0">
        <w:rPr>
          <w:lang w:val="sr-Cyrl-BA"/>
        </w:rPr>
        <w:t xml:space="preserve"> nadzora. </w:t>
      </w:r>
    </w:p>
    <w:p w14:paraId="2D91F024" w14:textId="77777777" w:rsidR="001E786F" w:rsidRPr="009D10D0" w:rsidRDefault="001E786F" w:rsidP="00414463">
      <w:pPr>
        <w:autoSpaceDE w:val="0"/>
        <w:autoSpaceDN w:val="0"/>
        <w:adjustRightInd w:val="0"/>
        <w:ind w:left="0" w:firstLine="0"/>
        <w:rPr>
          <w:lang w:val="sr-Cyrl-BA"/>
        </w:rPr>
      </w:pPr>
      <w:r w:rsidRPr="009D10D0">
        <w:rPr>
          <w:lang w:val="sr-Cyrl-BA"/>
        </w:rPr>
        <w:tab/>
        <w:t>(7) Ispitivanje mjerne boce iz stava 6. ovog člana obavlja se kod proizvođača, ovlašćenog zastupnika proizvođača u Republici Srpskoj ili kod uvoznika mjerne boce.</w:t>
      </w:r>
    </w:p>
    <w:p w14:paraId="52B66986" w14:textId="77777777" w:rsidR="001E786F" w:rsidRPr="009D10D0" w:rsidRDefault="001E786F" w:rsidP="00414463">
      <w:pPr>
        <w:autoSpaceDE w:val="0"/>
        <w:autoSpaceDN w:val="0"/>
        <w:adjustRightInd w:val="0"/>
        <w:ind w:left="0" w:firstLine="0"/>
        <w:rPr>
          <w:lang w:val="sr-Cyrl-BA"/>
        </w:rPr>
      </w:pPr>
      <w:r w:rsidRPr="009D10D0">
        <w:rPr>
          <w:lang w:val="sr-Cyrl-BA"/>
        </w:rPr>
        <w:lastRenderedPageBreak/>
        <w:tab/>
        <w:t xml:space="preserve">(8) Zavod može prihvatiti oznaku proizvođača mjernih boca iz inostranstva ukoliko je tu oznaku odobrila državna institucija za zakonsku metrologiju i ako obezbjeđuje ispunjenost zahtjeva koji su u Republici Srpskoj propisani za mjerne boce. </w:t>
      </w:r>
    </w:p>
    <w:p w14:paraId="3AFB085B"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(9) Troškove ispitivanja usaglašenosti mjernih boca snosi podnosilac zahtjeva iz stava 6. ovog člana,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w:t>
      </w:r>
    </w:p>
    <w:p w14:paraId="4B7C5A42" w14:textId="77777777" w:rsidR="001E786F" w:rsidRPr="009D10D0" w:rsidRDefault="001E786F" w:rsidP="00414463">
      <w:pPr>
        <w:autoSpaceDE w:val="0"/>
        <w:autoSpaceDN w:val="0"/>
        <w:adjustRightInd w:val="0"/>
        <w:ind w:left="0" w:firstLine="0"/>
        <w:rPr>
          <w:lang w:val="sr-Cyrl-BA"/>
        </w:rPr>
      </w:pPr>
      <w:r w:rsidRPr="009D10D0">
        <w:rPr>
          <w:lang w:val="sr-Cyrl-BA"/>
        </w:rPr>
        <w:tab/>
        <w:t>(10) Direktor Zavoda, uz saglasnost ministra, donosi pravilnik kojim se propisuju metrološki zahtjevi za mjerne boce, dozvoljena odstupanja zapremine, postupak ispitivanja radi provjere usaglašenosti sa propisanim zahtjevima, oznake i natpisi, postupak i uslovi za dodjelu oznake proizvođača.“</w:t>
      </w:r>
    </w:p>
    <w:p w14:paraId="7C9F6F96" w14:textId="77777777" w:rsidR="001E786F" w:rsidRPr="009D10D0" w:rsidRDefault="001E786F" w:rsidP="00414463">
      <w:pPr>
        <w:autoSpaceDE w:val="0"/>
        <w:autoSpaceDN w:val="0"/>
        <w:adjustRightInd w:val="0"/>
        <w:ind w:left="0" w:firstLine="720"/>
        <w:rPr>
          <w:lang w:val="sr-Cyrl-BA"/>
        </w:rPr>
      </w:pPr>
    </w:p>
    <w:p w14:paraId="0B88D6FD"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19.</w:t>
      </w:r>
    </w:p>
    <w:p w14:paraId="1BAC6761" w14:textId="77777777" w:rsidR="001E786F" w:rsidRPr="009D10D0" w:rsidRDefault="001E786F" w:rsidP="00414463">
      <w:pPr>
        <w:autoSpaceDE w:val="0"/>
        <w:autoSpaceDN w:val="0"/>
        <w:adjustRightInd w:val="0"/>
        <w:ind w:left="0" w:firstLine="0"/>
        <w:rPr>
          <w:lang w:val="sr-Cyrl-BA"/>
        </w:rPr>
      </w:pPr>
    </w:p>
    <w:p w14:paraId="4006A1F2" w14:textId="77777777" w:rsidR="001E786F" w:rsidRPr="009D10D0" w:rsidRDefault="001E786F" w:rsidP="00414463">
      <w:pPr>
        <w:autoSpaceDE w:val="0"/>
        <w:autoSpaceDN w:val="0"/>
        <w:adjustRightInd w:val="0"/>
        <w:ind w:left="0" w:firstLine="720"/>
        <w:rPr>
          <w:lang w:val="sr-Cyrl-BA"/>
        </w:rPr>
      </w:pPr>
      <w:r w:rsidRPr="009D10D0">
        <w:rPr>
          <w:lang w:val="sr-Cyrl-BA"/>
        </w:rPr>
        <w:t>U članu 45. stav 2. mijenja se i glasi:</w:t>
      </w:r>
    </w:p>
    <w:p w14:paraId="597F931C" w14:textId="77777777" w:rsidR="001E786F" w:rsidRPr="009D10D0" w:rsidRDefault="001E786F" w:rsidP="00414463">
      <w:pPr>
        <w:autoSpaceDE w:val="0"/>
        <w:autoSpaceDN w:val="0"/>
        <w:adjustRightInd w:val="0"/>
        <w:ind w:left="0" w:firstLine="720"/>
        <w:rPr>
          <w:lang w:val="sr-Cyrl-BA"/>
        </w:rPr>
      </w:pPr>
      <w:r w:rsidRPr="009D10D0">
        <w:rPr>
          <w:lang w:val="sr-Cyrl-BA"/>
        </w:rPr>
        <w:t>„(2) Metrološki nadzor, koji podrazumijeva neposredni inspekcijski pregled nad sprovođenjem ovog zakona i propisa donesenih na osnovu njega, vrši Zavod, a inspekcijski nadzor vrši nadležna inspekcija.“</w:t>
      </w:r>
      <w:r w:rsidRPr="009D10D0">
        <w:rPr>
          <w:strike/>
          <w:lang w:val="sr-Cyrl-BA"/>
        </w:rPr>
        <w:t xml:space="preserve"> </w:t>
      </w:r>
    </w:p>
    <w:p w14:paraId="0E3B7CFB" w14:textId="77777777" w:rsidR="001E786F" w:rsidRPr="009D10D0" w:rsidRDefault="001E786F" w:rsidP="00414463">
      <w:pPr>
        <w:autoSpaceDE w:val="0"/>
        <w:autoSpaceDN w:val="0"/>
        <w:adjustRightInd w:val="0"/>
        <w:ind w:left="0" w:firstLine="0"/>
        <w:rPr>
          <w:lang w:val="sr-Cyrl-BA"/>
        </w:rPr>
      </w:pPr>
    </w:p>
    <w:p w14:paraId="1B365A9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20.</w:t>
      </w:r>
    </w:p>
    <w:p w14:paraId="0F3D14B1" w14:textId="77777777" w:rsidR="001E786F" w:rsidRPr="009D10D0" w:rsidRDefault="001E786F" w:rsidP="00414463">
      <w:pPr>
        <w:autoSpaceDE w:val="0"/>
        <w:autoSpaceDN w:val="0"/>
        <w:adjustRightInd w:val="0"/>
        <w:ind w:left="0" w:firstLine="0"/>
        <w:jc w:val="left"/>
        <w:rPr>
          <w:lang w:val="sr-Cyrl-BA"/>
        </w:rPr>
      </w:pPr>
    </w:p>
    <w:p w14:paraId="354F7DA1" w14:textId="77777777" w:rsidR="001E786F" w:rsidRPr="009D10D0" w:rsidRDefault="001E786F" w:rsidP="00414463">
      <w:pPr>
        <w:autoSpaceDE w:val="0"/>
        <w:autoSpaceDN w:val="0"/>
        <w:adjustRightInd w:val="0"/>
        <w:ind w:left="0" w:firstLine="0"/>
        <w:rPr>
          <w:lang w:val="sr-Cyrl-BA"/>
        </w:rPr>
      </w:pPr>
      <w:r w:rsidRPr="009D10D0">
        <w:rPr>
          <w:lang w:val="sr-Cyrl-BA"/>
        </w:rPr>
        <w:tab/>
        <w:t>Član 46. mijenja se i glasi:</w:t>
      </w:r>
    </w:p>
    <w:p w14:paraId="45934D39" w14:textId="77777777" w:rsidR="001E786F" w:rsidRPr="009D10D0" w:rsidRDefault="001E786F" w:rsidP="00414463">
      <w:pPr>
        <w:autoSpaceDE w:val="0"/>
        <w:autoSpaceDN w:val="0"/>
        <w:adjustRightInd w:val="0"/>
        <w:ind w:left="0" w:firstLine="720"/>
        <w:rPr>
          <w:lang w:val="sr-Cyrl-BA"/>
        </w:rPr>
      </w:pPr>
      <w:r w:rsidRPr="009D10D0">
        <w:rPr>
          <w:lang w:val="sr-Cyrl-BA"/>
        </w:rPr>
        <w:t>„(1) Metrološki nadzor je nadzor kojim se provjerava ispunjenost uslova u pogledu:</w:t>
      </w:r>
    </w:p>
    <w:p w14:paraId="3F06655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proizvodnje, prometa, uvoza, ugradnje, upotrebe, održavanja i popravke mjerila stavljenih na tržište i u upotrebu, </w:t>
      </w:r>
    </w:p>
    <w:p w14:paraId="736A881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tačnosti količina naznačenih i sadržanih u </w:t>
      </w:r>
      <w:proofErr w:type="spellStart"/>
      <w:r w:rsidRPr="009D10D0">
        <w:rPr>
          <w:lang w:val="sr-Cyrl-BA"/>
        </w:rPr>
        <w:t>pretpakovanim</w:t>
      </w:r>
      <w:proofErr w:type="spellEnd"/>
      <w:r w:rsidRPr="009D10D0">
        <w:rPr>
          <w:lang w:val="sr-Cyrl-BA"/>
        </w:rPr>
        <w:t xml:space="preserve"> proizvodima i mjernim bocama,</w:t>
      </w:r>
    </w:p>
    <w:p w14:paraId="58F3606C" w14:textId="77777777" w:rsidR="001E786F" w:rsidRPr="009D10D0" w:rsidRDefault="001E786F" w:rsidP="00414463">
      <w:pPr>
        <w:autoSpaceDE w:val="0"/>
        <w:autoSpaceDN w:val="0"/>
        <w:adjustRightInd w:val="0"/>
        <w:ind w:left="0" w:firstLine="720"/>
        <w:rPr>
          <w:lang w:val="sr-Cyrl-BA"/>
        </w:rPr>
      </w:pPr>
      <w:r w:rsidRPr="009D10D0">
        <w:rPr>
          <w:lang w:val="sr-Cyrl-BA"/>
        </w:rPr>
        <w:t>3) upotrebe zakonskih mjernih jedinica,</w:t>
      </w:r>
    </w:p>
    <w:p w14:paraId="0BC70480" w14:textId="77777777" w:rsidR="001E786F" w:rsidRPr="009D10D0" w:rsidRDefault="001E786F" w:rsidP="00414463">
      <w:pPr>
        <w:autoSpaceDE w:val="0"/>
        <w:autoSpaceDN w:val="0"/>
        <w:adjustRightInd w:val="0"/>
        <w:ind w:left="0" w:firstLine="720"/>
        <w:rPr>
          <w:lang w:val="sr-Cyrl-BA"/>
        </w:rPr>
      </w:pPr>
      <w:r w:rsidRPr="009D10D0">
        <w:rPr>
          <w:lang w:val="sr-Cyrl-BA"/>
        </w:rPr>
        <w:t>4) rada imenovanih tijela,</w:t>
      </w:r>
    </w:p>
    <w:p w14:paraId="6D04603D" w14:textId="77777777" w:rsidR="001E786F" w:rsidRPr="009D10D0" w:rsidRDefault="001E786F" w:rsidP="00414463">
      <w:pPr>
        <w:autoSpaceDE w:val="0"/>
        <w:autoSpaceDN w:val="0"/>
        <w:adjustRightInd w:val="0"/>
        <w:ind w:left="0" w:firstLine="720"/>
        <w:rPr>
          <w:lang w:val="sr-Cyrl-BA"/>
        </w:rPr>
      </w:pPr>
      <w:r w:rsidRPr="009D10D0">
        <w:rPr>
          <w:lang w:val="sr-Cyrl-BA"/>
        </w:rPr>
        <w:t>5) rada ovlašćenih tijela,</w:t>
      </w:r>
    </w:p>
    <w:p w14:paraId="5BECF7C6" w14:textId="77777777" w:rsidR="001E786F" w:rsidRPr="009D10D0" w:rsidRDefault="001E786F" w:rsidP="00414463">
      <w:pPr>
        <w:autoSpaceDE w:val="0"/>
        <w:autoSpaceDN w:val="0"/>
        <w:adjustRightInd w:val="0"/>
        <w:ind w:left="0" w:firstLine="720"/>
        <w:rPr>
          <w:lang w:val="sr-Cyrl-BA"/>
        </w:rPr>
      </w:pPr>
      <w:r w:rsidRPr="009D10D0">
        <w:rPr>
          <w:lang w:val="sr-Cyrl-BA"/>
        </w:rPr>
        <w:t>6) rada obrazovanih laboratorija,</w:t>
      </w:r>
    </w:p>
    <w:p w14:paraId="2CEA4B43" w14:textId="77777777" w:rsidR="001E786F" w:rsidRPr="009D10D0" w:rsidRDefault="001E786F" w:rsidP="00414463">
      <w:pPr>
        <w:autoSpaceDE w:val="0"/>
        <w:autoSpaceDN w:val="0"/>
        <w:adjustRightInd w:val="0"/>
        <w:ind w:left="0" w:firstLine="720"/>
        <w:rPr>
          <w:lang w:val="sr-Cyrl-BA"/>
        </w:rPr>
      </w:pPr>
      <w:r w:rsidRPr="009D10D0">
        <w:rPr>
          <w:lang w:val="sr-Cyrl-BA"/>
        </w:rPr>
        <w:t>7) drugih zahtjeva propisanih ovim zakonom i podzakonskim aktima.</w:t>
      </w:r>
    </w:p>
    <w:p w14:paraId="3356052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Metrološki nadzor obavlja se po službenoj dužnosti ili na osnovu podneska fizičkog lica, privrednog subjekta, institucije i drugih pravnih lica koji se odnosi na povrede ovog zakona. </w:t>
      </w:r>
    </w:p>
    <w:p w14:paraId="060FC13F" w14:textId="77777777" w:rsidR="001E786F" w:rsidRPr="009D10D0" w:rsidRDefault="001E786F" w:rsidP="00414463">
      <w:pPr>
        <w:autoSpaceDE w:val="0"/>
        <w:autoSpaceDN w:val="0"/>
        <w:adjustRightInd w:val="0"/>
        <w:ind w:left="0" w:firstLine="720"/>
        <w:rPr>
          <w:lang w:val="sr-Cyrl-BA"/>
        </w:rPr>
      </w:pPr>
      <w:r w:rsidRPr="009D10D0">
        <w:rPr>
          <w:lang w:val="sr-Cyrl-BA"/>
        </w:rPr>
        <w:t>(3) Zavod obavlja metrološki nadzor posredstvom lica ovlašćenih za vršenje ovog nadzora.</w:t>
      </w:r>
    </w:p>
    <w:p w14:paraId="257543D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Ovlašćeno lice za vršenje </w:t>
      </w:r>
      <w:proofErr w:type="spellStart"/>
      <w:r w:rsidRPr="009D10D0">
        <w:rPr>
          <w:lang w:val="sr-Cyrl-BA"/>
        </w:rPr>
        <w:t>metrološkog</w:t>
      </w:r>
      <w:proofErr w:type="spellEnd"/>
      <w:r w:rsidRPr="009D10D0">
        <w:rPr>
          <w:lang w:val="sr-Cyrl-BA"/>
        </w:rPr>
        <w:t xml:space="preserve"> nadzora obavezno je da ima službenu legitimaciju, kojom dokazuje identitet i svojstvo ovlašćenog lica, a koja se predočava subjektu nadzora prije početka </w:t>
      </w:r>
      <w:proofErr w:type="spellStart"/>
      <w:r w:rsidRPr="009D10D0">
        <w:rPr>
          <w:lang w:val="sr-Cyrl-BA"/>
        </w:rPr>
        <w:t>metrološkog</w:t>
      </w:r>
      <w:proofErr w:type="spellEnd"/>
      <w:r w:rsidRPr="009D10D0">
        <w:rPr>
          <w:lang w:val="sr-Cyrl-BA"/>
        </w:rPr>
        <w:t xml:space="preserve"> nadzora.</w:t>
      </w:r>
    </w:p>
    <w:p w14:paraId="1EB83A3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Direktor Zavoda, uz saglasnost ministra, donosi pravilnik kojim se propisuje postupak i način vršenja </w:t>
      </w:r>
      <w:proofErr w:type="spellStart"/>
      <w:r w:rsidRPr="009D10D0">
        <w:rPr>
          <w:lang w:val="sr-Cyrl-BA"/>
        </w:rPr>
        <w:t>metrološkog</w:t>
      </w:r>
      <w:proofErr w:type="spellEnd"/>
      <w:r w:rsidRPr="009D10D0">
        <w:rPr>
          <w:lang w:val="sr-Cyrl-BA"/>
        </w:rPr>
        <w:t xml:space="preserve"> nadzora od ovlašćenih lica Zavoda, kao i obrazac i sadržinu službene legitimacije i način vođenja evidencije o izdatim službenim legitimacijama.</w:t>
      </w:r>
    </w:p>
    <w:p w14:paraId="1C9D2E4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Subjekt </w:t>
      </w:r>
      <w:proofErr w:type="spellStart"/>
      <w:r w:rsidRPr="009D10D0">
        <w:rPr>
          <w:lang w:val="sr-Cyrl-BA"/>
        </w:rPr>
        <w:t>metrološkog</w:t>
      </w:r>
      <w:proofErr w:type="spellEnd"/>
      <w:r w:rsidRPr="009D10D0">
        <w:rPr>
          <w:lang w:val="sr-Cyrl-BA"/>
        </w:rPr>
        <w:t xml:space="preserve"> nadzora obavezan je da licu ovlašćenom za vršenje </w:t>
      </w:r>
      <w:proofErr w:type="spellStart"/>
      <w:r w:rsidRPr="009D10D0">
        <w:rPr>
          <w:lang w:val="sr-Cyrl-BA"/>
        </w:rPr>
        <w:t>metrološkog</w:t>
      </w:r>
      <w:proofErr w:type="spellEnd"/>
      <w:r w:rsidRPr="009D10D0">
        <w:rPr>
          <w:lang w:val="sr-Cyrl-BA"/>
        </w:rPr>
        <w:t xml:space="preserve"> nadzora dozvoli i omogući nesmetano vršenje </w:t>
      </w:r>
      <w:proofErr w:type="spellStart"/>
      <w:r w:rsidRPr="009D10D0">
        <w:rPr>
          <w:lang w:val="sr-Cyrl-BA"/>
        </w:rPr>
        <w:t>metrološkog</w:t>
      </w:r>
      <w:proofErr w:type="spellEnd"/>
      <w:r w:rsidRPr="009D10D0">
        <w:rPr>
          <w:lang w:val="sr-Cyrl-BA"/>
        </w:rPr>
        <w:t xml:space="preserve"> nadzora, da daje obavještenja i stavlja na uvid dokumente, odnosno podatke koji su potrebni za vršenje nadzora, te obezbijedi uslove neophodne za nesmetan rad i utvrđivanje činjeničnog stanja.</w:t>
      </w:r>
    </w:p>
    <w:p w14:paraId="5505811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Nadležna inspekcija, u skladu sa ovim zakonom i drugim propisima, obavlja inspekcijski nadzor nad upotrebom zakonskih mjernih jedinica i nad mjerilima koja su stavljena na tržište i u upotrebu, posredstvom inspektora Republičke uprave za inspekcijske </w:t>
      </w:r>
      <w:r w:rsidRPr="009D10D0">
        <w:rPr>
          <w:lang w:val="sr-Cyrl-BA"/>
        </w:rPr>
        <w:lastRenderedPageBreak/>
        <w:t>poslove i inspektora jedinica lokalne samouprave, nadležnih za trgovinu i za oblasti u kojima se koriste mjerila (u daljem tekstu: nadležni inspektor).</w:t>
      </w:r>
    </w:p>
    <w:p w14:paraId="4F36D9C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Zavod ima obavezu i ovlašćenje da u vršenju </w:t>
      </w:r>
      <w:proofErr w:type="spellStart"/>
      <w:r w:rsidRPr="009D10D0">
        <w:rPr>
          <w:lang w:val="sr-Cyrl-BA"/>
        </w:rPr>
        <w:t>metrološkog</w:t>
      </w:r>
      <w:proofErr w:type="spellEnd"/>
      <w:r w:rsidRPr="009D10D0">
        <w:rPr>
          <w:lang w:val="sr-Cyrl-BA"/>
        </w:rPr>
        <w:t xml:space="preserve"> nadzora:</w:t>
      </w:r>
    </w:p>
    <w:p w14:paraId="064E6405"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1) </w:t>
      </w:r>
      <w:r w:rsidRPr="009D10D0">
        <w:rPr>
          <w:shd w:val="clear" w:color="auto" w:fill="FFFFFF"/>
          <w:lang w:val="sr-Cyrl-BA"/>
        </w:rPr>
        <w:t>zatraži i pregleda isprave na osnovu kojih se može utvrditi identitet lica koje je subjekat nadzora i lica koje je zatečeno u postupku nadzora,</w:t>
      </w:r>
    </w:p>
    <w:p w14:paraId="085FBF6E" w14:textId="77777777" w:rsidR="001E786F" w:rsidRPr="009D10D0" w:rsidRDefault="001E786F" w:rsidP="00414463">
      <w:pPr>
        <w:autoSpaceDE w:val="0"/>
        <w:autoSpaceDN w:val="0"/>
        <w:adjustRightInd w:val="0"/>
        <w:ind w:left="0" w:firstLine="0"/>
        <w:rPr>
          <w:lang w:val="sr-Cyrl-BA"/>
        </w:rPr>
      </w:pPr>
      <w:r w:rsidRPr="009D10D0">
        <w:rPr>
          <w:lang w:val="sr-Cyrl-BA"/>
        </w:rPr>
        <w:tab/>
      </w:r>
      <w:r w:rsidRPr="009D10D0">
        <w:rPr>
          <w:shd w:val="clear" w:color="auto" w:fill="FFFFFF"/>
          <w:lang w:val="sr-Cyrl-BA"/>
        </w:rPr>
        <w:t>2) uzme izjavu od odgovornog lica subjekta nadzora, kao i od lica zatečenih prilikom nadzora,</w:t>
      </w:r>
    </w:p>
    <w:p w14:paraId="5C3F877F" w14:textId="77777777" w:rsidR="001E786F" w:rsidRPr="009D10D0" w:rsidRDefault="001E786F" w:rsidP="00414463">
      <w:pPr>
        <w:autoSpaceDE w:val="0"/>
        <w:autoSpaceDN w:val="0"/>
        <w:adjustRightInd w:val="0"/>
        <w:ind w:left="0" w:firstLine="0"/>
        <w:rPr>
          <w:lang w:val="sr-Cyrl-BA"/>
        </w:rPr>
      </w:pPr>
      <w:r w:rsidRPr="009D10D0">
        <w:rPr>
          <w:lang w:val="sr-Cyrl-BA"/>
        </w:rPr>
        <w:tab/>
        <w:t>3) pregleda i dokumentuje poslovne prostorije i ostale objekte u kojima se obavljaju poslovi iz stava 1. ovog člana, prateće uređaje i opremu, mjerila koja se koriste ili stavljaju u promet, način rada, opšte i pojedinačne akte, evidencije, poslovnu i drugu dokumentaciju koja omogućava uvid u postupanje subjekta nadzora i pravilno primjenjivanje ovog zakona i podzakonskih akata,</w:t>
      </w:r>
    </w:p>
    <w:p w14:paraId="0C3DF73F" w14:textId="77777777" w:rsidR="001E786F" w:rsidRPr="009D10D0" w:rsidRDefault="001E786F" w:rsidP="00414463">
      <w:pPr>
        <w:autoSpaceDE w:val="0"/>
        <w:autoSpaceDN w:val="0"/>
        <w:adjustRightInd w:val="0"/>
        <w:ind w:left="0" w:firstLine="0"/>
        <w:rPr>
          <w:lang w:val="sr-Cyrl-BA"/>
        </w:rPr>
      </w:pPr>
      <w:r w:rsidRPr="009D10D0">
        <w:rPr>
          <w:lang w:val="sr-Cyrl-BA"/>
        </w:rPr>
        <w:tab/>
        <w:t>4) uzima uzorke koji su potrebni za utvrđivanje činjeničnog stanja,</w:t>
      </w:r>
    </w:p>
    <w:p w14:paraId="4042D2C6" w14:textId="77777777" w:rsidR="001E786F" w:rsidRPr="009D10D0" w:rsidRDefault="001E786F" w:rsidP="00414463">
      <w:pPr>
        <w:autoSpaceDE w:val="0"/>
        <w:autoSpaceDN w:val="0"/>
        <w:adjustRightInd w:val="0"/>
        <w:ind w:left="0" w:firstLine="0"/>
        <w:rPr>
          <w:lang w:val="sr-Cyrl-BA"/>
        </w:rPr>
      </w:pPr>
      <w:r w:rsidRPr="009D10D0">
        <w:rPr>
          <w:lang w:val="sr-Cyrl-BA"/>
        </w:rPr>
        <w:tab/>
        <w:t>5) preduzme ili naloži preduzimanje odgovarajućih mjera i radnji, odnosno naloži privremeni prestanak vršenja određenih radnji s ciljem potpunijeg utvrđivanja činjeničnog stanja,</w:t>
      </w:r>
    </w:p>
    <w:p w14:paraId="5E9CDA2F"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6) naloži subjektu nadzora da u određenom roku otkloni utvrđene nepravilnosti i nedostatke ili dostavi potrebnu dokumentaciju i podatke, </w:t>
      </w:r>
    </w:p>
    <w:p w14:paraId="426B1843" w14:textId="77777777" w:rsidR="001E786F" w:rsidRPr="009D10D0" w:rsidRDefault="001E786F" w:rsidP="00414463">
      <w:pPr>
        <w:autoSpaceDE w:val="0"/>
        <w:autoSpaceDN w:val="0"/>
        <w:adjustRightInd w:val="0"/>
        <w:ind w:left="0" w:firstLine="0"/>
        <w:rPr>
          <w:lang w:val="sr-Cyrl-BA"/>
        </w:rPr>
      </w:pPr>
      <w:r w:rsidRPr="009D10D0">
        <w:rPr>
          <w:lang w:val="sr-Cyrl-BA"/>
        </w:rPr>
        <w:tab/>
        <w:t>7) predlaže preventivne mjere s ciljem sprečavanja povrede zakona i drugih propisa,</w:t>
      </w:r>
    </w:p>
    <w:p w14:paraId="218E9E5B" w14:textId="77777777" w:rsidR="001E786F" w:rsidRPr="009D10D0" w:rsidRDefault="001E786F" w:rsidP="00414463">
      <w:pPr>
        <w:autoSpaceDE w:val="0"/>
        <w:autoSpaceDN w:val="0"/>
        <w:adjustRightInd w:val="0"/>
        <w:ind w:left="0" w:firstLine="0"/>
        <w:rPr>
          <w:lang w:val="sr-Cyrl-BA"/>
        </w:rPr>
      </w:pPr>
      <w:r w:rsidRPr="009D10D0">
        <w:rPr>
          <w:lang w:val="sr-Cyrl-BA"/>
        </w:rPr>
        <w:tab/>
        <w:t>8) naloži subjektu nadzora zabranu upotrebe, prodaje ili korišćenja predmeta nadzora, obavljanja djelatnosti ocjenjivanja usaglašenosti mjerila, verifikacije mjerila i pripreme mjerila za verifikaciju,</w:t>
      </w:r>
    </w:p>
    <w:p w14:paraId="775DBEA1" w14:textId="77777777" w:rsidR="001E786F" w:rsidRPr="009D10D0" w:rsidRDefault="001E786F" w:rsidP="00414463">
      <w:pPr>
        <w:autoSpaceDE w:val="0"/>
        <w:autoSpaceDN w:val="0"/>
        <w:adjustRightInd w:val="0"/>
        <w:ind w:left="0" w:firstLine="0"/>
        <w:rPr>
          <w:lang w:val="sr-Cyrl-BA"/>
        </w:rPr>
      </w:pPr>
      <w:r w:rsidRPr="009D10D0">
        <w:rPr>
          <w:lang w:val="sr-Cyrl-BA"/>
        </w:rPr>
        <w:tab/>
        <w:t>9) podnese zahtjev za pokretanje prekršajnog postupka,</w:t>
      </w:r>
    </w:p>
    <w:p w14:paraId="626721D2" w14:textId="77777777" w:rsidR="001E786F" w:rsidRPr="009D10D0" w:rsidRDefault="001E786F" w:rsidP="00414463">
      <w:pPr>
        <w:autoSpaceDE w:val="0"/>
        <w:autoSpaceDN w:val="0"/>
        <w:adjustRightInd w:val="0"/>
        <w:ind w:left="0" w:firstLine="0"/>
        <w:rPr>
          <w:lang w:val="sr-Cyrl-BA"/>
        </w:rPr>
      </w:pPr>
      <w:r w:rsidRPr="009D10D0">
        <w:rPr>
          <w:lang w:val="sr-Cyrl-BA"/>
        </w:rPr>
        <w:tab/>
        <w:t>10) izda prekršajni nalog,</w:t>
      </w:r>
    </w:p>
    <w:p w14:paraId="29894E88" w14:textId="77777777" w:rsidR="001E786F" w:rsidRPr="009D10D0" w:rsidRDefault="001E786F" w:rsidP="00414463">
      <w:pPr>
        <w:autoSpaceDE w:val="0"/>
        <w:autoSpaceDN w:val="0"/>
        <w:adjustRightInd w:val="0"/>
        <w:ind w:left="0" w:firstLine="0"/>
        <w:rPr>
          <w:lang w:val="sr-Cyrl-BA"/>
        </w:rPr>
      </w:pPr>
      <w:r w:rsidRPr="009D10D0">
        <w:rPr>
          <w:lang w:val="sr-Cyrl-BA"/>
        </w:rPr>
        <w:tab/>
        <w:t>11) preduzima i druge radnje i mjere za koje je ovlašćen ovim zakonom.</w:t>
      </w:r>
    </w:p>
    <w:p w14:paraId="139677B3" w14:textId="77777777" w:rsidR="001E786F" w:rsidRPr="009D10D0" w:rsidRDefault="001E786F" w:rsidP="00414463">
      <w:pPr>
        <w:autoSpaceDE w:val="0"/>
        <w:autoSpaceDN w:val="0"/>
        <w:adjustRightInd w:val="0"/>
        <w:ind w:left="0" w:firstLine="0"/>
        <w:rPr>
          <w:lang w:val="sr-Cyrl-BA"/>
        </w:rPr>
      </w:pPr>
      <w:r w:rsidRPr="009D10D0">
        <w:rPr>
          <w:lang w:val="sr-Cyrl-BA"/>
        </w:rPr>
        <w:tab/>
        <w:t xml:space="preserve">(9) U vršenju </w:t>
      </w:r>
      <w:proofErr w:type="spellStart"/>
      <w:r w:rsidRPr="009D10D0">
        <w:rPr>
          <w:lang w:val="sr-Cyrl-BA"/>
        </w:rPr>
        <w:t>metrološkog</w:t>
      </w:r>
      <w:proofErr w:type="spellEnd"/>
      <w:r w:rsidRPr="009D10D0">
        <w:rPr>
          <w:lang w:val="sr-Cyrl-BA"/>
        </w:rPr>
        <w:t xml:space="preserve"> nadzora ovlašćeno lice iz stava 3. ovog člana obavezno je da najavi kod subjekta nadzora obavljanje </w:t>
      </w:r>
      <w:proofErr w:type="spellStart"/>
      <w:r w:rsidRPr="009D10D0">
        <w:rPr>
          <w:lang w:val="sr-Cyrl-BA"/>
        </w:rPr>
        <w:t>metrološkog</w:t>
      </w:r>
      <w:proofErr w:type="spellEnd"/>
      <w:r w:rsidRPr="009D10D0">
        <w:rPr>
          <w:lang w:val="sr-Cyrl-BA"/>
        </w:rPr>
        <w:t xml:space="preserve"> nadzora, osim ako bi najava umanjila uspješnost nadzora, kao i da o izvršenom </w:t>
      </w:r>
      <w:proofErr w:type="spellStart"/>
      <w:r w:rsidRPr="009D10D0">
        <w:rPr>
          <w:lang w:val="sr-Cyrl-BA"/>
        </w:rPr>
        <w:t>metrološkom</w:t>
      </w:r>
      <w:proofErr w:type="spellEnd"/>
      <w:r w:rsidRPr="009D10D0">
        <w:rPr>
          <w:lang w:val="sr-Cyrl-BA"/>
        </w:rPr>
        <w:t xml:space="preserve"> nadzoru sačini zapisnik.“ </w:t>
      </w:r>
    </w:p>
    <w:p w14:paraId="0E7ABBA9" w14:textId="77777777" w:rsidR="001E786F" w:rsidRPr="009D10D0" w:rsidRDefault="001E786F" w:rsidP="00414463">
      <w:pPr>
        <w:autoSpaceDE w:val="0"/>
        <w:autoSpaceDN w:val="0"/>
        <w:adjustRightInd w:val="0"/>
        <w:ind w:left="0" w:firstLine="0"/>
        <w:rPr>
          <w:lang w:val="sr-Cyrl-BA"/>
        </w:rPr>
      </w:pPr>
    </w:p>
    <w:p w14:paraId="157E0DA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21.</w:t>
      </w:r>
    </w:p>
    <w:p w14:paraId="1FDD74B1" w14:textId="77777777" w:rsidR="001E786F" w:rsidRPr="009D10D0" w:rsidRDefault="001E786F" w:rsidP="00414463">
      <w:pPr>
        <w:autoSpaceDE w:val="0"/>
        <w:autoSpaceDN w:val="0"/>
        <w:adjustRightInd w:val="0"/>
        <w:ind w:left="0" w:firstLine="0"/>
        <w:rPr>
          <w:lang w:val="sr-Cyrl-BA"/>
        </w:rPr>
      </w:pPr>
    </w:p>
    <w:p w14:paraId="0DD25B4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članu 47. u stavu 1. tačka 7) mijenja se i glasi: </w:t>
      </w:r>
    </w:p>
    <w:p w14:paraId="5A05913B" w14:textId="77777777" w:rsidR="001E786F" w:rsidRPr="009D10D0" w:rsidRDefault="001E786F" w:rsidP="00414463">
      <w:pPr>
        <w:autoSpaceDE w:val="0"/>
        <w:autoSpaceDN w:val="0"/>
        <w:adjustRightInd w:val="0"/>
        <w:ind w:left="0" w:firstLine="720"/>
        <w:rPr>
          <w:lang w:val="sr-Cyrl-BA"/>
        </w:rPr>
      </w:pPr>
      <w:r w:rsidRPr="009D10D0">
        <w:rPr>
          <w:lang w:val="sr-Cyrl-BA"/>
        </w:rPr>
        <w:t>„7) privredni subjekt ili lice koje upotrebljava mjerilo, to mjerilo koristi u skladu sa njegovom namjenom i održava u tehničkom stanju koje obezbjeđuje tačnost mjerenja, te da li vodi evidenciju o njegovom održavanju i verifikaciji,“.</w:t>
      </w:r>
    </w:p>
    <w:p w14:paraId="22A172BB" w14:textId="77777777" w:rsidR="001E786F" w:rsidRPr="009D10D0" w:rsidRDefault="001E786F" w:rsidP="00414463">
      <w:pPr>
        <w:autoSpaceDE w:val="0"/>
        <w:autoSpaceDN w:val="0"/>
        <w:adjustRightInd w:val="0"/>
        <w:ind w:left="0" w:firstLine="720"/>
        <w:rPr>
          <w:lang w:val="sr-Cyrl-BA"/>
        </w:rPr>
      </w:pPr>
      <w:r w:rsidRPr="009D10D0">
        <w:rPr>
          <w:lang w:val="sr-Cyrl-BA"/>
        </w:rPr>
        <w:t>U tački 9) poslije riječi: „važi“ dodaje se riječ: „republički“.</w:t>
      </w:r>
    </w:p>
    <w:p w14:paraId="26BB31CC" w14:textId="77777777" w:rsidR="001E786F" w:rsidRPr="009D10D0" w:rsidRDefault="001E786F" w:rsidP="00414463">
      <w:pPr>
        <w:autoSpaceDE w:val="0"/>
        <w:autoSpaceDN w:val="0"/>
        <w:adjustRightInd w:val="0"/>
        <w:ind w:left="0" w:firstLine="720"/>
        <w:rPr>
          <w:lang w:val="sr-Cyrl-BA"/>
        </w:rPr>
      </w:pPr>
      <w:r w:rsidRPr="009D10D0">
        <w:rPr>
          <w:lang w:val="sr-Cyrl-BA"/>
        </w:rPr>
        <w:t>Poslije tačke 11) dodaju se nove t. 12) i 13), koje glase:</w:t>
      </w:r>
    </w:p>
    <w:p w14:paraId="76722BF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su važeći republički žig i ostale propisane oznake ispravno postavljeni na mjerilu, </w:t>
      </w:r>
    </w:p>
    <w:p w14:paraId="150E4A53" w14:textId="77777777" w:rsidR="001E786F" w:rsidRPr="009D10D0" w:rsidRDefault="001E786F" w:rsidP="00414463">
      <w:pPr>
        <w:autoSpaceDE w:val="0"/>
        <w:autoSpaceDN w:val="0"/>
        <w:adjustRightInd w:val="0"/>
        <w:ind w:left="0" w:firstLine="720"/>
        <w:rPr>
          <w:lang w:val="sr-Cyrl-BA"/>
        </w:rPr>
      </w:pPr>
      <w:r w:rsidRPr="009D10D0">
        <w:rPr>
          <w:lang w:val="sr-Cyrl-BA"/>
        </w:rPr>
        <w:t>13) je postavljeni republički žig na mjerilu ispravan i neoštećen,“.</w:t>
      </w:r>
    </w:p>
    <w:p w14:paraId="60461BA8" w14:textId="77777777" w:rsidR="001E786F" w:rsidRPr="009D10D0" w:rsidRDefault="001E786F" w:rsidP="00414463">
      <w:pPr>
        <w:autoSpaceDE w:val="0"/>
        <w:autoSpaceDN w:val="0"/>
        <w:adjustRightInd w:val="0"/>
        <w:ind w:left="0" w:firstLine="720"/>
        <w:rPr>
          <w:lang w:val="sr-Cyrl-BA"/>
        </w:rPr>
      </w:pPr>
      <w:r w:rsidRPr="009D10D0">
        <w:rPr>
          <w:lang w:val="sr-Cyrl-BA"/>
        </w:rPr>
        <w:t>Dosadašnja tačka 12) postaje tačka 14).</w:t>
      </w:r>
    </w:p>
    <w:p w14:paraId="7C9FDD23" w14:textId="77777777" w:rsidR="001E786F" w:rsidRPr="009D10D0" w:rsidRDefault="001E786F" w:rsidP="00414463">
      <w:pPr>
        <w:autoSpaceDE w:val="0"/>
        <w:autoSpaceDN w:val="0"/>
        <w:adjustRightInd w:val="0"/>
        <w:ind w:left="0" w:firstLine="720"/>
        <w:rPr>
          <w:lang w:val="sr-Cyrl-BA"/>
        </w:rPr>
      </w:pPr>
      <w:proofErr w:type="spellStart"/>
      <w:r w:rsidRPr="009D10D0">
        <w:rPr>
          <w:lang w:val="sr-Cyrl-BA"/>
        </w:rPr>
        <w:t>St</w:t>
      </w:r>
      <w:proofErr w:type="spellEnd"/>
      <w:r w:rsidRPr="009D10D0">
        <w:rPr>
          <w:lang w:val="sr-Cyrl-BA"/>
        </w:rPr>
        <w:t>. 6. i 7. mijenjaju se i glase:</w:t>
      </w:r>
    </w:p>
    <w:p w14:paraId="1BF37124" w14:textId="77777777" w:rsidR="001E786F" w:rsidRPr="009D10D0" w:rsidRDefault="001E786F" w:rsidP="00414463">
      <w:pPr>
        <w:autoSpaceDE w:val="0"/>
        <w:autoSpaceDN w:val="0"/>
        <w:adjustRightInd w:val="0"/>
        <w:ind w:left="0" w:firstLine="720"/>
        <w:rPr>
          <w:lang w:val="sr-Cyrl-BA"/>
        </w:rPr>
      </w:pPr>
      <w:r w:rsidRPr="009D10D0">
        <w:rPr>
          <w:lang w:val="sr-Cyrl-BA"/>
        </w:rPr>
        <w:t>„(6)</w:t>
      </w:r>
      <w:r w:rsidRPr="009D10D0">
        <w:rPr>
          <w:b/>
          <w:lang w:val="sr-Cyrl-BA"/>
        </w:rPr>
        <w:t xml:space="preserve"> </w:t>
      </w:r>
      <w:r w:rsidRPr="009D10D0">
        <w:rPr>
          <w:lang w:val="sr-Cyrl-BA"/>
        </w:rPr>
        <w:t xml:space="preserve">Inspekcijski nadzor nad mjerilima, koji obavlja nadležni inspektor, odnosi se na poslove i ovlašćenja iz stava 1. t. 2), 4), 7), 8), 9), 11) i 13) ovog člana. </w:t>
      </w:r>
    </w:p>
    <w:p w14:paraId="65483B6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U slučaju da se prilikom vršenja inspekcijskog nadzora iz stava 6. ovog člana utvrdi da mjerilo koje je stavljeno na tržište nema propisani dokument o usaglašenosti i druga propisana dokumenta i da nije verifikovano, da u upotrebi nema ispravan žig ili važeći certifikat o verifikaciji mjerila, da privredni subjekat ili lice koje upotrebljava mjerilo ne koristi mjerilo koje je propisano za obavljanje njegove djelatnosti ili u skladu sa njegovom namjenom, ne obezbjeđuje tačnost mjerenja ili nema propisanu evidenciju o održavanju i verifikaciji mjerila, </w:t>
      </w:r>
      <w:r w:rsidRPr="009D10D0">
        <w:rPr>
          <w:lang w:val="sr-Cyrl-BA"/>
        </w:rPr>
        <w:lastRenderedPageBreak/>
        <w:t>nadležni inspektor donosi rješenje kojim se privremeno zabranjuje stavljanje na tržište, odnosno upotreba mjerila i određuje rok za otklanjanje nepravilnosti.“</w:t>
      </w:r>
    </w:p>
    <w:p w14:paraId="1F1CE47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w:t>
      </w:r>
      <w:proofErr w:type="spellStart"/>
      <w:r w:rsidRPr="009D10D0">
        <w:rPr>
          <w:lang w:val="sr-Cyrl-BA"/>
        </w:rPr>
        <w:t>st</w:t>
      </w:r>
      <w:proofErr w:type="spellEnd"/>
      <w:r w:rsidRPr="009D10D0">
        <w:rPr>
          <w:lang w:val="sr-Cyrl-BA"/>
        </w:rPr>
        <w:t>. 9. i 10. riječi: „tržišni inspektor“ zamjenjuju se riječima: „nadležni inspektor“, kao i u cijelom tekstu Zakona u odgovarajućem padežu.</w:t>
      </w:r>
    </w:p>
    <w:p w14:paraId="2F8CC160" w14:textId="626C9576" w:rsidR="001E786F" w:rsidRPr="009D10D0" w:rsidRDefault="001E786F" w:rsidP="00414463">
      <w:pPr>
        <w:ind w:left="0" w:firstLine="0"/>
        <w:jc w:val="left"/>
        <w:rPr>
          <w:lang w:val="sr-Cyrl-BA"/>
        </w:rPr>
      </w:pPr>
    </w:p>
    <w:p w14:paraId="45E3522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22.</w:t>
      </w:r>
    </w:p>
    <w:p w14:paraId="3CD34037" w14:textId="77777777" w:rsidR="001E786F" w:rsidRPr="009D10D0" w:rsidRDefault="001E786F" w:rsidP="00414463">
      <w:pPr>
        <w:autoSpaceDE w:val="0"/>
        <w:autoSpaceDN w:val="0"/>
        <w:adjustRightInd w:val="0"/>
        <w:ind w:left="0" w:firstLine="0"/>
        <w:rPr>
          <w:lang w:val="sr-Cyrl-BA"/>
        </w:rPr>
      </w:pPr>
    </w:p>
    <w:p w14:paraId="0F53519B" w14:textId="77777777" w:rsidR="001E786F" w:rsidRPr="009D10D0" w:rsidRDefault="001E786F" w:rsidP="00414463">
      <w:pPr>
        <w:autoSpaceDE w:val="0"/>
        <w:autoSpaceDN w:val="0"/>
        <w:adjustRightInd w:val="0"/>
        <w:ind w:left="0" w:firstLine="720"/>
        <w:rPr>
          <w:lang w:val="sr-Cyrl-BA"/>
        </w:rPr>
      </w:pPr>
      <w:r w:rsidRPr="009D10D0">
        <w:rPr>
          <w:lang w:val="sr-Cyrl-BA"/>
        </w:rPr>
        <w:t>U nazivu člana 48. poslije riječi: „proizvodima“ dodaju se riječi: „i mjernim bocama“.</w:t>
      </w:r>
    </w:p>
    <w:p w14:paraId="0A6E4FB3" w14:textId="77777777" w:rsidR="001E786F" w:rsidRPr="009D10D0" w:rsidRDefault="001E786F" w:rsidP="00414463">
      <w:pPr>
        <w:autoSpaceDE w:val="0"/>
        <w:autoSpaceDN w:val="0"/>
        <w:adjustRightInd w:val="0"/>
        <w:ind w:left="0" w:firstLine="720"/>
        <w:rPr>
          <w:lang w:val="sr-Cyrl-BA"/>
        </w:rPr>
      </w:pPr>
      <w:r w:rsidRPr="009D10D0">
        <w:rPr>
          <w:lang w:val="sr-Cyrl-BA"/>
        </w:rPr>
        <w:t>U stavu 1. u tački 3) poslije riječi: „označeni“ dodaje se riječ: „propisanim“.</w:t>
      </w:r>
    </w:p>
    <w:p w14:paraId="44F435D5" w14:textId="77777777" w:rsidR="001E786F" w:rsidRPr="009D10D0" w:rsidRDefault="001E786F" w:rsidP="00414463">
      <w:pPr>
        <w:autoSpaceDE w:val="0"/>
        <w:autoSpaceDN w:val="0"/>
        <w:adjustRightInd w:val="0"/>
        <w:ind w:left="0" w:firstLine="720"/>
        <w:rPr>
          <w:lang w:val="sr-Cyrl-BA"/>
        </w:rPr>
      </w:pPr>
      <w:r w:rsidRPr="009D10D0">
        <w:rPr>
          <w:lang w:val="sr-Cyrl-BA"/>
        </w:rPr>
        <w:t>U tački 5) poslije riječi: „proizvodi“ dodaju se zapeta i riječi: „mjerne boce“.</w:t>
      </w:r>
    </w:p>
    <w:p w14:paraId="67C201D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stavu 2. riječi: „prodaja, a vlasnik </w:t>
      </w:r>
      <w:proofErr w:type="spellStart"/>
      <w:r w:rsidRPr="009D10D0">
        <w:rPr>
          <w:lang w:val="sr-Cyrl-BA"/>
        </w:rPr>
        <w:t>pretpakovanih</w:t>
      </w:r>
      <w:proofErr w:type="spellEnd"/>
      <w:r w:rsidRPr="009D10D0">
        <w:rPr>
          <w:lang w:val="sr-Cyrl-BA"/>
        </w:rPr>
        <w:t xml:space="preserve"> proizvoda dužan je da ih ponovo </w:t>
      </w:r>
      <w:proofErr w:type="spellStart"/>
      <w:r w:rsidRPr="009D10D0">
        <w:rPr>
          <w:lang w:val="sr-Cyrl-BA"/>
        </w:rPr>
        <w:t>pretpakuje</w:t>
      </w:r>
      <w:proofErr w:type="spellEnd"/>
      <w:r w:rsidRPr="009D10D0">
        <w:rPr>
          <w:lang w:val="sr-Cyrl-BA"/>
        </w:rPr>
        <w:t xml:space="preserve">“ zamjenjuju se riječima: „prodaja i korišćenje, a vlasnik </w:t>
      </w:r>
      <w:proofErr w:type="spellStart"/>
      <w:r w:rsidRPr="009D10D0">
        <w:rPr>
          <w:lang w:val="sr-Cyrl-BA"/>
        </w:rPr>
        <w:t>pretpakovanog</w:t>
      </w:r>
      <w:proofErr w:type="spellEnd"/>
      <w:r w:rsidRPr="009D10D0">
        <w:rPr>
          <w:lang w:val="sr-Cyrl-BA"/>
        </w:rPr>
        <w:t xml:space="preserve"> proizvoda ili mjerne boce dužan je da utvrđenu neusklađenost otkloni i uskladi predmet nadzora sa propisanim zahtjevima“.</w:t>
      </w:r>
    </w:p>
    <w:p w14:paraId="18CEAB8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Poslije stava 3. dodaju se novi </w:t>
      </w:r>
      <w:proofErr w:type="spellStart"/>
      <w:r w:rsidRPr="009D10D0">
        <w:rPr>
          <w:lang w:val="sr-Cyrl-BA"/>
        </w:rPr>
        <w:t>st</w:t>
      </w:r>
      <w:proofErr w:type="spellEnd"/>
      <w:r w:rsidRPr="009D10D0">
        <w:rPr>
          <w:lang w:val="sr-Cyrl-BA"/>
        </w:rPr>
        <w:t>. 4, 5, 6. i 7, koji glase:</w:t>
      </w:r>
    </w:p>
    <w:p w14:paraId="4B96C92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Inspekcijski nadzor nad </w:t>
      </w:r>
      <w:proofErr w:type="spellStart"/>
      <w:r w:rsidRPr="009D10D0">
        <w:rPr>
          <w:lang w:val="sr-Cyrl-BA"/>
        </w:rPr>
        <w:t>pretpakovanim</w:t>
      </w:r>
      <w:proofErr w:type="spellEnd"/>
      <w:r w:rsidRPr="009D10D0">
        <w:rPr>
          <w:lang w:val="sr-Cyrl-BA"/>
        </w:rPr>
        <w:t xml:space="preserve"> proizvodima i mjernim bocama stavljenim na tržište, koji obavlja nadležni inspektor, odnosi se na prava i dužnosti iz stava 1. t. 1), 3) i 5) ovog člana za </w:t>
      </w:r>
      <w:proofErr w:type="spellStart"/>
      <w:r w:rsidRPr="009D10D0">
        <w:rPr>
          <w:lang w:val="sr-Cyrl-BA"/>
        </w:rPr>
        <w:t>pretpakovane</w:t>
      </w:r>
      <w:proofErr w:type="spellEnd"/>
      <w:r w:rsidRPr="009D10D0">
        <w:rPr>
          <w:lang w:val="sr-Cyrl-BA"/>
        </w:rPr>
        <w:t xml:space="preserve"> proizvode, a iz stava 1. t. 4) i 5) ovog člana za mjerne boce.</w:t>
      </w:r>
    </w:p>
    <w:p w14:paraId="72B0EEE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Ako se u vršenju inspekcijskog nadzora iz stava 4. ovog člana utvrdi da </w:t>
      </w:r>
      <w:proofErr w:type="spellStart"/>
      <w:r w:rsidRPr="009D10D0">
        <w:rPr>
          <w:lang w:val="sr-Cyrl-BA"/>
        </w:rPr>
        <w:t>pretpakovani</w:t>
      </w:r>
      <w:proofErr w:type="spellEnd"/>
      <w:r w:rsidRPr="009D10D0">
        <w:rPr>
          <w:lang w:val="sr-Cyrl-BA"/>
        </w:rPr>
        <w:t xml:space="preserve"> proizvod, odnosno mjerna boca nije označen propisanim oznakama i natpisima i da nazivna količina nije tačno, jasno i nedvosmisleno označena, nadležni inspektor donosi rješenje kojim se privremeno zabranjuje stavljanje na tržište </w:t>
      </w:r>
      <w:proofErr w:type="spellStart"/>
      <w:r w:rsidRPr="009D10D0">
        <w:rPr>
          <w:lang w:val="sr-Cyrl-BA"/>
        </w:rPr>
        <w:t>pretpakovanog</w:t>
      </w:r>
      <w:proofErr w:type="spellEnd"/>
      <w:r w:rsidRPr="009D10D0">
        <w:rPr>
          <w:lang w:val="sr-Cyrl-BA"/>
        </w:rPr>
        <w:t xml:space="preserve"> proizvoda, odnosno mjerne boce, te određuje rok za otklanjanje nepravilnosti i postupa u skladu sa članom 47. </w:t>
      </w:r>
      <w:proofErr w:type="spellStart"/>
      <w:r w:rsidRPr="009D10D0">
        <w:rPr>
          <w:lang w:val="sr-Cyrl-BA"/>
        </w:rPr>
        <w:t>st</w:t>
      </w:r>
      <w:proofErr w:type="spellEnd"/>
      <w:r w:rsidRPr="009D10D0">
        <w:rPr>
          <w:lang w:val="sr-Cyrl-BA"/>
        </w:rPr>
        <w:t>. 8, 9. i 10. ovog pravilnika.</w:t>
      </w:r>
    </w:p>
    <w:p w14:paraId="08CB1F0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Nakon dostavljanja obavještenja iz stava 5. ovog člana, direktor Zavoda donosi rješenje kojim se zabranjuje prodaja i korišćenje </w:t>
      </w:r>
      <w:proofErr w:type="spellStart"/>
      <w:r w:rsidRPr="009D10D0">
        <w:rPr>
          <w:lang w:val="sr-Cyrl-BA"/>
        </w:rPr>
        <w:t>pretpakovanog</w:t>
      </w:r>
      <w:proofErr w:type="spellEnd"/>
      <w:r w:rsidRPr="009D10D0">
        <w:rPr>
          <w:lang w:val="sr-Cyrl-BA"/>
        </w:rPr>
        <w:t xml:space="preserve"> proizvoda, odnosno mjerne boce, a vlasnik </w:t>
      </w:r>
      <w:proofErr w:type="spellStart"/>
      <w:r w:rsidRPr="009D10D0">
        <w:rPr>
          <w:lang w:val="sr-Cyrl-BA"/>
        </w:rPr>
        <w:t>pretpakovanog</w:t>
      </w:r>
      <w:proofErr w:type="spellEnd"/>
      <w:r w:rsidRPr="009D10D0">
        <w:rPr>
          <w:lang w:val="sr-Cyrl-BA"/>
        </w:rPr>
        <w:t xml:space="preserve"> proizvoda ili mjerne boce dužan je da utvrđenu neusklađenost otkloni i uskladi predmet nadzora sa propisanim zahtjevima.</w:t>
      </w:r>
    </w:p>
    <w:p w14:paraId="7371AE59" w14:textId="77777777" w:rsidR="001E786F" w:rsidRPr="009D10D0" w:rsidRDefault="001E786F" w:rsidP="00414463">
      <w:pPr>
        <w:autoSpaceDE w:val="0"/>
        <w:autoSpaceDN w:val="0"/>
        <w:adjustRightInd w:val="0"/>
        <w:ind w:left="0" w:firstLine="720"/>
        <w:rPr>
          <w:lang w:val="sr-Cyrl-BA"/>
        </w:rPr>
      </w:pPr>
      <w:r w:rsidRPr="009D10D0">
        <w:rPr>
          <w:lang w:val="sr-Cyrl-BA"/>
        </w:rPr>
        <w:t>(7) Rješenje iz stava 6. ovog člana konačno je i protiv njega se može pokrenuti upravni spor.“</w:t>
      </w:r>
    </w:p>
    <w:p w14:paraId="6B3A7AA0" w14:textId="77777777" w:rsidR="001E786F" w:rsidRPr="009D10D0" w:rsidRDefault="001E786F" w:rsidP="00414463">
      <w:pPr>
        <w:autoSpaceDE w:val="0"/>
        <w:autoSpaceDN w:val="0"/>
        <w:adjustRightInd w:val="0"/>
        <w:ind w:left="0" w:firstLine="0"/>
        <w:jc w:val="center"/>
        <w:rPr>
          <w:lang w:val="sr-Cyrl-BA"/>
        </w:rPr>
      </w:pPr>
    </w:p>
    <w:p w14:paraId="3D7F345A"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23.</w:t>
      </w:r>
    </w:p>
    <w:p w14:paraId="54082DA5" w14:textId="77777777" w:rsidR="001E786F" w:rsidRPr="009D10D0" w:rsidRDefault="001E786F" w:rsidP="00414463">
      <w:pPr>
        <w:autoSpaceDE w:val="0"/>
        <w:autoSpaceDN w:val="0"/>
        <w:adjustRightInd w:val="0"/>
        <w:ind w:left="0" w:firstLine="0"/>
        <w:rPr>
          <w:lang w:val="sr-Cyrl-BA"/>
        </w:rPr>
      </w:pPr>
    </w:p>
    <w:p w14:paraId="58CC01AF" w14:textId="77777777" w:rsidR="001E786F" w:rsidRPr="009D10D0" w:rsidRDefault="001E786F" w:rsidP="00414463">
      <w:pPr>
        <w:autoSpaceDE w:val="0"/>
        <w:autoSpaceDN w:val="0"/>
        <w:adjustRightInd w:val="0"/>
        <w:ind w:left="0" w:firstLine="720"/>
        <w:rPr>
          <w:lang w:val="sr-Cyrl-BA"/>
        </w:rPr>
      </w:pPr>
      <w:r w:rsidRPr="009D10D0">
        <w:rPr>
          <w:lang w:val="sr-Cyrl-BA"/>
        </w:rPr>
        <w:t>U članu 50. poslije tačke 10) dodaju se nove t. 11), 12) i 13), koje glase:</w:t>
      </w:r>
    </w:p>
    <w:p w14:paraId="2569824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imenovano tijelo i ovlašćeno tijelo primjenjuju propis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w:t>
      </w:r>
    </w:p>
    <w:p w14:paraId="5BB68566" w14:textId="77777777" w:rsidR="001E786F" w:rsidRPr="009D10D0" w:rsidRDefault="001E786F" w:rsidP="00414463">
      <w:pPr>
        <w:autoSpaceDE w:val="0"/>
        <w:autoSpaceDN w:val="0"/>
        <w:adjustRightInd w:val="0"/>
        <w:ind w:left="0" w:firstLine="720"/>
        <w:rPr>
          <w:lang w:val="sr-Cyrl-BA"/>
        </w:rPr>
      </w:pPr>
      <w:r w:rsidRPr="009D10D0">
        <w:rPr>
          <w:lang w:val="sr-Cyrl-BA"/>
        </w:rPr>
        <w:t>12) nosilac republičkog etalona ostvaruje, čuva i održava proglašeni republički etalon ili osigurava diseminaciju vrijednosti mjerne jedinice prema nižim nivoima za datu oblast mjerenja,</w:t>
      </w:r>
    </w:p>
    <w:p w14:paraId="04288415" w14:textId="77777777" w:rsidR="001E786F" w:rsidRPr="009D10D0" w:rsidRDefault="001E786F" w:rsidP="00414463">
      <w:pPr>
        <w:autoSpaceDE w:val="0"/>
        <w:autoSpaceDN w:val="0"/>
        <w:adjustRightInd w:val="0"/>
        <w:ind w:left="0" w:firstLine="720"/>
        <w:rPr>
          <w:lang w:val="sr-Cyrl-BA"/>
        </w:rPr>
      </w:pPr>
      <w:r w:rsidRPr="009D10D0">
        <w:rPr>
          <w:lang w:val="sr-Cyrl-BA"/>
        </w:rPr>
        <w:t>13) imenovano tijelo i ovlašćeno tijelo ispunjava zahtjeve nezavisnosti i nepristrasnosti u odnosu na lica povezana sa mjerilom koje je predmet ocjenjivanja usaglašenosti, odnosno verifikacije,“.</w:t>
      </w:r>
    </w:p>
    <w:p w14:paraId="215FCDEE" w14:textId="77777777" w:rsidR="001E786F" w:rsidRPr="009D10D0" w:rsidRDefault="001E786F" w:rsidP="00414463">
      <w:pPr>
        <w:autoSpaceDE w:val="0"/>
        <w:autoSpaceDN w:val="0"/>
        <w:adjustRightInd w:val="0"/>
        <w:ind w:left="0" w:firstLine="720"/>
        <w:rPr>
          <w:lang w:val="sr-Cyrl-BA"/>
        </w:rPr>
      </w:pPr>
      <w:r w:rsidRPr="009D10D0">
        <w:rPr>
          <w:lang w:val="sr-Cyrl-BA"/>
        </w:rPr>
        <w:t>Dosadašnja tačka 11) postaje tačka 14).</w:t>
      </w:r>
    </w:p>
    <w:p w14:paraId="736BF50E" w14:textId="77777777" w:rsidR="001E786F" w:rsidRPr="009D10D0" w:rsidRDefault="001E786F" w:rsidP="00414463">
      <w:pPr>
        <w:autoSpaceDE w:val="0"/>
        <w:autoSpaceDN w:val="0"/>
        <w:adjustRightInd w:val="0"/>
        <w:ind w:left="0" w:firstLine="0"/>
        <w:rPr>
          <w:lang w:val="sr-Cyrl-BA"/>
        </w:rPr>
      </w:pPr>
    </w:p>
    <w:p w14:paraId="0FA512E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24.</w:t>
      </w:r>
    </w:p>
    <w:p w14:paraId="4AD1C75C" w14:textId="77777777" w:rsidR="001E786F" w:rsidRPr="009D10D0" w:rsidRDefault="001E786F" w:rsidP="00414463">
      <w:pPr>
        <w:autoSpaceDE w:val="0"/>
        <w:autoSpaceDN w:val="0"/>
        <w:adjustRightInd w:val="0"/>
        <w:ind w:left="0" w:firstLine="0"/>
        <w:rPr>
          <w:lang w:val="sr-Cyrl-BA"/>
        </w:rPr>
      </w:pPr>
    </w:p>
    <w:p w14:paraId="6CD9DFC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 51. mijenja se i glasi: </w:t>
      </w:r>
    </w:p>
    <w:p w14:paraId="7D6B8AF8" w14:textId="77777777" w:rsidR="001E786F" w:rsidRPr="009D10D0" w:rsidRDefault="001E786F" w:rsidP="00414463">
      <w:pPr>
        <w:autoSpaceDE w:val="0"/>
        <w:autoSpaceDN w:val="0"/>
        <w:adjustRightInd w:val="0"/>
        <w:ind w:left="0" w:firstLine="720"/>
        <w:rPr>
          <w:lang w:val="sr-Cyrl-BA"/>
        </w:rPr>
      </w:pPr>
      <w:r w:rsidRPr="009D10D0">
        <w:rPr>
          <w:lang w:val="sr-Cyrl-BA"/>
        </w:rPr>
        <w:t>„(1) Novčanom kaznom od 1.000 KM do 5.000 KM kazniće se za prekršaj pravno lice ako:</w:t>
      </w:r>
    </w:p>
    <w:p w14:paraId="21BF41A9" w14:textId="77777777" w:rsidR="001E786F" w:rsidRPr="009D10D0" w:rsidRDefault="001E786F" w:rsidP="00414463">
      <w:pPr>
        <w:autoSpaceDE w:val="0"/>
        <w:autoSpaceDN w:val="0"/>
        <w:adjustRightInd w:val="0"/>
        <w:ind w:left="0" w:firstLine="720"/>
        <w:rPr>
          <w:lang w:val="sr-Cyrl-BA"/>
        </w:rPr>
      </w:pPr>
      <w:r w:rsidRPr="009D10D0">
        <w:rPr>
          <w:lang w:val="sr-Cyrl-BA"/>
        </w:rPr>
        <w:t>1) ne upotrebljava propisane mjerne jedinice (član 6. stav 1),</w:t>
      </w:r>
    </w:p>
    <w:p w14:paraId="4146A3B8"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2) ne čuva i ne održava proglašeni republički etalon, te ne osigurava diseminaciju vrijednosti mjerne jedinice prema nižim nivoima za datu oblast mjerenja (član 10. stav 4),</w:t>
      </w:r>
    </w:p>
    <w:p w14:paraId="4E03B3F1" w14:textId="77777777" w:rsidR="001E786F" w:rsidRPr="009D10D0" w:rsidRDefault="001E786F" w:rsidP="00414463">
      <w:pPr>
        <w:autoSpaceDE w:val="0"/>
        <w:autoSpaceDN w:val="0"/>
        <w:adjustRightInd w:val="0"/>
        <w:ind w:left="0" w:firstLine="720"/>
        <w:rPr>
          <w:lang w:val="sr-Cyrl-BA"/>
        </w:rPr>
      </w:pPr>
      <w:r w:rsidRPr="009D10D0">
        <w:rPr>
          <w:lang w:val="sr-Cyrl-BA"/>
        </w:rPr>
        <w:t>3) ne sprovede postupak ocjene usaglašenosti mjerila, odnosno ne pribavi dokument o usaglašenosti mjerila sa propisanim zahtjevima, ili ne označi mjerilo u skladu sa propisima ili ne obezbijedi za mjerilo prateće dokumente o usaglašenosti i drugu propisanu dokumentaciju (član 14. stav 1),</w:t>
      </w:r>
    </w:p>
    <w:p w14:paraId="7F1B062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ne podnese mjerilo na prvu verifikaciju prije njegovog stavljanja na tržište ili u upotrebu (član 21. </w:t>
      </w:r>
      <w:proofErr w:type="spellStart"/>
      <w:r w:rsidRPr="009D10D0">
        <w:rPr>
          <w:lang w:val="sr-Cyrl-BA"/>
        </w:rPr>
        <w:t>st</w:t>
      </w:r>
      <w:proofErr w:type="spellEnd"/>
      <w:r w:rsidRPr="009D10D0">
        <w:rPr>
          <w:lang w:val="sr-Cyrl-BA"/>
        </w:rPr>
        <w:t>. 2. i 3),</w:t>
      </w:r>
    </w:p>
    <w:p w14:paraId="4AC9068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ne podnese mjerilo na periodičnu verifikaciju prije isteka perioda verifikacije (član 22. </w:t>
      </w:r>
      <w:proofErr w:type="spellStart"/>
      <w:r w:rsidRPr="009D10D0">
        <w:rPr>
          <w:lang w:val="sr-Cyrl-BA"/>
        </w:rPr>
        <w:t>st</w:t>
      </w:r>
      <w:proofErr w:type="spellEnd"/>
      <w:r w:rsidRPr="009D10D0">
        <w:rPr>
          <w:lang w:val="sr-Cyrl-BA"/>
        </w:rPr>
        <w:t>. 3. i 4),</w:t>
      </w:r>
    </w:p>
    <w:p w14:paraId="1D0D222C" w14:textId="77777777" w:rsidR="001E786F" w:rsidRPr="009D10D0" w:rsidRDefault="001E786F" w:rsidP="00414463">
      <w:pPr>
        <w:autoSpaceDE w:val="0"/>
        <w:autoSpaceDN w:val="0"/>
        <w:adjustRightInd w:val="0"/>
        <w:ind w:left="0" w:firstLine="720"/>
        <w:rPr>
          <w:lang w:val="sr-Cyrl-BA"/>
        </w:rPr>
      </w:pPr>
      <w:r w:rsidRPr="009D10D0">
        <w:rPr>
          <w:lang w:val="sr-Cyrl-BA"/>
        </w:rPr>
        <w:t>6) ne stavi van upotrebe mjerilo za koje nije izdato rješenje o odobrenju tipa, poslije isteka važenja njegove periodične verifikacije (član 22. stav 7),</w:t>
      </w:r>
    </w:p>
    <w:p w14:paraId="1BE4A86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ne podnese na vanrednu verifikaciju mjerilo koje je zbog kvara, odnosno drugih tehničkih nedostataka bilo van upotrebe i na kojem je izvršena popravka ili prepravka, ili mjerilo za koje periodična verifikacija nije izvršena na propisani način ili u propisanom roku (član 23. </w:t>
      </w:r>
      <w:proofErr w:type="spellStart"/>
      <w:r w:rsidRPr="009D10D0">
        <w:rPr>
          <w:lang w:val="sr-Cyrl-BA"/>
        </w:rPr>
        <w:t>st</w:t>
      </w:r>
      <w:proofErr w:type="spellEnd"/>
      <w:r w:rsidRPr="009D10D0">
        <w:rPr>
          <w:lang w:val="sr-Cyrl-BA"/>
        </w:rPr>
        <w:t>. 1. i 2),</w:t>
      </w:r>
    </w:p>
    <w:p w14:paraId="2E1C8C7F" w14:textId="77777777" w:rsidR="001E786F" w:rsidRPr="009D10D0" w:rsidRDefault="001E786F" w:rsidP="00414463">
      <w:pPr>
        <w:autoSpaceDE w:val="0"/>
        <w:autoSpaceDN w:val="0"/>
        <w:adjustRightInd w:val="0"/>
        <w:ind w:left="0" w:firstLine="720"/>
        <w:rPr>
          <w:lang w:val="sr-Cyrl-BA"/>
        </w:rPr>
      </w:pPr>
      <w:r w:rsidRPr="009D10D0">
        <w:rPr>
          <w:lang w:val="sr-Cyrl-BA"/>
        </w:rPr>
        <w:t>8) ne obezbijedi kontrolni pregled komunalnog mjerila i ne podnese Zavodu zahtjev za kontrolni pregled mjerila (član 24. stav 4),</w:t>
      </w:r>
    </w:p>
    <w:p w14:paraId="1846B643" w14:textId="77777777" w:rsidR="001E786F" w:rsidRPr="009D10D0" w:rsidRDefault="001E786F" w:rsidP="00414463">
      <w:pPr>
        <w:autoSpaceDE w:val="0"/>
        <w:autoSpaceDN w:val="0"/>
        <w:adjustRightInd w:val="0"/>
        <w:ind w:left="0" w:firstLine="720"/>
        <w:rPr>
          <w:lang w:val="sr-Cyrl-BA"/>
        </w:rPr>
      </w:pPr>
      <w:r w:rsidRPr="009D10D0">
        <w:rPr>
          <w:lang w:val="sr-Cyrl-BA"/>
        </w:rPr>
        <w:t>9) koristi mjerila koja nisu žigosana republičkim žigom (član 25. stav 4),</w:t>
      </w:r>
    </w:p>
    <w:p w14:paraId="6BCADECF" w14:textId="77777777" w:rsidR="001E786F" w:rsidRPr="009D10D0" w:rsidRDefault="001E786F" w:rsidP="00414463">
      <w:pPr>
        <w:autoSpaceDE w:val="0"/>
        <w:autoSpaceDN w:val="0"/>
        <w:adjustRightInd w:val="0"/>
        <w:ind w:left="0" w:firstLine="720"/>
        <w:rPr>
          <w:lang w:val="sr-Cyrl-BA"/>
        </w:rPr>
      </w:pPr>
      <w:r w:rsidRPr="009D10D0">
        <w:rPr>
          <w:lang w:val="sr-Cyrl-BA"/>
        </w:rPr>
        <w:t>10) koristi mjerilo čiji je žig, odnosno certifikat o verifikaciji mjerila prestao da važi (član 26. stav 1),</w:t>
      </w:r>
    </w:p>
    <w:p w14:paraId="60D2AD6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ne pribavi potvrdu o ispunjavanju </w:t>
      </w:r>
      <w:proofErr w:type="spellStart"/>
      <w:r w:rsidRPr="009D10D0">
        <w:rPr>
          <w:lang w:val="sr-Cyrl-BA"/>
        </w:rPr>
        <w:t>metroloških</w:t>
      </w:r>
      <w:proofErr w:type="spellEnd"/>
      <w:r w:rsidRPr="009D10D0">
        <w:rPr>
          <w:lang w:val="sr-Cyrl-BA"/>
        </w:rPr>
        <w:t xml:space="preserve"> zahtjeva za mjerila koja se uvoze (član 36. stav 1),</w:t>
      </w:r>
    </w:p>
    <w:p w14:paraId="0D53FCC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upotrebljava mjerilo koje ne ispunjava propisane tehničke i </w:t>
      </w:r>
      <w:proofErr w:type="spellStart"/>
      <w:r w:rsidRPr="009D10D0">
        <w:rPr>
          <w:lang w:val="sr-Cyrl-BA"/>
        </w:rPr>
        <w:t>metrološke</w:t>
      </w:r>
      <w:proofErr w:type="spellEnd"/>
      <w:r w:rsidRPr="009D10D0">
        <w:rPr>
          <w:lang w:val="sr-Cyrl-BA"/>
        </w:rPr>
        <w:t xml:space="preserve"> zahtjeve i koje nije verifikovano ili označeno u skladu sa ovim zakonom (član 37. stav 1. i stav 2. tačka 1),</w:t>
      </w:r>
    </w:p>
    <w:p w14:paraId="6A141688" w14:textId="77777777" w:rsidR="001E786F" w:rsidRPr="009D10D0" w:rsidRDefault="001E786F" w:rsidP="00414463">
      <w:pPr>
        <w:autoSpaceDE w:val="0"/>
        <w:autoSpaceDN w:val="0"/>
        <w:adjustRightInd w:val="0"/>
        <w:ind w:left="0" w:firstLine="720"/>
        <w:rPr>
          <w:lang w:val="sr-Cyrl-BA"/>
        </w:rPr>
      </w:pPr>
      <w:r w:rsidRPr="009D10D0">
        <w:rPr>
          <w:lang w:val="sr-Cyrl-BA"/>
        </w:rPr>
        <w:t>13) ne održava i, po potrebi, ne servisira mjerilo na način kojim se obezbjeđuje njegova tehnička ispravnost i tačnost mjerenja u skladu sa propisima i uputstvom proizvođača (član 37. stav 2. tačka 2),</w:t>
      </w:r>
    </w:p>
    <w:p w14:paraId="1FB155DF" w14:textId="77777777" w:rsidR="001E786F" w:rsidRPr="009D10D0" w:rsidRDefault="001E786F" w:rsidP="00414463">
      <w:pPr>
        <w:autoSpaceDE w:val="0"/>
        <w:autoSpaceDN w:val="0"/>
        <w:adjustRightInd w:val="0"/>
        <w:ind w:left="0" w:firstLine="720"/>
        <w:rPr>
          <w:lang w:val="sr-Cyrl-BA"/>
        </w:rPr>
      </w:pPr>
      <w:r w:rsidRPr="009D10D0">
        <w:rPr>
          <w:lang w:val="sr-Cyrl-BA"/>
        </w:rPr>
        <w:t>14) ne postavi i ne upotrebljava mjerilo u skladu sa njegovom namjenom (član 37. stav 2. tačka 3),</w:t>
      </w:r>
    </w:p>
    <w:p w14:paraId="71380627" w14:textId="77777777" w:rsidR="001E786F" w:rsidRPr="009D10D0" w:rsidRDefault="001E786F" w:rsidP="00414463">
      <w:pPr>
        <w:autoSpaceDE w:val="0"/>
        <w:autoSpaceDN w:val="0"/>
        <w:adjustRightInd w:val="0"/>
        <w:ind w:left="0" w:firstLine="720"/>
        <w:rPr>
          <w:lang w:val="sr-Cyrl-BA"/>
        </w:rPr>
      </w:pPr>
      <w:r w:rsidRPr="009D10D0">
        <w:rPr>
          <w:lang w:val="sr-Cyrl-BA"/>
        </w:rPr>
        <w:t>15) ne vodi potrebnu evidenciju o održavanju, servisiranju i verifikaciji mjerila (član 37. stav 2. tačka 5),</w:t>
      </w:r>
    </w:p>
    <w:p w14:paraId="0D510493" w14:textId="77777777" w:rsidR="001E786F" w:rsidRPr="009D10D0" w:rsidRDefault="001E786F" w:rsidP="00414463">
      <w:pPr>
        <w:autoSpaceDE w:val="0"/>
        <w:autoSpaceDN w:val="0"/>
        <w:adjustRightInd w:val="0"/>
        <w:ind w:left="0" w:firstLine="720"/>
        <w:rPr>
          <w:lang w:val="sr-Cyrl-BA"/>
        </w:rPr>
      </w:pPr>
      <w:r w:rsidRPr="009D10D0">
        <w:rPr>
          <w:lang w:val="sr-Cyrl-BA"/>
        </w:rPr>
        <w:t>16) odmah ne obavijesti Zavod o uklanjanju ili bilo kojoj vrsti oštećenja republičkog žiga postavljenog na mjerilo (član 37. stav 2. tačka 6),</w:t>
      </w:r>
    </w:p>
    <w:p w14:paraId="78293F5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17) ne označi mjerilo koje nije u upotrebi propisanom oznakom i ne ukloni iz radnog prostora, odnosno sa mjesta korišćenja dok se ne dovede u ispravno i verifikovano stanje (član 37. stav 3), </w:t>
      </w:r>
    </w:p>
    <w:p w14:paraId="6170A2F5" w14:textId="77777777" w:rsidR="001E786F" w:rsidRPr="009D10D0" w:rsidRDefault="001E786F" w:rsidP="00414463">
      <w:pPr>
        <w:autoSpaceDE w:val="0"/>
        <w:autoSpaceDN w:val="0"/>
        <w:adjustRightInd w:val="0"/>
        <w:ind w:left="0" w:firstLine="720"/>
        <w:rPr>
          <w:lang w:val="sr-Cyrl-BA"/>
        </w:rPr>
      </w:pPr>
      <w:r w:rsidRPr="009D10D0">
        <w:rPr>
          <w:lang w:val="sr-Cyrl-BA"/>
        </w:rPr>
        <w:t>18) ne koristi mjerila koja su prema odredbama ovog zakona i posebnih propisa neophodna za obavljanje njegove djelatnosti (član 37. stav 4),</w:t>
      </w:r>
    </w:p>
    <w:p w14:paraId="392878A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19) stavi na tržište ili skladišti sa namjerom stavljanja na tržište </w:t>
      </w:r>
      <w:proofErr w:type="spellStart"/>
      <w:r w:rsidRPr="009D10D0">
        <w:rPr>
          <w:lang w:val="sr-Cyrl-BA"/>
        </w:rPr>
        <w:t>pretpakovane</w:t>
      </w:r>
      <w:proofErr w:type="spellEnd"/>
      <w:r w:rsidRPr="009D10D0">
        <w:rPr>
          <w:lang w:val="sr-Cyrl-BA"/>
        </w:rPr>
        <w:t xml:space="preserve"> proizvode čija nazivna količina nije označena tačno, jasno i nedvosmisleno ili čija stvarna količina nije u okviru dozvoljenog odstupanja od označene nazivne količine ili koji nisu označeni propisanim oznakama i natpisima (član 38. stav 3),</w:t>
      </w:r>
    </w:p>
    <w:p w14:paraId="60A89A5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20) ne obezbijedi sprovođenje propisanog postupka za utvrđivanje usaglašenosti </w:t>
      </w:r>
      <w:proofErr w:type="spellStart"/>
      <w:r w:rsidRPr="009D10D0">
        <w:rPr>
          <w:lang w:val="sr-Cyrl-BA"/>
        </w:rPr>
        <w:t>pretpakovanih</w:t>
      </w:r>
      <w:proofErr w:type="spellEnd"/>
      <w:r w:rsidRPr="009D10D0">
        <w:rPr>
          <w:lang w:val="sr-Cyrl-BA"/>
        </w:rPr>
        <w:t xml:space="preserve"> proizvoda ili ne obezbijedi dokumentaciju kojom se potvrđuje da </w:t>
      </w:r>
      <w:proofErr w:type="spellStart"/>
      <w:r w:rsidRPr="009D10D0">
        <w:rPr>
          <w:lang w:val="sr-Cyrl-BA"/>
        </w:rPr>
        <w:t>pretpakovani</w:t>
      </w:r>
      <w:proofErr w:type="spellEnd"/>
      <w:r w:rsidRPr="009D10D0">
        <w:rPr>
          <w:lang w:val="sr-Cyrl-BA"/>
        </w:rPr>
        <w:t xml:space="preserve"> proizvodi ispunjavaju propisane </w:t>
      </w:r>
      <w:proofErr w:type="spellStart"/>
      <w:r w:rsidRPr="009D10D0">
        <w:rPr>
          <w:lang w:val="sr-Cyrl-BA"/>
        </w:rPr>
        <w:t>metrološke</w:t>
      </w:r>
      <w:proofErr w:type="spellEnd"/>
      <w:r w:rsidRPr="009D10D0">
        <w:rPr>
          <w:lang w:val="sr-Cyrl-BA"/>
        </w:rPr>
        <w:t xml:space="preserve"> zahtjeve ili tu dokumentaciju ne stavi na raspolaganje nadležnom organu (član 38. stav 5),</w:t>
      </w:r>
    </w:p>
    <w:p w14:paraId="3F36045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21) ne označi znakom usaglašenosti </w:t>
      </w:r>
      <w:proofErr w:type="spellStart"/>
      <w:r w:rsidRPr="009D10D0">
        <w:rPr>
          <w:lang w:val="sr-Cyrl-BA"/>
        </w:rPr>
        <w:t>pretpakovani</w:t>
      </w:r>
      <w:proofErr w:type="spellEnd"/>
      <w:r w:rsidRPr="009D10D0">
        <w:rPr>
          <w:lang w:val="sr-Cyrl-BA"/>
        </w:rPr>
        <w:t xml:space="preserve"> proizvod koji je usaglašen sa propisanim zahtjevima (član 38. stav 6),</w:t>
      </w:r>
    </w:p>
    <w:p w14:paraId="1651B721"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 xml:space="preserve">22) ne obavijesti Zavod o obavljanju djelatnosti </w:t>
      </w:r>
      <w:proofErr w:type="spellStart"/>
      <w:r w:rsidRPr="009D10D0">
        <w:rPr>
          <w:lang w:val="sr-Cyrl-BA"/>
        </w:rPr>
        <w:t>pretpakovanja</w:t>
      </w:r>
      <w:proofErr w:type="spellEnd"/>
      <w:r w:rsidRPr="009D10D0">
        <w:rPr>
          <w:lang w:val="sr-Cyrl-BA"/>
        </w:rPr>
        <w:t xml:space="preserve"> proizvoda prije početka bavljenja tom djelatnošću (član 38. stav 7),</w:t>
      </w:r>
    </w:p>
    <w:p w14:paraId="57EB3CF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23) stavi na tržište ili skladišti radi stavljanja na tržište mjernu bocu koja ne ispunjava propisane </w:t>
      </w:r>
      <w:proofErr w:type="spellStart"/>
      <w:r w:rsidRPr="009D10D0">
        <w:rPr>
          <w:lang w:val="sr-Cyrl-BA"/>
        </w:rPr>
        <w:t>metrološke</w:t>
      </w:r>
      <w:proofErr w:type="spellEnd"/>
      <w:r w:rsidRPr="009D10D0">
        <w:rPr>
          <w:lang w:val="sr-Cyrl-BA"/>
        </w:rPr>
        <w:t xml:space="preserve"> zahtjeve ili koja nije označena propisanim oznakama i natpisima (član 40. stav 2),</w:t>
      </w:r>
    </w:p>
    <w:p w14:paraId="768D95C1" w14:textId="77777777" w:rsidR="001E786F" w:rsidRPr="009D10D0" w:rsidRDefault="001E786F" w:rsidP="00414463">
      <w:pPr>
        <w:autoSpaceDE w:val="0"/>
        <w:autoSpaceDN w:val="0"/>
        <w:adjustRightInd w:val="0"/>
        <w:ind w:left="0" w:firstLine="720"/>
        <w:rPr>
          <w:lang w:val="sr-Cyrl-BA"/>
        </w:rPr>
      </w:pPr>
      <w:r w:rsidRPr="009D10D0">
        <w:rPr>
          <w:lang w:val="sr-Cyrl-BA"/>
        </w:rPr>
        <w:t>24) ne označi mjernu bocu koja je namijenjena za stavljanje na tržište oznakom proizvođača koja omogućava njenu identifikaciju (član 40. stav 3).</w:t>
      </w:r>
    </w:p>
    <w:p w14:paraId="30B713C3" w14:textId="77777777" w:rsidR="001E786F" w:rsidRPr="009D10D0" w:rsidRDefault="001E786F" w:rsidP="00414463">
      <w:pPr>
        <w:autoSpaceDE w:val="0"/>
        <w:autoSpaceDN w:val="0"/>
        <w:adjustRightInd w:val="0"/>
        <w:ind w:left="0" w:firstLine="720"/>
        <w:rPr>
          <w:lang w:val="sr-Cyrl-BA"/>
        </w:rPr>
      </w:pPr>
      <w:r w:rsidRPr="009D10D0">
        <w:rPr>
          <w:lang w:val="sr-Cyrl-BA"/>
        </w:rPr>
        <w:t>(2) Za prekršaj iz stava 1. ovog člana kazniće se i preduzetnik novčanom kaznom od 500 KM do 2.500 KM.</w:t>
      </w:r>
    </w:p>
    <w:p w14:paraId="7A7DE30C" w14:textId="77777777" w:rsidR="001E786F" w:rsidRPr="009D10D0" w:rsidRDefault="001E786F" w:rsidP="00414463">
      <w:pPr>
        <w:autoSpaceDE w:val="0"/>
        <w:autoSpaceDN w:val="0"/>
        <w:adjustRightInd w:val="0"/>
        <w:ind w:left="0" w:firstLine="720"/>
        <w:rPr>
          <w:lang w:val="sr-Cyrl-BA"/>
        </w:rPr>
      </w:pPr>
      <w:r w:rsidRPr="009D10D0">
        <w:rPr>
          <w:lang w:val="sr-Cyrl-BA"/>
        </w:rPr>
        <w:t>(3) Za prekršaj iz stava 1. ovog člana kazniće se i odgovorno lice u pravnom licu novčanom kaznom od 200 KM do 1.000 KM.</w:t>
      </w:r>
    </w:p>
    <w:p w14:paraId="4A7C40F0" w14:textId="77777777" w:rsidR="001E786F" w:rsidRPr="009D10D0" w:rsidRDefault="001E786F" w:rsidP="00414463">
      <w:pPr>
        <w:autoSpaceDE w:val="0"/>
        <w:autoSpaceDN w:val="0"/>
        <w:adjustRightInd w:val="0"/>
        <w:ind w:left="0" w:firstLine="720"/>
        <w:rPr>
          <w:lang w:val="sr-Cyrl-BA"/>
        </w:rPr>
      </w:pPr>
      <w:r w:rsidRPr="009D10D0">
        <w:rPr>
          <w:lang w:val="sr-Cyrl-BA"/>
        </w:rPr>
        <w:t>(4) Za prekršaj iz stava 1. t. 4) do 14) i t. 16) i 17) ovog člana kazniće se i fizičko lice novčanom kaznom od 100 KM do 500 KM.</w:t>
      </w:r>
    </w:p>
    <w:p w14:paraId="1BD42183" w14:textId="77777777" w:rsidR="001E786F" w:rsidRPr="009D10D0" w:rsidRDefault="001E786F" w:rsidP="00414463">
      <w:pPr>
        <w:autoSpaceDE w:val="0"/>
        <w:autoSpaceDN w:val="0"/>
        <w:adjustRightInd w:val="0"/>
        <w:ind w:left="0" w:firstLine="720"/>
        <w:rPr>
          <w:lang w:val="sr-Cyrl-BA"/>
        </w:rPr>
      </w:pPr>
      <w:r w:rsidRPr="009D10D0">
        <w:rPr>
          <w:lang w:val="sr-Cyrl-BA"/>
        </w:rPr>
        <w:t>(5) Za prekršaj iz stava 1. t. 11) do 14) ovog člana može se uz kaznu izreći i zaštitna mjera oduzimanja mjerila čijom je upotrebom načinjen prekršaj.“</w:t>
      </w:r>
    </w:p>
    <w:p w14:paraId="34166EC4" w14:textId="77777777" w:rsidR="001E786F" w:rsidRPr="009D10D0" w:rsidRDefault="001E786F" w:rsidP="00414463">
      <w:pPr>
        <w:autoSpaceDE w:val="0"/>
        <w:autoSpaceDN w:val="0"/>
        <w:adjustRightInd w:val="0"/>
        <w:ind w:left="0" w:firstLine="0"/>
        <w:jc w:val="center"/>
        <w:rPr>
          <w:lang w:val="sr-Cyrl-BA"/>
        </w:rPr>
      </w:pPr>
    </w:p>
    <w:p w14:paraId="5BA4165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25.</w:t>
      </w:r>
    </w:p>
    <w:p w14:paraId="40F8F559" w14:textId="77777777" w:rsidR="001E786F" w:rsidRPr="009D10D0" w:rsidRDefault="001E786F" w:rsidP="00414463">
      <w:pPr>
        <w:autoSpaceDE w:val="0"/>
        <w:autoSpaceDN w:val="0"/>
        <w:adjustRightInd w:val="0"/>
        <w:ind w:left="0" w:firstLine="0"/>
        <w:rPr>
          <w:lang w:val="sr-Cyrl-BA"/>
        </w:rPr>
      </w:pPr>
    </w:p>
    <w:p w14:paraId="29E91B9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članu 53. u stavu 1. riječi: „od 1.000 KM do 5.000 KM“ zamjenjuju se riječima: „od 3.000 KM do 10.000 KM“. </w:t>
      </w:r>
    </w:p>
    <w:p w14:paraId="6ED45BE6" w14:textId="77777777" w:rsidR="001E786F" w:rsidRPr="009D10D0" w:rsidRDefault="001E786F" w:rsidP="00414463">
      <w:pPr>
        <w:autoSpaceDE w:val="0"/>
        <w:autoSpaceDN w:val="0"/>
        <w:adjustRightInd w:val="0"/>
        <w:ind w:left="0" w:firstLine="720"/>
        <w:rPr>
          <w:lang w:val="sr-Cyrl-BA"/>
        </w:rPr>
      </w:pPr>
      <w:r w:rsidRPr="009D10D0">
        <w:rPr>
          <w:lang w:val="sr-Cyrl-BA"/>
        </w:rPr>
        <w:t>U tački 2) riječi: „za žigosano mjerilo“ zamjenjuju se riječima: „na zahtjev vlasnika, odnosno korisnika mjerila i kada je to mjerilo žigosano republičkim žigom“.</w:t>
      </w:r>
    </w:p>
    <w:p w14:paraId="63D683E8" w14:textId="77777777" w:rsidR="001E786F" w:rsidRPr="009D10D0" w:rsidRDefault="001E786F" w:rsidP="00414463">
      <w:pPr>
        <w:autoSpaceDE w:val="0"/>
        <w:autoSpaceDN w:val="0"/>
        <w:adjustRightInd w:val="0"/>
        <w:ind w:left="0" w:firstLine="720"/>
        <w:rPr>
          <w:lang w:val="sr-Cyrl-BA"/>
        </w:rPr>
      </w:pPr>
      <w:r w:rsidRPr="009D10D0">
        <w:rPr>
          <w:lang w:val="sr-Cyrl-BA"/>
        </w:rPr>
        <w:t>U tački 3) poslije riječi: „koristi“ dodaje se riječ: „dodijeljene“.</w:t>
      </w:r>
    </w:p>
    <w:p w14:paraId="378F572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Tačka 4) mijenja se i glasi: </w:t>
      </w:r>
    </w:p>
    <w:p w14:paraId="110EBD39" w14:textId="77777777" w:rsidR="001E786F" w:rsidRPr="009D10D0" w:rsidRDefault="001E786F" w:rsidP="00414463">
      <w:pPr>
        <w:autoSpaceDE w:val="0"/>
        <w:autoSpaceDN w:val="0"/>
        <w:adjustRightInd w:val="0"/>
        <w:ind w:left="0" w:firstLine="720"/>
        <w:rPr>
          <w:lang w:val="sr-Cyrl-BA"/>
        </w:rPr>
      </w:pPr>
      <w:r w:rsidRPr="009D10D0">
        <w:rPr>
          <w:lang w:val="sr-Cyrl-BA"/>
        </w:rPr>
        <w:t>„4) ne obezbjeđuje nezavisnost i nepristrasnost u odnosu na podnosioca zahtjeva za verifikaciju, vlasnika ili korisnika mjerila koje je predmet verifikacije (član 28. stav 9),“.</w:t>
      </w:r>
    </w:p>
    <w:p w14:paraId="7D7DEF92" w14:textId="77777777" w:rsidR="001E786F" w:rsidRPr="009D10D0" w:rsidRDefault="001E786F" w:rsidP="00414463">
      <w:pPr>
        <w:autoSpaceDE w:val="0"/>
        <w:autoSpaceDN w:val="0"/>
        <w:adjustRightInd w:val="0"/>
        <w:ind w:left="0" w:firstLine="720"/>
        <w:rPr>
          <w:lang w:val="sr-Cyrl-BA"/>
        </w:rPr>
      </w:pPr>
      <w:r w:rsidRPr="009D10D0">
        <w:rPr>
          <w:lang w:val="sr-Cyrl-BA"/>
        </w:rPr>
        <w:t>Tačka 7) mijenja se i glasi:</w:t>
      </w:r>
    </w:p>
    <w:p w14:paraId="635CB942" w14:textId="77777777" w:rsidR="001E786F" w:rsidRPr="009D10D0" w:rsidRDefault="001E786F" w:rsidP="00414463">
      <w:pPr>
        <w:tabs>
          <w:tab w:val="left" w:pos="709"/>
        </w:tabs>
        <w:autoSpaceDE w:val="0"/>
        <w:autoSpaceDN w:val="0"/>
        <w:adjustRightInd w:val="0"/>
        <w:ind w:left="0" w:firstLine="0"/>
        <w:rPr>
          <w:lang w:val="sr-Cyrl-BA"/>
        </w:rPr>
      </w:pPr>
      <w:r w:rsidRPr="009D10D0">
        <w:rPr>
          <w:lang w:val="sr-Cyrl-BA"/>
        </w:rPr>
        <w:tab/>
        <w:t xml:space="preserve">„7) obavlja verifikaciju mjerila suprotno </w:t>
      </w:r>
      <w:proofErr w:type="spellStart"/>
      <w:r w:rsidRPr="009D10D0">
        <w:rPr>
          <w:lang w:val="sr-Cyrl-BA"/>
        </w:rPr>
        <w:t>metrološkim</w:t>
      </w:r>
      <w:proofErr w:type="spellEnd"/>
      <w:r w:rsidRPr="009D10D0">
        <w:rPr>
          <w:lang w:val="sr-Cyrl-BA"/>
        </w:rPr>
        <w:t xml:space="preserve"> propisima i pratećim standardima, međunarodnim preporukama i utvrđenim procedurama i radnim uputstvima, kao i dobrom </w:t>
      </w:r>
      <w:proofErr w:type="spellStart"/>
      <w:r w:rsidRPr="009D10D0">
        <w:rPr>
          <w:lang w:val="sr-Cyrl-BA"/>
        </w:rPr>
        <w:t>metrološkom</w:t>
      </w:r>
      <w:proofErr w:type="spellEnd"/>
      <w:r w:rsidRPr="009D10D0">
        <w:rPr>
          <w:lang w:val="sr-Cyrl-BA"/>
        </w:rPr>
        <w:t xml:space="preserve"> praksom (član 28. stav 8),“.</w:t>
      </w:r>
    </w:p>
    <w:p w14:paraId="773C17AD" w14:textId="77777777" w:rsidR="001E786F" w:rsidRPr="009D10D0" w:rsidRDefault="001E786F" w:rsidP="00414463">
      <w:pPr>
        <w:autoSpaceDE w:val="0"/>
        <w:autoSpaceDN w:val="0"/>
        <w:adjustRightInd w:val="0"/>
        <w:ind w:left="0" w:firstLine="0"/>
        <w:jc w:val="center"/>
        <w:rPr>
          <w:lang w:val="sr-Cyrl-BA"/>
        </w:rPr>
      </w:pPr>
    </w:p>
    <w:p w14:paraId="57654DF8"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26.</w:t>
      </w:r>
    </w:p>
    <w:p w14:paraId="646D0253" w14:textId="77777777" w:rsidR="001E786F" w:rsidRPr="009D10D0" w:rsidRDefault="001E786F" w:rsidP="00414463">
      <w:pPr>
        <w:autoSpaceDE w:val="0"/>
        <w:autoSpaceDN w:val="0"/>
        <w:adjustRightInd w:val="0"/>
        <w:ind w:left="0" w:firstLine="0"/>
        <w:rPr>
          <w:lang w:val="sr-Cyrl-BA"/>
        </w:rPr>
      </w:pPr>
    </w:p>
    <w:p w14:paraId="44FF252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 56. briše se. </w:t>
      </w:r>
    </w:p>
    <w:p w14:paraId="0B425FA8" w14:textId="77777777" w:rsidR="001E786F" w:rsidRPr="009D10D0" w:rsidRDefault="001E786F" w:rsidP="00414463">
      <w:pPr>
        <w:autoSpaceDE w:val="0"/>
        <w:autoSpaceDN w:val="0"/>
        <w:adjustRightInd w:val="0"/>
        <w:ind w:left="0" w:firstLine="720"/>
        <w:rPr>
          <w:lang w:val="sr-Cyrl-BA"/>
        </w:rPr>
      </w:pPr>
    </w:p>
    <w:p w14:paraId="0C5C72DF"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27.</w:t>
      </w:r>
    </w:p>
    <w:p w14:paraId="51AF8963" w14:textId="77777777" w:rsidR="001E786F" w:rsidRPr="009D10D0" w:rsidRDefault="001E786F" w:rsidP="00414463">
      <w:pPr>
        <w:autoSpaceDE w:val="0"/>
        <w:autoSpaceDN w:val="0"/>
        <w:adjustRightInd w:val="0"/>
        <w:ind w:left="0" w:firstLine="0"/>
        <w:rPr>
          <w:lang w:val="sr-Cyrl-BA"/>
        </w:rPr>
      </w:pPr>
    </w:p>
    <w:p w14:paraId="56367387" w14:textId="77777777" w:rsidR="001E786F" w:rsidRPr="009D10D0" w:rsidRDefault="001E786F" w:rsidP="00414463">
      <w:pPr>
        <w:autoSpaceDE w:val="0"/>
        <w:autoSpaceDN w:val="0"/>
        <w:adjustRightInd w:val="0"/>
        <w:ind w:left="0" w:firstLine="720"/>
        <w:rPr>
          <w:lang w:val="sr-Cyrl-BA"/>
        </w:rPr>
      </w:pPr>
      <w:r w:rsidRPr="009D10D0">
        <w:rPr>
          <w:lang w:val="sr-Cyrl-BA"/>
        </w:rPr>
        <w:t>U članu 59. u stavu 2. u tački 5) riječi: „stav 11“ zamjenjuju se riječima: „stav 12“.</w:t>
      </w:r>
    </w:p>
    <w:p w14:paraId="01FAF6B6" w14:textId="77777777" w:rsidR="001E786F" w:rsidRPr="009D10D0" w:rsidRDefault="001E786F" w:rsidP="00414463">
      <w:pPr>
        <w:autoSpaceDE w:val="0"/>
        <w:autoSpaceDN w:val="0"/>
        <w:adjustRightInd w:val="0"/>
        <w:ind w:left="0" w:firstLine="720"/>
        <w:rPr>
          <w:lang w:val="sr-Cyrl-BA"/>
        </w:rPr>
      </w:pPr>
      <w:r w:rsidRPr="009D10D0">
        <w:rPr>
          <w:lang w:val="sr-Cyrl-BA"/>
        </w:rPr>
        <w:t>U tački 7) riječi: „stav 5.“ zamjenjuju se riječima: „stav 6.“.</w:t>
      </w:r>
    </w:p>
    <w:p w14:paraId="13D7507A" w14:textId="77777777" w:rsidR="001E786F" w:rsidRPr="009D10D0" w:rsidRDefault="001E786F" w:rsidP="00414463">
      <w:pPr>
        <w:autoSpaceDE w:val="0"/>
        <w:autoSpaceDN w:val="0"/>
        <w:adjustRightInd w:val="0"/>
        <w:ind w:left="0" w:firstLine="720"/>
        <w:rPr>
          <w:lang w:val="sr-Cyrl-BA"/>
        </w:rPr>
      </w:pPr>
      <w:r w:rsidRPr="009D10D0">
        <w:rPr>
          <w:lang w:val="sr-Cyrl-BA"/>
        </w:rPr>
        <w:t>U tački 9) poslije riječi: „potvrda“ dodaju se riječi: „i mišljenja“, a riječi: „stav 2“ zamjenjuju se riječima: „stav 5“.</w:t>
      </w:r>
    </w:p>
    <w:p w14:paraId="4637202E" w14:textId="77777777" w:rsidR="001E786F" w:rsidRPr="009D10D0" w:rsidRDefault="001E786F" w:rsidP="00414463">
      <w:pPr>
        <w:autoSpaceDE w:val="0"/>
        <w:autoSpaceDN w:val="0"/>
        <w:adjustRightInd w:val="0"/>
        <w:ind w:left="0" w:firstLine="720"/>
        <w:rPr>
          <w:lang w:val="sr-Cyrl-BA"/>
        </w:rPr>
      </w:pPr>
      <w:r w:rsidRPr="009D10D0">
        <w:rPr>
          <w:lang w:val="sr-Cyrl-BA"/>
        </w:rPr>
        <w:t>U tački 11) riječi: „stav 2“ zamjenjuju se riječima: „stav 10“.</w:t>
      </w:r>
    </w:p>
    <w:p w14:paraId="4BDA569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tački 13) poslije riječi: „stav 5)“ dodaju se zapeta i nove t. 14), 15) i 16), koje glase: </w:t>
      </w:r>
    </w:p>
    <w:p w14:paraId="1239669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„14) pravilnike o </w:t>
      </w:r>
      <w:proofErr w:type="spellStart"/>
      <w:r w:rsidRPr="009D10D0">
        <w:rPr>
          <w:lang w:val="sr-Cyrl-BA"/>
        </w:rPr>
        <w:t>metrološkim</w:t>
      </w:r>
      <w:proofErr w:type="spellEnd"/>
      <w:r w:rsidRPr="009D10D0">
        <w:rPr>
          <w:lang w:val="sr-Cyrl-BA"/>
        </w:rPr>
        <w:t xml:space="preserve"> i tehničkim zahtjevima za verifikaciju određene vrste mjerila (član 20. stav 13),</w:t>
      </w:r>
    </w:p>
    <w:p w14:paraId="3F220A2C" w14:textId="77777777" w:rsidR="001E786F" w:rsidRPr="009D10D0" w:rsidRDefault="001E786F" w:rsidP="00414463">
      <w:pPr>
        <w:autoSpaceDE w:val="0"/>
        <w:autoSpaceDN w:val="0"/>
        <w:adjustRightInd w:val="0"/>
        <w:ind w:left="0" w:firstLine="720"/>
        <w:rPr>
          <w:lang w:val="sr-Cyrl-BA"/>
        </w:rPr>
      </w:pPr>
      <w:r w:rsidRPr="009D10D0">
        <w:rPr>
          <w:lang w:val="sr-Cyrl-BA"/>
        </w:rPr>
        <w:t>15) Pravilnik o kontrolnom pregledu mjerila (član 24. stav 10),</w:t>
      </w:r>
    </w:p>
    <w:p w14:paraId="17ED06DD" w14:textId="77777777" w:rsidR="001E786F" w:rsidRPr="009D10D0" w:rsidRDefault="001E786F" w:rsidP="00414463">
      <w:pPr>
        <w:autoSpaceDE w:val="0"/>
        <w:autoSpaceDN w:val="0"/>
        <w:adjustRightInd w:val="0"/>
        <w:ind w:left="0" w:firstLine="720"/>
        <w:rPr>
          <w:lang w:val="sr-Cyrl-BA"/>
        </w:rPr>
      </w:pPr>
      <w:r w:rsidRPr="009D10D0">
        <w:rPr>
          <w:lang w:val="sr-Cyrl-BA"/>
        </w:rPr>
        <w:t>16) pravilnike o uslovima za osnivanje laboratorija za pripremu određenih vrsta mjerila za verifikaciju (član 33. stav 10)“.</w:t>
      </w:r>
    </w:p>
    <w:p w14:paraId="7B2D0DB2" w14:textId="77777777" w:rsidR="001E786F" w:rsidRPr="009D10D0" w:rsidRDefault="001E786F" w:rsidP="00414463">
      <w:pPr>
        <w:autoSpaceDE w:val="0"/>
        <w:autoSpaceDN w:val="0"/>
        <w:adjustRightInd w:val="0"/>
        <w:ind w:left="0" w:firstLine="0"/>
        <w:jc w:val="center"/>
        <w:rPr>
          <w:lang w:val="sr-Cyrl-BA"/>
        </w:rPr>
      </w:pPr>
    </w:p>
    <w:p w14:paraId="1A74CDA2" w14:textId="77777777" w:rsidR="001E786F" w:rsidRDefault="001E786F" w:rsidP="00414463">
      <w:pPr>
        <w:autoSpaceDE w:val="0"/>
        <w:autoSpaceDN w:val="0"/>
        <w:adjustRightInd w:val="0"/>
        <w:ind w:left="0" w:firstLine="0"/>
        <w:jc w:val="center"/>
        <w:rPr>
          <w:lang w:val="sr-Cyrl-BA"/>
        </w:rPr>
      </w:pPr>
    </w:p>
    <w:p w14:paraId="0A735576" w14:textId="7AAEAECC"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Član 28.</w:t>
      </w:r>
    </w:p>
    <w:p w14:paraId="05A243A6" w14:textId="77777777" w:rsidR="001E786F" w:rsidRPr="009D10D0" w:rsidRDefault="001E786F" w:rsidP="00414463">
      <w:pPr>
        <w:autoSpaceDE w:val="0"/>
        <w:autoSpaceDN w:val="0"/>
        <w:adjustRightInd w:val="0"/>
        <w:ind w:left="0" w:firstLine="0"/>
        <w:rPr>
          <w:lang w:val="sr-Cyrl-BA"/>
        </w:rPr>
      </w:pPr>
    </w:p>
    <w:p w14:paraId="3D09D82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Ovaj zakon stupa na snagu osmog dana od dana objavljivanja u „Službenom glasniku Republike Srpske“. </w:t>
      </w:r>
    </w:p>
    <w:p w14:paraId="3DB50C88" w14:textId="77777777" w:rsidR="001E786F" w:rsidRPr="009D10D0" w:rsidRDefault="001E786F" w:rsidP="00414463">
      <w:pPr>
        <w:shd w:val="clear" w:color="auto" w:fill="FFFFFF"/>
        <w:ind w:left="0" w:firstLine="0"/>
        <w:rPr>
          <w:lang w:val="sr-Cyrl-BA"/>
        </w:rPr>
      </w:pPr>
    </w:p>
    <w:p w14:paraId="65AE8D21" w14:textId="77777777" w:rsidR="001E786F" w:rsidRPr="009D10D0" w:rsidRDefault="001E786F" w:rsidP="00414463">
      <w:pPr>
        <w:shd w:val="clear" w:color="auto" w:fill="FFFFFF"/>
        <w:ind w:left="0" w:firstLine="0"/>
        <w:rPr>
          <w:lang w:val="sr-Cyrl-BA"/>
        </w:rPr>
      </w:pPr>
    </w:p>
    <w:p w14:paraId="74690F04" w14:textId="77777777" w:rsidR="001E786F" w:rsidRPr="009D10D0" w:rsidRDefault="001E786F" w:rsidP="00414463">
      <w:pPr>
        <w:shd w:val="clear" w:color="auto" w:fill="FFFFFF"/>
        <w:ind w:left="0" w:firstLine="0"/>
        <w:rPr>
          <w:lang w:val="sr-Cyrl-BA"/>
        </w:rPr>
      </w:pPr>
    </w:p>
    <w:p w14:paraId="7D71F919" w14:textId="77777777" w:rsidR="001E786F" w:rsidRPr="009D10D0" w:rsidRDefault="001E786F" w:rsidP="00414463">
      <w:pPr>
        <w:widowControl w:val="0"/>
        <w:tabs>
          <w:tab w:val="center" w:pos="7560"/>
        </w:tabs>
        <w:autoSpaceDE w:val="0"/>
        <w:autoSpaceDN w:val="0"/>
        <w:adjustRightInd w:val="0"/>
        <w:ind w:left="0" w:firstLine="0"/>
        <w:jc w:val="left"/>
        <w:rPr>
          <w:lang w:val="sr-Cyrl-BA"/>
        </w:rPr>
      </w:pPr>
      <w:r w:rsidRPr="009D10D0">
        <w:rPr>
          <w:lang w:val="sr-Cyrl-BA"/>
        </w:rPr>
        <w:t xml:space="preserve">Broj: </w:t>
      </w:r>
      <w:r w:rsidRPr="009D10D0">
        <w:rPr>
          <w:lang w:val="sr-Cyrl-BA"/>
        </w:rPr>
        <w:tab/>
        <w:t>PREDSJEDNIK</w:t>
      </w:r>
    </w:p>
    <w:p w14:paraId="186E1C9C" w14:textId="77777777" w:rsidR="001E786F" w:rsidRPr="009D10D0" w:rsidRDefault="001E786F" w:rsidP="00414463">
      <w:pPr>
        <w:widowControl w:val="0"/>
        <w:tabs>
          <w:tab w:val="center" w:pos="7560"/>
        </w:tabs>
        <w:autoSpaceDE w:val="0"/>
        <w:autoSpaceDN w:val="0"/>
        <w:adjustRightInd w:val="0"/>
        <w:ind w:left="0" w:firstLine="0"/>
        <w:jc w:val="left"/>
        <w:rPr>
          <w:lang w:val="sr-Cyrl-BA"/>
        </w:rPr>
      </w:pPr>
      <w:r w:rsidRPr="009D10D0">
        <w:rPr>
          <w:lang w:val="sr-Cyrl-BA"/>
        </w:rPr>
        <w:t>Datum:</w:t>
      </w:r>
      <w:r w:rsidRPr="009D10D0">
        <w:rPr>
          <w:lang w:val="sr-Cyrl-BA"/>
        </w:rPr>
        <w:tab/>
        <w:t>NARODNE SKUPŠTINE</w:t>
      </w:r>
    </w:p>
    <w:p w14:paraId="534C4F22" w14:textId="77777777" w:rsidR="001E786F" w:rsidRPr="009D10D0" w:rsidRDefault="001E786F" w:rsidP="00414463">
      <w:pPr>
        <w:widowControl w:val="0"/>
        <w:tabs>
          <w:tab w:val="center" w:pos="7560"/>
        </w:tabs>
        <w:autoSpaceDE w:val="0"/>
        <w:autoSpaceDN w:val="0"/>
        <w:adjustRightInd w:val="0"/>
        <w:ind w:left="0" w:firstLine="0"/>
        <w:jc w:val="left"/>
        <w:rPr>
          <w:strike/>
          <w:lang w:val="sr-Cyrl-BA"/>
        </w:rPr>
      </w:pPr>
    </w:p>
    <w:p w14:paraId="3184A99D" w14:textId="77777777" w:rsidR="001E786F" w:rsidRPr="009D10D0" w:rsidRDefault="001E786F" w:rsidP="00414463">
      <w:pPr>
        <w:widowControl w:val="0"/>
        <w:tabs>
          <w:tab w:val="center" w:pos="7560"/>
        </w:tabs>
        <w:autoSpaceDE w:val="0"/>
        <w:autoSpaceDN w:val="0"/>
        <w:adjustRightInd w:val="0"/>
        <w:ind w:left="0" w:firstLine="6663"/>
        <w:jc w:val="left"/>
        <w:rPr>
          <w:lang w:val="sr-Cyrl-BA"/>
        </w:rPr>
      </w:pPr>
      <w:r w:rsidRPr="009D10D0">
        <w:rPr>
          <w:lang w:val="sr-Cyrl-BA"/>
        </w:rPr>
        <w:t>Nenad Stevandić</w:t>
      </w:r>
    </w:p>
    <w:p w14:paraId="496BB2D8" w14:textId="77777777" w:rsidR="001E786F" w:rsidRPr="009D10D0" w:rsidRDefault="001E786F" w:rsidP="00414463">
      <w:pPr>
        <w:autoSpaceDE w:val="0"/>
        <w:autoSpaceDN w:val="0"/>
        <w:adjustRightInd w:val="0"/>
        <w:ind w:left="0" w:firstLine="0"/>
        <w:rPr>
          <w:lang w:val="sr-Cyrl-BA"/>
        </w:rPr>
      </w:pPr>
    </w:p>
    <w:p w14:paraId="43B8D4E5" w14:textId="77777777" w:rsidR="001E786F" w:rsidRPr="009D10D0" w:rsidRDefault="001E786F" w:rsidP="00414463">
      <w:pPr>
        <w:autoSpaceDE w:val="0"/>
        <w:autoSpaceDN w:val="0"/>
        <w:adjustRightInd w:val="0"/>
        <w:ind w:left="0" w:firstLine="0"/>
        <w:jc w:val="left"/>
        <w:rPr>
          <w:lang w:val="sr-Cyrl-BA"/>
        </w:rPr>
      </w:pPr>
    </w:p>
    <w:p w14:paraId="24CC3986" w14:textId="77777777" w:rsidR="001E786F" w:rsidRPr="009D10D0" w:rsidRDefault="001E786F" w:rsidP="00414463">
      <w:pPr>
        <w:autoSpaceDE w:val="0"/>
        <w:autoSpaceDN w:val="0"/>
        <w:adjustRightInd w:val="0"/>
        <w:ind w:left="0" w:firstLine="0"/>
        <w:jc w:val="left"/>
        <w:rPr>
          <w:lang w:val="sr-Cyrl-BA"/>
        </w:rPr>
      </w:pPr>
    </w:p>
    <w:p w14:paraId="49C78579" w14:textId="77777777" w:rsidR="001E786F" w:rsidRPr="009D10D0" w:rsidRDefault="001E786F" w:rsidP="00414463">
      <w:pPr>
        <w:autoSpaceDE w:val="0"/>
        <w:autoSpaceDN w:val="0"/>
        <w:adjustRightInd w:val="0"/>
        <w:ind w:left="0" w:firstLine="0"/>
        <w:jc w:val="left"/>
        <w:rPr>
          <w:lang w:val="sr-Cyrl-BA"/>
        </w:rPr>
      </w:pPr>
    </w:p>
    <w:p w14:paraId="06584ADA" w14:textId="77777777" w:rsidR="001E786F" w:rsidRPr="009D10D0" w:rsidRDefault="001E786F" w:rsidP="00414463">
      <w:pPr>
        <w:autoSpaceDE w:val="0"/>
        <w:autoSpaceDN w:val="0"/>
        <w:adjustRightInd w:val="0"/>
        <w:ind w:left="0" w:firstLine="0"/>
        <w:jc w:val="left"/>
        <w:rPr>
          <w:lang w:val="sr-Cyrl-BA"/>
        </w:rPr>
      </w:pPr>
    </w:p>
    <w:p w14:paraId="043C4326" w14:textId="77777777" w:rsidR="001E786F" w:rsidRPr="009D10D0" w:rsidRDefault="001E786F" w:rsidP="00414463">
      <w:pPr>
        <w:autoSpaceDE w:val="0"/>
        <w:autoSpaceDN w:val="0"/>
        <w:adjustRightInd w:val="0"/>
        <w:ind w:left="0" w:firstLine="0"/>
        <w:jc w:val="left"/>
        <w:rPr>
          <w:lang w:val="sr-Cyrl-BA"/>
        </w:rPr>
      </w:pPr>
    </w:p>
    <w:p w14:paraId="16E8B3E4" w14:textId="77777777" w:rsidR="001E786F" w:rsidRPr="009D10D0" w:rsidRDefault="001E786F" w:rsidP="00414463">
      <w:pPr>
        <w:autoSpaceDE w:val="0"/>
        <w:autoSpaceDN w:val="0"/>
        <w:adjustRightInd w:val="0"/>
        <w:ind w:left="0" w:firstLine="0"/>
        <w:jc w:val="left"/>
        <w:rPr>
          <w:lang w:val="sr-Cyrl-BA"/>
        </w:rPr>
      </w:pPr>
    </w:p>
    <w:p w14:paraId="7849F64F" w14:textId="77777777" w:rsidR="001E786F" w:rsidRPr="009D10D0" w:rsidRDefault="001E786F" w:rsidP="00414463">
      <w:pPr>
        <w:autoSpaceDE w:val="0"/>
        <w:autoSpaceDN w:val="0"/>
        <w:adjustRightInd w:val="0"/>
        <w:ind w:left="0" w:firstLine="0"/>
        <w:jc w:val="left"/>
        <w:rPr>
          <w:lang w:val="sr-Cyrl-BA"/>
        </w:rPr>
      </w:pPr>
    </w:p>
    <w:p w14:paraId="487B35A7" w14:textId="77777777" w:rsidR="001E786F" w:rsidRPr="009D10D0" w:rsidRDefault="001E786F" w:rsidP="00414463">
      <w:pPr>
        <w:autoSpaceDE w:val="0"/>
        <w:autoSpaceDN w:val="0"/>
        <w:adjustRightInd w:val="0"/>
        <w:ind w:left="0" w:firstLine="0"/>
        <w:jc w:val="left"/>
        <w:rPr>
          <w:lang w:val="sr-Cyrl-BA"/>
        </w:rPr>
      </w:pPr>
    </w:p>
    <w:p w14:paraId="39C6125F" w14:textId="77777777" w:rsidR="001E786F" w:rsidRPr="009D10D0" w:rsidRDefault="001E786F" w:rsidP="00414463">
      <w:pPr>
        <w:autoSpaceDE w:val="0"/>
        <w:autoSpaceDN w:val="0"/>
        <w:adjustRightInd w:val="0"/>
        <w:ind w:left="0" w:firstLine="0"/>
        <w:jc w:val="left"/>
        <w:rPr>
          <w:lang w:val="sr-Cyrl-BA"/>
        </w:rPr>
      </w:pPr>
    </w:p>
    <w:p w14:paraId="7EBBA405" w14:textId="77777777" w:rsidR="001E786F" w:rsidRPr="009D10D0" w:rsidRDefault="001E786F" w:rsidP="00414463">
      <w:pPr>
        <w:autoSpaceDE w:val="0"/>
        <w:autoSpaceDN w:val="0"/>
        <w:adjustRightInd w:val="0"/>
        <w:ind w:left="0" w:firstLine="0"/>
        <w:jc w:val="left"/>
        <w:rPr>
          <w:lang w:val="sr-Cyrl-BA"/>
        </w:rPr>
      </w:pPr>
    </w:p>
    <w:p w14:paraId="7F904807" w14:textId="77777777" w:rsidR="001E786F" w:rsidRPr="009D10D0" w:rsidRDefault="001E786F" w:rsidP="00414463">
      <w:pPr>
        <w:autoSpaceDE w:val="0"/>
        <w:autoSpaceDN w:val="0"/>
        <w:adjustRightInd w:val="0"/>
        <w:ind w:left="0" w:firstLine="0"/>
        <w:jc w:val="left"/>
        <w:rPr>
          <w:lang w:val="sr-Cyrl-BA"/>
        </w:rPr>
      </w:pPr>
    </w:p>
    <w:p w14:paraId="5D282A41" w14:textId="77777777" w:rsidR="001E786F" w:rsidRPr="009D10D0" w:rsidRDefault="001E786F" w:rsidP="00414463">
      <w:pPr>
        <w:autoSpaceDE w:val="0"/>
        <w:autoSpaceDN w:val="0"/>
        <w:adjustRightInd w:val="0"/>
        <w:ind w:left="0" w:firstLine="720"/>
        <w:rPr>
          <w:b/>
          <w:lang w:val="sr-Cyrl-BA"/>
        </w:rPr>
      </w:pPr>
    </w:p>
    <w:p w14:paraId="68E9E73D" w14:textId="77777777" w:rsidR="001E786F" w:rsidRPr="009D10D0" w:rsidRDefault="001E786F" w:rsidP="00414463">
      <w:pPr>
        <w:autoSpaceDE w:val="0"/>
        <w:autoSpaceDN w:val="0"/>
        <w:adjustRightInd w:val="0"/>
        <w:ind w:left="0" w:firstLine="720"/>
        <w:rPr>
          <w:b/>
          <w:lang w:val="sr-Cyrl-BA"/>
        </w:rPr>
      </w:pPr>
    </w:p>
    <w:p w14:paraId="7058F104" w14:textId="77777777" w:rsidR="001E786F" w:rsidRPr="009D10D0" w:rsidRDefault="001E786F" w:rsidP="00414463">
      <w:pPr>
        <w:autoSpaceDE w:val="0"/>
        <w:autoSpaceDN w:val="0"/>
        <w:adjustRightInd w:val="0"/>
        <w:ind w:left="0" w:firstLine="720"/>
        <w:rPr>
          <w:b/>
          <w:lang w:val="sr-Cyrl-BA"/>
        </w:rPr>
      </w:pPr>
    </w:p>
    <w:p w14:paraId="1F2308D6" w14:textId="77777777" w:rsidR="001E786F" w:rsidRPr="009D10D0" w:rsidRDefault="001E786F" w:rsidP="00414463">
      <w:pPr>
        <w:autoSpaceDE w:val="0"/>
        <w:autoSpaceDN w:val="0"/>
        <w:adjustRightInd w:val="0"/>
        <w:ind w:left="0" w:firstLine="720"/>
        <w:rPr>
          <w:b/>
          <w:lang w:val="sr-Cyrl-BA"/>
        </w:rPr>
      </w:pPr>
    </w:p>
    <w:p w14:paraId="1E16C041" w14:textId="77777777" w:rsidR="001E786F" w:rsidRPr="009D10D0" w:rsidRDefault="001E786F" w:rsidP="00414463">
      <w:pPr>
        <w:autoSpaceDE w:val="0"/>
        <w:autoSpaceDN w:val="0"/>
        <w:adjustRightInd w:val="0"/>
        <w:ind w:left="0" w:firstLine="720"/>
        <w:rPr>
          <w:b/>
          <w:lang w:val="sr-Cyrl-BA"/>
        </w:rPr>
      </w:pPr>
    </w:p>
    <w:p w14:paraId="69DA2E2A" w14:textId="77777777" w:rsidR="001E786F" w:rsidRPr="009D10D0" w:rsidRDefault="001E786F" w:rsidP="00414463">
      <w:pPr>
        <w:autoSpaceDE w:val="0"/>
        <w:autoSpaceDN w:val="0"/>
        <w:adjustRightInd w:val="0"/>
        <w:ind w:left="0" w:firstLine="720"/>
        <w:rPr>
          <w:b/>
          <w:lang w:val="sr-Cyrl-BA"/>
        </w:rPr>
      </w:pPr>
    </w:p>
    <w:p w14:paraId="7229F611" w14:textId="77777777" w:rsidR="001E786F" w:rsidRPr="009D10D0" w:rsidRDefault="001E786F" w:rsidP="00414463">
      <w:pPr>
        <w:autoSpaceDE w:val="0"/>
        <w:autoSpaceDN w:val="0"/>
        <w:adjustRightInd w:val="0"/>
        <w:ind w:left="0" w:firstLine="720"/>
        <w:rPr>
          <w:b/>
          <w:lang w:val="sr-Cyrl-BA"/>
        </w:rPr>
      </w:pPr>
    </w:p>
    <w:p w14:paraId="4ED1F132" w14:textId="77777777" w:rsidR="001E786F" w:rsidRPr="009D10D0" w:rsidRDefault="001E786F" w:rsidP="00414463">
      <w:pPr>
        <w:autoSpaceDE w:val="0"/>
        <w:autoSpaceDN w:val="0"/>
        <w:adjustRightInd w:val="0"/>
        <w:ind w:left="0" w:firstLine="720"/>
        <w:rPr>
          <w:b/>
          <w:lang w:val="sr-Cyrl-BA"/>
        </w:rPr>
      </w:pPr>
    </w:p>
    <w:p w14:paraId="671EF14A" w14:textId="77777777" w:rsidR="001E786F" w:rsidRPr="009D10D0" w:rsidRDefault="001E786F" w:rsidP="00414463">
      <w:pPr>
        <w:autoSpaceDE w:val="0"/>
        <w:autoSpaceDN w:val="0"/>
        <w:adjustRightInd w:val="0"/>
        <w:ind w:left="0" w:firstLine="720"/>
        <w:rPr>
          <w:b/>
          <w:lang w:val="sr-Cyrl-BA"/>
        </w:rPr>
      </w:pPr>
    </w:p>
    <w:p w14:paraId="291B93D4" w14:textId="77777777" w:rsidR="001E786F" w:rsidRPr="009D10D0" w:rsidRDefault="001E786F" w:rsidP="00414463">
      <w:pPr>
        <w:autoSpaceDE w:val="0"/>
        <w:autoSpaceDN w:val="0"/>
        <w:adjustRightInd w:val="0"/>
        <w:ind w:left="0" w:firstLine="720"/>
        <w:rPr>
          <w:b/>
          <w:lang w:val="sr-Cyrl-BA"/>
        </w:rPr>
      </w:pPr>
    </w:p>
    <w:p w14:paraId="2202EDBB" w14:textId="77777777" w:rsidR="001E786F" w:rsidRPr="009D10D0" w:rsidRDefault="001E786F" w:rsidP="00414463">
      <w:pPr>
        <w:autoSpaceDE w:val="0"/>
        <w:autoSpaceDN w:val="0"/>
        <w:adjustRightInd w:val="0"/>
        <w:ind w:left="0" w:firstLine="720"/>
        <w:rPr>
          <w:b/>
          <w:lang w:val="sr-Cyrl-BA"/>
        </w:rPr>
      </w:pPr>
    </w:p>
    <w:p w14:paraId="6566DDDF" w14:textId="77777777" w:rsidR="001E786F" w:rsidRPr="009D10D0" w:rsidRDefault="001E786F" w:rsidP="00414463">
      <w:pPr>
        <w:autoSpaceDE w:val="0"/>
        <w:autoSpaceDN w:val="0"/>
        <w:adjustRightInd w:val="0"/>
        <w:ind w:left="0" w:firstLine="720"/>
        <w:rPr>
          <w:b/>
          <w:lang w:val="sr-Cyrl-BA"/>
        </w:rPr>
      </w:pPr>
    </w:p>
    <w:p w14:paraId="365AA408" w14:textId="77777777" w:rsidR="001E786F" w:rsidRPr="009D10D0" w:rsidRDefault="001E786F" w:rsidP="00414463">
      <w:pPr>
        <w:autoSpaceDE w:val="0"/>
        <w:autoSpaceDN w:val="0"/>
        <w:adjustRightInd w:val="0"/>
        <w:ind w:left="0" w:firstLine="720"/>
        <w:rPr>
          <w:b/>
          <w:lang w:val="sr-Cyrl-BA"/>
        </w:rPr>
      </w:pPr>
    </w:p>
    <w:p w14:paraId="4E538F96" w14:textId="77777777" w:rsidR="001E786F" w:rsidRPr="009D10D0" w:rsidRDefault="001E786F" w:rsidP="00414463">
      <w:pPr>
        <w:autoSpaceDE w:val="0"/>
        <w:autoSpaceDN w:val="0"/>
        <w:adjustRightInd w:val="0"/>
        <w:ind w:left="0" w:firstLine="720"/>
        <w:rPr>
          <w:b/>
          <w:lang w:val="sr-Cyrl-BA"/>
        </w:rPr>
      </w:pPr>
    </w:p>
    <w:p w14:paraId="76B84EAC" w14:textId="77777777" w:rsidR="001E786F" w:rsidRPr="009D10D0" w:rsidRDefault="001E786F" w:rsidP="00414463">
      <w:pPr>
        <w:autoSpaceDE w:val="0"/>
        <w:autoSpaceDN w:val="0"/>
        <w:adjustRightInd w:val="0"/>
        <w:ind w:left="0" w:firstLine="720"/>
        <w:rPr>
          <w:b/>
          <w:lang w:val="sr-Cyrl-BA"/>
        </w:rPr>
      </w:pPr>
    </w:p>
    <w:p w14:paraId="17AF0CE1" w14:textId="77777777" w:rsidR="001E786F" w:rsidRPr="009D10D0" w:rsidRDefault="001E786F" w:rsidP="00414463">
      <w:pPr>
        <w:autoSpaceDE w:val="0"/>
        <w:autoSpaceDN w:val="0"/>
        <w:adjustRightInd w:val="0"/>
        <w:ind w:left="0" w:firstLine="720"/>
        <w:rPr>
          <w:b/>
          <w:lang w:val="sr-Cyrl-BA"/>
        </w:rPr>
      </w:pPr>
    </w:p>
    <w:p w14:paraId="318DD8E6" w14:textId="77777777" w:rsidR="001E786F" w:rsidRPr="009D10D0" w:rsidRDefault="001E786F" w:rsidP="00414463">
      <w:pPr>
        <w:autoSpaceDE w:val="0"/>
        <w:autoSpaceDN w:val="0"/>
        <w:adjustRightInd w:val="0"/>
        <w:ind w:left="0" w:firstLine="720"/>
        <w:rPr>
          <w:b/>
          <w:lang w:val="sr-Cyrl-BA"/>
        </w:rPr>
      </w:pPr>
    </w:p>
    <w:p w14:paraId="29C6BC22" w14:textId="77777777" w:rsidR="001E786F" w:rsidRPr="009D10D0" w:rsidRDefault="001E786F" w:rsidP="00414463">
      <w:pPr>
        <w:autoSpaceDE w:val="0"/>
        <w:autoSpaceDN w:val="0"/>
        <w:adjustRightInd w:val="0"/>
        <w:ind w:left="0" w:firstLine="720"/>
        <w:rPr>
          <w:b/>
          <w:lang w:val="sr-Cyrl-BA"/>
        </w:rPr>
      </w:pPr>
    </w:p>
    <w:p w14:paraId="482C3041" w14:textId="77777777" w:rsidR="001E786F" w:rsidRPr="009D10D0" w:rsidRDefault="001E786F" w:rsidP="00414463">
      <w:pPr>
        <w:autoSpaceDE w:val="0"/>
        <w:autoSpaceDN w:val="0"/>
        <w:adjustRightInd w:val="0"/>
        <w:ind w:left="0" w:firstLine="720"/>
        <w:rPr>
          <w:b/>
          <w:lang w:val="sr-Cyrl-BA"/>
        </w:rPr>
      </w:pPr>
    </w:p>
    <w:p w14:paraId="62440787" w14:textId="77777777" w:rsidR="001E786F" w:rsidRPr="009D10D0" w:rsidRDefault="001E786F" w:rsidP="00414463">
      <w:pPr>
        <w:autoSpaceDE w:val="0"/>
        <w:autoSpaceDN w:val="0"/>
        <w:adjustRightInd w:val="0"/>
        <w:ind w:left="0" w:firstLine="720"/>
        <w:rPr>
          <w:b/>
          <w:lang w:val="sr-Cyrl-BA"/>
        </w:rPr>
      </w:pPr>
    </w:p>
    <w:p w14:paraId="66E19EAE" w14:textId="77777777" w:rsidR="001E786F" w:rsidRPr="009D10D0" w:rsidRDefault="001E786F" w:rsidP="00414463">
      <w:pPr>
        <w:autoSpaceDE w:val="0"/>
        <w:autoSpaceDN w:val="0"/>
        <w:adjustRightInd w:val="0"/>
        <w:ind w:left="0" w:firstLine="720"/>
        <w:rPr>
          <w:b/>
          <w:lang w:val="sr-Cyrl-BA"/>
        </w:rPr>
      </w:pPr>
    </w:p>
    <w:p w14:paraId="789174D7" w14:textId="77777777" w:rsidR="001E786F" w:rsidRPr="009D10D0" w:rsidRDefault="001E786F" w:rsidP="00414463">
      <w:pPr>
        <w:autoSpaceDE w:val="0"/>
        <w:autoSpaceDN w:val="0"/>
        <w:adjustRightInd w:val="0"/>
        <w:ind w:left="0" w:firstLine="0"/>
        <w:jc w:val="center"/>
        <w:rPr>
          <w:b/>
          <w:lang w:val="sr-Cyrl-BA"/>
        </w:rPr>
        <w:sectPr w:rsidR="001E786F" w:rsidRPr="009D10D0" w:rsidSect="007E58EC">
          <w:footerReference w:type="even" r:id="rId11"/>
          <w:pgSz w:w="11907" w:h="16840" w:code="9"/>
          <w:pgMar w:top="1440" w:right="1440" w:bottom="1440" w:left="1440" w:header="561" w:footer="505" w:gutter="0"/>
          <w:cols w:space="720"/>
          <w:docGrid w:linePitch="326"/>
        </w:sectPr>
      </w:pPr>
    </w:p>
    <w:p w14:paraId="7F3C5111" w14:textId="6CA601AA" w:rsidR="001E786F" w:rsidRPr="009D10D0" w:rsidRDefault="001E786F" w:rsidP="00414463">
      <w:pPr>
        <w:autoSpaceDE w:val="0"/>
        <w:autoSpaceDN w:val="0"/>
        <w:adjustRightInd w:val="0"/>
        <w:ind w:left="0" w:firstLine="0"/>
        <w:jc w:val="center"/>
        <w:rPr>
          <w:b/>
          <w:lang w:val="sr-Cyrl-BA"/>
        </w:rPr>
      </w:pPr>
      <w:r w:rsidRPr="009D10D0">
        <w:rPr>
          <w:b/>
          <w:lang w:val="sr-Cyrl-BA"/>
        </w:rPr>
        <w:lastRenderedPageBreak/>
        <w:t>OBRAZLOŽENJE</w:t>
      </w:r>
    </w:p>
    <w:p w14:paraId="47FEE7D8" w14:textId="457863B1" w:rsidR="001E786F" w:rsidRPr="009D10D0" w:rsidRDefault="001E786F" w:rsidP="00414463">
      <w:pPr>
        <w:autoSpaceDE w:val="0"/>
        <w:autoSpaceDN w:val="0"/>
        <w:adjustRightInd w:val="0"/>
        <w:ind w:left="0" w:firstLine="0"/>
        <w:jc w:val="center"/>
        <w:rPr>
          <w:b/>
          <w:lang w:val="sr-Cyrl-BA"/>
        </w:rPr>
      </w:pPr>
      <w:r w:rsidRPr="009D10D0">
        <w:rPr>
          <w:b/>
          <w:lang w:val="sr-Cyrl-BA"/>
        </w:rPr>
        <w:t>PRIJEDLOGA ZAKONA O IZMJENAMA I DOPUNAMA ZAKONA O METROLOGIJI U REPUBLICI SRPSKOJ</w:t>
      </w:r>
    </w:p>
    <w:p w14:paraId="19112E40" w14:textId="77777777" w:rsidR="001E786F" w:rsidRPr="009D10D0" w:rsidRDefault="001E786F" w:rsidP="00414463">
      <w:pPr>
        <w:autoSpaceDE w:val="0"/>
        <w:autoSpaceDN w:val="0"/>
        <w:adjustRightInd w:val="0"/>
        <w:ind w:left="0" w:firstLine="720"/>
        <w:rPr>
          <w:b/>
          <w:lang w:val="sr-Cyrl-BA"/>
        </w:rPr>
      </w:pPr>
    </w:p>
    <w:p w14:paraId="43280C7D" w14:textId="77777777" w:rsidR="001E786F" w:rsidRPr="009D10D0" w:rsidRDefault="001E786F" w:rsidP="00414463">
      <w:pPr>
        <w:autoSpaceDE w:val="0"/>
        <w:autoSpaceDN w:val="0"/>
        <w:adjustRightInd w:val="0"/>
        <w:ind w:left="0" w:firstLine="720"/>
        <w:rPr>
          <w:b/>
          <w:lang w:val="sr-Cyrl-BA"/>
        </w:rPr>
      </w:pPr>
    </w:p>
    <w:p w14:paraId="7273FCEF" w14:textId="175FD2BB" w:rsidR="001E786F" w:rsidRPr="009D10D0" w:rsidRDefault="001E786F" w:rsidP="00414463">
      <w:pPr>
        <w:autoSpaceDE w:val="0"/>
        <w:autoSpaceDN w:val="0"/>
        <w:adjustRightInd w:val="0"/>
        <w:ind w:left="0" w:firstLine="0"/>
        <w:rPr>
          <w:b/>
          <w:lang w:val="sr-Cyrl-BA"/>
        </w:rPr>
      </w:pPr>
      <w:r w:rsidRPr="009D10D0">
        <w:rPr>
          <w:b/>
          <w:lang w:val="sr-Cyrl-BA"/>
        </w:rPr>
        <w:t>I USTAVNI OSNOV</w:t>
      </w:r>
    </w:p>
    <w:p w14:paraId="66BB61BF" w14:textId="77777777" w:rsidR="001E786F" w:rsidRPr="009D10D0" w:rsidRDefault="001E786F" w:rsidP="00414463">
      <w:pPr>
        <w:autoSpaceDE w:val="0"/>
        <w:autoSpaceDN w:val="0"/>
        <w:adjustRightInd w:val="0"/>
        <w:ind w:left="0" w:firstLine="720"/>
        <w:rPr>
          <w:b/>
          <w:lang w:val="sr-Cyrl-BA"/>
        </w:rPr>
      </w:pPr>
    </w:p>
    <w:p w14:paraId="3DA1BF38" w14:textId="77777777" w:rsidR="001E786F" w:rsidRPr="009D10D0" w:rsidRDefault="001E786F" w:rsidP="00414463">
      <w:pPr>
        <w:autoSpaceDE w:val="0"/>
        <w:autoSpaceDN w:val="0"/>
        <w:adjustRightInd w:val="0"/>
        <w:ind w:left="0" w:firstLine="720"/>
        <w:rPr>
          <w:lang w:val="sr-Cyrl-BA"/>
        </w:rPr>
      </w:pPr>
      <w:r w:rsidRPr="009D10D0">
        <w:rPr>
          <w:lang w:val="sr-Cyrl-BA"/>
        </w:rPr>
        <w:t>Ustavni osnov za donošenje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kao i u članu 70. stav 2. Ustava Republike Srpske, kojim je utvrđeno da Narodna skupština Republike Srpske donosi zakone, druge propise i opšte akte.</w:t>
      </w:r>
    </w:p>
    <w:p w14:paraId="0131913A" w14:textId="77777777" w:rsidR="001E786F" w:rsidRPr="009D10D0" w:rsidRDefault="001E786F" w:rsidP="00414463">
      <w:pPr>
        <w:autoSpaceDE w:val="0"/>
        <w:autoSpaceDN w:val="0"/>
        <w:adjustRightInd w:val="0"/>
        <w:ind w:left="0" w:firstLine="720"/>
        <w:rPr>
          <w:lang w:val="sr-Cyrl-BA"/>
        </w:rPr>
      </w:pPr>
    </w:p>
    <w:p w14:paraId="659D154A" w14:textId="77777777" w:rsidR="001E786F" w:rsidRPr="009D10D0" w:rsidRDefault="001E786F" w:rsidP="00414463">
      <w:pPr>
        <w:autoSpaceDE w:val="0"/>
        <w:autoSpaceDN w:val="0"/>
        <w:adjustRightInd w:val="0"/>
        <w:ind w:left="0" w:firstLine="0"/>
        <w:rPr>
          <w:b/>
          <w:lang w:val="sr-Cyrl-BA"/>
        </w:rPr>
      </w:pPr>
      <w:r w:rsidRPr="009D10D0">
        <w:rPr>
          <w:b/>
          <w:lang w:val="sr-Cyrl-BA"/>
        </w:rPr>
        <w:t>II USKLAĐENOST SA USTAVOM, PRAVNIM SISTEMOM I PRAVILIMA NORMATIVNOPRAVNE TEHNIKE</w:t>
      </w:r>
    </w:p>
    <w:p w14:paraId="5646B311" w14:textId="77777777" w:rsidR="001E786F" w:rsidRPr="009D10D0" w:rsidRDefault="001E786F" w:rsidP="00414463">
      <w:pPr>
        <w:autoSpaceDE w:val="0"/>
        <w:autoSpaceDN w:val="0"/>
        <w:adjustRightInd w:val="0"/>
        <w:ind w:left="0" w:firstLine="0"/>
        <w:rPr>
          <w:b/>
          <w:lang w:val="sr-Cyrl-BA"/>
        </w:rPr>
      </w:pPr>
    </w:p>
    <w:p w14:paraId="715069CA" w14:textId="77777777" w:rsidR="001E786F" w:rsidRPr="009D10D0" w:rsidRDefault="001E786F" w:rsidP="00414463">
      <w:pPr>
        <w:autoSpaceDE w:val="0"/>
        <w:autoSpaceDN w:val="0"/>
        <w:adjustRightInd w:val="0"/>
        <w:ind w:left="0" w:firstLine="0"/>
        <w:rPr>
          <w:lang w:val="sr-Cyrl-BA"/>
        </w:rPr>
      </w:pPr>
      <w:r w:rsidRPr="009D10D0">
        <w:rPr>
          <w:b/>
          <w:lang w:val="sr-Cyrl-BA"/>
        </w:rPr>
        <w:tab/>
      </w:r>
      <w:r w:rsidRPr="009D10D0">
        <w:rPr>
          <w:lang w:val="sr-Cyrl-BA"/>
        </w:rPr>
        <w:t>Prema Mišljenju Republičkog sekretarijata za zakonodavstvo, broj: 22.03-020-2160/25 od 14. avgusta 2025. godine, ustavni osnov za donošenje ovog zakona sadržan je u Amandmanu XXXII na član 68. t. 6. i 8. Ustava Republike Srpske,</w:t>
      </w:r>
      <w:r w:rsidRPr="009D10D0">
        <w:rPr>
          <w:bCs/>
          <w:lang w:val="sr-Cyrl-BA"/>
        </w:rPr>
        <w:t xml:space="preserve"> prema kojima, između ostalog, Republika Srpska uređuje i obezbjeđuje svojinske i obligacione odnose i zaštitu svih oblika svojine, pravni položaj preduzeća i drugih organizacija, osnovne ciljeve i pravce privrednog razvoja, te politiku i mjere za usmjeravanje razvoja.</w:t>
      </w:r>
      <w:r w:rsidRPr="009D10D0">
        <w:rPr>
          <w:lang w:val="sr-Cyrl-BA"/>
        </w:rPr>
        <w:t xml:space="preserve"> </w:t>
      </w:r>
    </w:p>
    <w:p w14:paraId="34F769B0" w14:textId="77777777" w:rsidR="001E786F" w:rsidRPr="009D10D0" w:rsidRDefault="001E786F" w:rsidP="00414463">
      <w:pPr>
        <w:autoSpaceDE w:val="0"/>
        <w:autoSpaceDN w:val="0"/>
        <w:adjustRightInd w:val="0"/>
        <w:ind w:left="0" w:firstLine="720"/>
        <w:rPr>
          <w:b/>
          <w:lang w:val="sr-Cyrl-BA"/>
        </w:rPr>
      </w:pPr>
      <w:r w:rsidRPr="009D10D0">
        <w:rPr>
          <w:lang w:val="sr-Cyrl-BA"/>
        </w:rPr>
        <w:t>Takođe, prema članu 70. Ustava, Narodna skupština donosi zakone, druge propise i opšte akte.</w:t>
      </w:r>
    </w:p>
    <w:p w14:paraId="129E4FC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Ovaj sekretarijat je na Nacrt zakona o izmjenama i dopunama Zakona o </w:t>
      </w:r>
      <w:proofErr w:type="spellStart"/>
      <w:r w:rsidRPr="009D10D0">
        <w:rPr>
          <w:lang w:val="sr-Cyrl-BA"/>
        </w:rPr>
        <w:t>metrologiji</w:t>
      </w:r>
      <w:proofErr w:type="spellEnd"/>
      <w:r w:rsidRPr="009D10D0">
        <w:rPr>
          <w:lang w:val="sr-Cyrl-BA"/>
        </w:rPr>
        <w:t xml:space="preserve"> u Republici Srpskoj, aktom broj: 22.03-020-2797/24 od 28. novembra 2024. godine, dao pozitivno mišljenje, a Narodna skupština je Nacrt ovog zakona usvojila na Trinaestoj redovnoj sjednici, održanoj 24, 25. i 26. marta 2025. godine.</w:t>
      </w:r>
    </w:p>
    <w:p w14:paraId="5E67E3D4" w14:textId="77777777" w:rsidR="001E786F" w:rsidRPr="009D10D0" w:rsidRDefault="001E786F" w:rsidP="00414463">
      <w:pPr>
        <w:autoSpaceDE w:val="0"/>
        <w:autoSpaceDN w:val="0"/>
        <w:adjustRightInd w:val="0"/>
        <w:ind w:left="0" w:firstLine="720"/>
        <w:rPr>
          <w:bCs/>
          <w:lang w:val="sr-Cyrl-BA"/>
        </w:rPr>
      </w:pPr>
      <w:r w:rsidRPr="009D10D0">
        <w:rPr>
          <w:bCs/>
          <w:lang w:val="sr-Cyrl-BA"/>
        </w:rPr>
        <w:t xml:space="preserve">Razlozi za donošenje ovog zakona sadržani su u potrebi preciznijeg definisanja obaveza i postupanja korisnika mjerila zakonske </w:t>
      </w:r>
      <w:proofErr w:type="spellStart"/>
      <w:r w:rsidRPr="009D10D0">
        <w:rPr>
          <w:bCs/>
          <w:lang w:val="sr-Cyrl-BA"/>
        </w:rPr>
        <w:t>metrologije</w:t>
      </w:r>
      <w:proofErr w:type="spellEnd"/>
      <w:r w:rsidRPr="009D10D0">
        <w:rPr>
          <w:bCs/>
          <w:lang w:val="sr-Cyrl-BA"/>
        </w:rPr>
        <w:t xml:space="preserve">, ovlašćenih tijela i obrazovanih laboratorija, obaveze pakera i korisnika, kao i Zavoda u oblasti kontrole </w:t>
      </w:r>
      <w:proofErr w:type="spellStart"/>
      <w:r w:rsidRPr="009D10D0">
        <w:rPr>
          <w:bCs/>
          <w:lang w:val="sr-Cyrl-BA"/>
        </w:rPr>
        <w:t>pretpakovanih</w:t>
      </w:r>
      <w:proofErr w:type="spellEnd"/>
      <w:r w:rsidRPr="009D10D0">
        <w:rPr>
          <w:bCs/>
          <w:lang w:val="sr-Cyrl-BA"/>
        </w:rPr>
        <w:t xml:space="preserve"> proizvoda i mjernih boca, te postupanja Zavoda i nadležne inspekcije tokom nadzora.</w:t>
      </w:r>
    </w:p>
    <w:p w14:paraId="529C27FD" w14:textId="77777777" w:rsidR="001E786F" w:rsidRPr="009D10D0" w:rsidRDefault="001E786F" w:rsidP="00414463">
      <w:pPr>
        <w:autoSpaceDE w:val="0"/>
        <w:autoSpaceDN w:val="0"/>
        <w:adjustRightInd w:val="0"/>
        <w:ind w:left="0" w:firstLine="720"/>
        <w:rPr>
          <w:bCs/>
          <w:lang w:val="sr-Cyrl-BA"/>
        </w:rPr>
      </w:pPr>
      <w:r w:rsidRPr="009D10D0">
        <w:rPr>
          <w:bCs/>
          <w:iCs/>
          <w:lang w:val="sr-Cyrl-BA"/>
        </w:rPr>
        <w:t>Najznačajnije razlike između Nacrta i Prijedloga ovog zakona odnose se na</w:t>
      </w:r>
      <w:r w:rsidRPr="009D10D0">
        <w:rPr>
          <w:lang w:val="sr-Cyrl-BA"/>
        </w:rPr>
        <w:t xml:space="preserve"> </w:t>
      </w:r>
      <w:r w:rsidRPr="009D10D0">
        <w:rPr>
          <w:bCs/>
          <w:iCs/>
          <w:lang w:val="sr-Cyrl-BA"/>
        </w:rPr>
        <w:t xml:space="preserve">preciziranje odredaba koje propisuju da se tokom verifikacije mjerila pored važećih </w:t>
      </w:r>
      <w:proofErr w:type="spellStart"/>
      <w:r w:rsidRPr="009D10D0">
        <w:rPr>
          <w:bCs/>
          <w:iCs/>
          <w:lang w:val="sr-Cyrl-BA"/>
        </w:rPr>
        <w:t>metroloških</w:t>
      </w:r>
      <w:proofErr w:type="spellEnd"/>
      <w:r w:rsidRPr="009D10D0">
        <w:rPr>
          <w:bCs/>
          <w:iCs/>
          <w:lang w:val="sr-Cyrl-BA"/>
        </w:rPr>
        <w:t xml:space="preserve"> propisa koriste i prateći standardi i međunarodne preporuke. Izmijenjena je i odredba člana 21. u smislu da zahtjev za prvu verifikaciju novih mjerila pored uvoznika, distributera, odnosno ovlašćenog zastupnika, mogu podnijeti i imalac, odnosno korisnik mjerila. Na zahtjev Ministarstva unutrašnjih poslova, u članu 32. predloženo je da, izuzetno, kada je to od javnog interesa za određenu vrstu mjerila, obrazovanu laboratoriju u kojoj verifikaciju mjerila vrši Republički zavod za standardizaciju i metrologiju može imati i organ uprave. Takođe, odvojeni su metrološki i inspekcijski nadzor, s tim da je jasnije definisan inspekcijski nadzor nad mjernim jedinicama, mjerilima u upotrebi i nad mjerilima, </w:t>
      </w:r>
      <w:proofErr w:type="spellStart"/>
      <w:r w:rsidRPr="009D10D0">
        <w:rPr>
          <w:bCs/>
          <w:iCs/>
          <w:lang w:val="sr-Cyrl-BA"/>
        </w:rPr>
        <w:t>pretpakovanim</w:t>
      </w:r>
      <w:proofErr w:type="spellEnd"/>
      <w:r w:rsidRPr="009D10D0">
        <w:rPr>
          <w:bCs/>
          <w:iCs/>
          <w:lang w:val="sr-Cyrl-BA"/>
        </w:rPr>
        <w:t xml:space="preserve"> proizvodima i mjernim bocama stavljenim na tržište, a koji obavljaju republički inspektori i inspektori jedinica lokalne samouprave. </w:t>
      </w:r>
      <w:r w:rsidRPr="009D10D0">
        <w:rPr>
          <w:bCs/>
          <w:lang w:val="sr-Cyrl-BA"/>
        </w:rPr>
        <w:t>Ovim prijedlogom su preciznije formulisani pojedini stavovi, kao i izvršeno terminološko usklađivanje i tehničko poboljšanje pojedinih odredaba zakona.</w:t>
      </w:r>
    </w:p>
    <w:p w14:paraId="4BB6E4EF" w14:textId="77777777" w:rsidR="001E786F" w:rsidRPr="009D10D0" w:rsidRDefault="001E786F" w:rsidP="00414463">
      <w:pPr>
        <w:autoSpaceDE w:val="0"/>
        <w:autoSpaceDN w:val="0"/>
        <w:adjustRightInd w:val="0"/>
        <w:ind w:left="0" w:firstLine="720"/>
        <w:rPr>
          <w:bCs/>
          <w:lang w:val="sr-Cyrl-BA"/>
        </w:rPr>
      </w:pPr>
      <w:r w:rsidRPr="009D10D0">
        <w:rPr>
          <w:bCs/>
          <w:lang w:val="sr-Cyrl-BA"/>
        </w:rPr>
        <w:t xml:space="preserve">U skladu sa Smjernicama za konsultacije u izradi propisa i drugih opštih akata („Službeni glasnik Republike Srpske“, broj 86/22), obrađivač je ovaj zakon objavio na </w:t>
      </w:r>
      <w:proofErr w:type="spellStart"/>
      <w:r w:rsidRPr="009D10D0">
        <w:rPr>
          <w:bCs/>
          <w:lang w:val="sr-Cyrl-BA"/>
        </w:rPr>
        <w:t>internet</w:t>
      </w:r>
      <w:proofErr w:type="spellEnd"/>
      <w:r w:rsidRPr="009D10D0">
        <w:rPr>
          <w:bCs/>
          <w:lang w:val="sr-Cyrl-BA"/>
        </w:rPr>
        <w:t xml:space="preserve"> stranici Ministarstva privrede i preduzetništva, te izvršio konsultacije sa relevantnim subjektima iz ove oblasti.</w:t>
      </w:r>
    </w:p>
    <w:p w14:paraId="42797E5D"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Obrađivaču su date određene sugestije koje su se odnosile na usklađivanje sa pravnim sistemom Republike, kao i na poboljšanje, odnosno preciziranje formulacija teksta Zakona, te njegovo usklađivanje sa Pravilima za izradu zakona i drugih propisa Republike Srpske („Službeni glasnik Republike Srpske“, broj 24/14), koje je obrađivač prihvatio i ugradio u tekst Prijedloga.</w:t>
      </w:r>
    </w:p>
    <w:p w14:paraId="49F191F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Budući da je Republički sekretarijat za zakonodavstvo utvrdio da je ovaj prijedlog usklađen sa Ustavom, pravnim sistemom Republike i Pravilima za izradu zakona i drugih propisa Republike Srpske, mišljenja smo da se Prijedlog zakona o izmjenama i dopunama Zakona o </w:t>
      </w:r>
      <w:proofErr w:type="spellStart"/>
      <w:r w:rsidRPr="009D10D0">
        <w:rPr>
          <w:lang w:val="sr-Cyrl-BA"/>
        </w:rPr>
        <w:t>metrologiji</w:t>
      </w:r>
      <w:proofErr w:type="spellEnd"/>
      <w:r w:rsidRPr="009D10D0">
        <w:rPr>
          <w:lang w:val="sr-Cyrl-BA"/>
        </w:rPr>
        <w:t xml:space="preserve"> u Republici Srpskoj može uputiti dalje na razmatranje.</w:t>
      </w:r>
    </w:p>
    <w:p w14:paraId="5378DAC9" w14:textId="77777777" w:rsidR="001E786F" w:rsidRPr="009D10D0" w:rsidRDefault="001E786F" w:rsidP="00414463">
      <w:pPr>
        <w:autoSpaceDE w:val="0"/>
        <w:autoSpaceDN w:val="0"/>
        <w:adjustRightInd w:val="0"/>
        <w:ind w:left="0" w:firstLine="0"/>
        <w:rPr>
          <w:lang w:val="sr-Cyrl-BA"/>
        </w:rPr>
      </w:pPr>
    </w:p>
    <w:p w14:paraId="5E6E441C" w14:textId="77777777" w:rsidR="001E786F" w:rsidRPr="009D10D0" w:rsidRDefault="001E786F" w:rsidP="00414463">
      <w:pPr>
        <w:autoSpaceDE w:val="0"/>
        <w:autoSpaceDN w:val="0"/>
        <w:adjustRightInd w:val="0"/>
        <w:ind w:left="0" w:firstLine="0"/>
        <w:rPr>
          <w:b/>
          <w:lang w:val="sr-Cyrl-BA"/>
        </w:rPr>
      </w:pPr>
      <w:r w:rsidRPr="009D10D0">
        <w:rPr>
          <w:b/>
          <w:lang w:val="sr-Cyrl-BA"/>
        </w:rPr>
        <w:t>III USKLAĐENOST SA PRAVNIM PORETKOM EVROPSKE UNIJE</w:t>
      </w:r>
    </w:p>
    <w:p w14:paraId="4737C003" w14:textId="77777777" w:rsidR="001E786F" w:rsidRPr="009D10D0" w:rsidRDefault="001E786F" w:rsidP="00414463">
      <w:pPr>
        <w:ind w:left="0" w:firstLine="720"/>
        <w:rPr>
          <w:lang w:val="sr-Cyrl-BA"/>
        </w:rPr>
      </w:pPr>
    </w:p>
    <w:p w14:paraId="40CE04C3" w14:textId="77777777" w:rsidR="001E786F" w:rsidRPr="009D10D0" w:rsidRDefault="001E786F" w:rsidP="00414463">
      <w:pPr>
        <w:ind w:left="0" w:firstLine="720"/>
        <w:rPr>
          <w:lang w:val="sr-Cyrl-BA"/>
        </w:rPr>
      </w:pPr>
      <w:r w:rsidRPr="009D10D0">
        <w:rPr>
          <w:lang w:val="sr-Cyrl-BA"/>
        </w:rPr>
        <w:t xml:space="preserve">Prema Mišljenju Ministarstva za evropske integracije i međunarodnu saradnju, broj: 17.03-020-2415/25 od 21. avgusta 2025. godine, a nakon uvida u propise Evropske unije i analize Prijedloga zakona o izmjenama i dopunama Zakona o </w:t>
      </w:r>
      <w:proofErr w:type="spellStart"/>
      <w:r w:rsidRPr="009D10D0">
        <w:rPr>
          <w:lang w:val="sr-Cyrl-BA"/>
        </w:rPr>
        <w:t>metrologiji</w:t>
      </w:r>
      <w:proofErr w:type="spellEnd"/>
      <w:r w:rsidRPr="009D10D0">
        <w:rPr>
          <w:lang w:val="sr-Cyrl-BA"/>
        </w:rPr>
        <w:t xml:space="preserve"> u Republici Srpskoj, nisu ustanovljeni obavezujući sekundarni izvori prava relevantni za predmet uređivanja dostavljenog prijedloga. Zbog toga u Izjavi o usklađenosti stoji ocjena „Neprimjenjivo“. </w:t>
      </w:r>
    </w:p>
    <w:p w14:paraId="3A99863B" w14:textId="77777777" w:rsidR="001E786F" w:rsidRPr="009D10D0" w:rsidRDefault="001E786F" w:rsidP="00414463">
      <w:pPr>
        <w:ind w:left="0" w:firstLine="720"/>
        <w:rPr>
          <w:lang w:val="sr-Cyrl-BA"/>
        </w:rPr>
      </w:pPr>
      <w:r w:rsidRPr="009D10D0">
        <w:rPr>
          <w:lang w:val="sr-Cyrl-BA"/>
        </w:rPr>
        <w:t>U dijelu primarnih izvora prava Evropske unije, konsultovane su odredbe Ugovora o funkcionisanju</w:t>
      </w:r>
      <w:r w:rsidRPr="009D10D0">
        <w:rPr>
          <w:rStyle w:val="FootnoteReference"/>
          <w:lang w:val="sr-Cyrl-BA"/>
        </w:rPr>
        <w:footnoteReference w:id="1"/>
      </w:r>
      <w:r w:rsidRPr="009D10D0">
        <w:rPr>
          <w:lang w:val="sr-Cyrl-BA"/>
        </w:rPr>
        <w:t xml:space="preserve"> koje uređuju zabranu </w:t>
      </w:r>
      <w:proofErr w:type="spellStart"/>
      <w:r w:rsidRPr="009D10D0">
        <w:rPr>
          <w:lang w:val="sr-Cyrl-BA"/>
        </w:rPr>
        <w:t>kvantitavnih</w:t>
      </w:r>
      <w:proofErr w:type="spellEnd"/>
      <w:r w:rsidRPr="009D10D0">
        <w:rPr>
          <w:lang w:val="sr-Cyrl-BA"/>
        </w:rPr>
        <w:t xml:space="preserve"> ograničenja između država članica na uvoz i izvoz, kao i svih mjera sa istim dejstvom.</w:t>
      </w:r>
    </w:p>
    <w:p w14:paraId="2EBF53A9"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Usvajanje ovog zakona doprinijeće ispunjavanju obaveza sadržanih u članu 75. </w:t>
      </w:r>
      <w:proofErr w:type="spellStart"/>
      <w:r w:rsidRPr="009D10D0">
        <w:rPr>
          <w:lang w:val="sr-Cyrl-BA"/>
        </w:rPr>
        <w:t>SSP-a</w:t>
      </w:r>
      <w:proofErr w:type="spellEnd"/>
      <w:r w:rsidRPr="009D10D0">
        <w:rPr>
          <w:rStyle w:val="FootnoteReference"/>
          <w:lang w:val="sr-Cyrl-BA"/>
        </w:rPr>
        <w:footnoteReference w:id="2"/>
      </w:r>
      <w:r w:rsidRPr="009D10D0">
        <w:rPr>
          <w:lang w:val="sr-Cyrl-BA"/>
        </w:rPr>
        <w:t xml:space="preserve"> koji se odnosi na saradnju ugovornih strana u oblasti standardizacije, </w:t>
      </w:r>
      <w:proofErr w:type="spellStart"/>
      <w:r w:rsidRPr="009D10D0">
        <w:rPr>
          <w:lang w:val="sr-Cyrl-BA"/>
        </w:rPr>
        <w:t>metrologije</w:t>
      </w:r>
      <w:proofErr w:type="spellEnd"/>
      <w:r w:rsidRPr="009D10D0">
        <w:rPr>
          <w:lang w:val="sr-Cyrl-BA"/>
        </w:rPr>
        <w:t>, akreditacije i ocjenjivanja usaglašenosti.</w:t>
      </w:r>
      <w:r w:rsidRPr="009D10D0">
        <w:rPr>
          <w:b/>
          <w:lang w:val="sr-Cyrl-BA"/>
        </w:rPr>
        <w:tab/>
      </w:r>
    </w:p>
    <w:p w14:paraId="7CF94625" w14:textId="77777777" w:rsidR="001E786F" w:rsidRPr="009D10D0" w:rsidRDefault="001E786F" w:rsidP="00414463">
      <w:pPr>
        <w:autoSpaceDE w:val="0"/>
        <w:autoSpaceDN w:val="0"/>
        <w:adjustRightInd w:val="0"/>
        <w:ind w:left="0" w:firstLine="0"/>
        <w:rPr>
          <w:b/>
          <w:lang w:val="sr-Cyrl-BA"/>
        </w:rPr>
      </w:pPr>
      <w:r w:rsidRPr="009D10D0">
        <w:rPr>
          <w:b/>
          <w:lang w:val="sr-Cyrl-BA"/>
        </w:rPr>
        <w:tab/>
      </w:r>
    </w:p>
    <w:p w14:paraId="0204EBC9" w14:textId="52376C31" w:rsidR="001E786F" w:rsidRPr="009D10D0" w:rsidRDefault="001E786F" w:rsidP="00414463">
      <w:pPr>
        <w:autoSpaceDE w:val="0"/>
        <w:autoSpaceDN w:val="0"/>
        <w:adjustRightInd w:val="0"/>
        <w:ind w:left="0" w:firstLine="0"/>
        <w:rPr>
          <w:b/>
          <w:lang w:val="sr-Cyrl-BA"/>
        </w:rPr>
      </w:pPr>
      <w:r w:rsidRPr="009D10D0">
        <w:rPr>
          <w:b/>
          <w:lang w:val="sr-Cyrl-BA"/>
        </w:rPr>
        <w:t>IV RAZLOZI ZA DONOŠENJE ZAKONA</w:t>
      </w:r>
    </w:p>
    <w:p w14:paraId="11D638B1" w14:textId="77777777" w:rsidR="001E786F" w:rsidRPr="009D10D0" w:rsidRDefault="001E786F" w:rsidP="00414463">
      <w:pPr>
        <w:autoSpaceDE w:val="0"/>
        <w:autoSpaceDN w:val="0"/>
        <w:adjustRightInd w:val="0"/>
        <w:ind w:left="0" w:firstLine="0"/>
        <w:rPr>
          <w:lang w:val="sr-Cyrl-BA"/>
        </w:rPr>
      </w:pPr>
    </w:p>
    <w:p w14:paraId="62499A6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Zakonom o </w:t>
      </w:r>
      <w:proofErr w:type="spellStart"/>
      <w:r w:rsidRPr="009D10D0">
        <w:rPr>
          <w:lang w:val="sr-Cyrl-BA"/>
        </w:rPr>
        <w:t>metrologiji</w:t>
      </w:r>
      <w:proofErr w:type="spellEnd"/>
      <w:r w:rsidRPr="009D10D0">
        <w:rPr>
          <w:lang w:val="sr-Cyrl-BA"/>
        </w:rPr>
        <w:t xml:space="preserve"> u Republici Srpskoj („Službeni glasnik Republike Srpske“, broj 132/22) uređuju se sistem zakonske </w:t>
      </w:r>
      <w:proofErr w:type="spellStart"/>
      <w:r w:rsidRPr="009D10D0">
        <w:rPr>
          <w:lang w:val="sr-Cyrl-BA"/>
        </w:rPr>
        <w:t>metrologije</w:t>
      </w:r>
      <w:proofErr w:type="spellEnd"/>
      <w:r w:rsidRPr="009D10D0">
        <w:rPr>
          <w:lang w:val="sr-Cyrl-BA"/>
        </w:rPr>
        <w:t xml:space="preserve">, stavljanje na tržište i upotreba mjerila, ocjenjivanje usaglašenosti mjerila sa propisanim uslovima, verifikacija mjerila, kontrola </w:t>
      </w:r>
      <w:proofErr w:type="spellStart"/>
      <w:r w:rsidRPr="009D10D0">
        <w:rPr>
          <w:lang w:val="sr-Cyrl-BA"/>
        </w:rPr>
        <w:t>pretpakovanih</w:t>
      </w:r>
      <w:proofErr w:type="spellEnd"/>
      <w:r w:rsidRPr="009D10D0">
        <w:rPr>
          <w:lang w:val="sr-Cyrl-BA"/>
        </w:rPr>
        <w:t xml:space="preserve"> proizvoda i mjernih boca, metrološki nadzor i druga pitanja od značaja za metrologiju.</w:t>
      </w:r>
    </w:p>
    <w:p w14:paraId="3CB4F91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Metrološki sistem u Republici Srpskoj zasniva se na aktivnostima Republičkog zavoda za standardizaciju i metrologiju, ovlašćenih tijela za verifikaciju mjerila i obrazovanih laboratorija za pripremu mjerila za verifikaciju. Verifikaciju zakonskih mjerila u Republici Srpskoj vrši Republički zavod za standardizaciju i metrologiju (u daljem tekstu: Zavod) putem svojih organizacionih jedinica – odjeljenja za verifikaciju i putem obrazovanih laboratorija. Takođe, verifikaciju zakonskih mjerila obavljaju i ovlašćena tijela za verifikaciju mjerila koja posjeduju rješenja o ovlašćivanju za pregled i žigosanje određene vrste mjerila, izdata od Zavoda. To su privredna društva ili preduzetnici koji prije ovlašćivanja moraju pribaviti odgovarajući akt o akreditaciji, prema standardu EN ISO/IEC 17020. Ovlašćena tijela samostalno obavljaju i odgovaraju za poslove verifikacije mjerila, a nadzor nad njihovim radom vrši Zavod i </w:t>
      </w:r>
      <w:proofErr w:type="spellStart"/>
      <w:r w:rsidRPr="009D10D0">
        <w:rPr>
          <w:lang w:val="sr-Cyrl-BA"/>
        </w:rPr>
        <w:t>akreditaciono</w:t>
      </w:r>
      <w:proofErr w:type="spellEnd"/>
      <w:r w:rsidRPr="009D10D0">
        <w:rPr>
          <w:lang w:val="sr-Cyrl-BA"/>
        </w:rPr>
        <w:t xml:space="preserve"> tijelo čiju akreditaciju imaju. Obrazovane laboratorije su privredna društva ili preduzetnici kod kojih se obavljaju poslovi pripreme mjerila za verifikaciju na osnovu dobijenog rješenja o obrazovanju laboratorije i u kojoj Zavod vrši pregled pripremljenih mjerila i njihovo žigosanje (verifikacija). Ukoliko navedeni subjekti </w:t>
      </w:r>
      <w:r w:rsidRPr="009D10D0">
        <w:rPr>
          <w:lang w:val="sr-Cyrl-BA"/>
        </w:rPr>
        <w:lastRenderedPageBreak/>
        <w:t xml:space="preserve">zakonske </w:t>
      </w:r>
      <w:proofErr w:type="spellStart"/>
      <w:r w:rsidRPr="009D10D0">
        <w:rPr>
          <w:lang w:val="sr-Cyrl-BA"/>
        </w:rPr>
        <w:t>metrologije</w:t>
      </w:r>
      <w:proofErr w:type="spellEnd"/>
      <w:r w:rsidRPr="009D10D0">
        <w:rPr>
          <w:lang w:val="sr-Cyrl-BA"/>
        </w:rPr>
        <w:t xml:space="preserve"> ne ispunjavaju propisane uslove, Zavod suspenduje ili ukida dodijeljena rješenja. Zavod vodi javnu evidenciju dodijeljenih rješenja, kao i evidenciju i kontrolu dodijeljenih i upotrijebljenih republičkih žigova. Pored toga, Zavod je nadležan i za kontrolu </w:t>
      </w:r>
      <w:proofErr w:type="spellStart"/>
      <w:r w:rsidRPr="009D10D0">
        <w:rPr>
          <w:lang w:val="sr-Cyrl-BA"/>
        </w:rPr>
        <w:t>pretpakovanih</w:t>
      </w:r>
      <w:proofErr w:type="spellEnd"/>
      <w:r w:rsidRPr="009D10D0">
        <w:rPr>
          <w:lang w:val="sr-Cyrl-BA"/>
        </w:rPr>
        <w:t xml:space="preserve"> proizvoda i mjernih boca kod subjekata koji vrše </w:t>
      </w:r>
      <w:proofErr w:type="spellStart"/>
      <w:r w:rsidRPr="009D10D0">
        <w:rPr>
          <w:lang w:val="sr-Cyrl-BA"/>
        </w:rPr>
        <w:t>pretpakovanje</w:t>
      </w:r>
      <w:proofErr w:type="spellEnd"/>
      <w:r w:rsidRPr="009D10D0">
        <w:rPr>
          <w:lang w:val="sr-Cyrl-BA"/>
        </w:rPr>
        <w:t xml:space="preserve"> i na tržištu. Metrološki (inspekcijski) nadzor je značajan aspekt zakonske </w:t>
      </w:r>
      <w:proofErr w:type="spellStart"/>
      <w:r w:rsidRPr="009D10D0">
        <w:rPr>
          <w:lang w:val="sr-Cyrl-BA"/>
        </w:rPr>
        <w:t>metrologije</w:t>
      </w:r>
      <w:proofErr w:type="spellEnd"/>
      <w:r w:rsidRPr="009D10D0">
        <w:rPr>
          <w:lang w:val="sr-Cyrl-BA"/>
        </w:rPr>
        <w:t xml:space="preserve">, jer omogućava uvid u primjenu Zakona o </w:t>
      </w:r>
      <w:proofErr w:type="spellStart"/>
      <w:r w:rsidRPr="009D10D0">
        <w:rPr>
          <w:lang w:val="sr-Cyrl-BA"/>
        </w:rPr>
        <w:t>metrologiji</w:t>
      </w:r>
      <w:proofErr w:type="spellEnd"/>
      <w:r w:rsidRPr="009D10D0">
        <w:rPr>
          <w:lang w:val="sr-Cyrl-BA"/>
        </w:rPr>
        <w:t xml:space="preserve"> i pratećih podzakonskih akata, zakonom propisanih mjernih jedinica i mjerila na tržištu i u javnoj upotrebi u Republici Srpskoj, a time i uvid u zaštitu potrošača kod transakcija koje su zasnovane na mjerenjima, zaštitu zdravlja i života ljudi i životinja, zaštitu životne sredine i u opštu bezbjednost i bezbjednost u saobraćaju. Metrološki nadzor obavlja Zavod putem svojih službenih lica i Inspektorat Republike Srpske (putem tržišne inspekcije).</w:t>
      </w:r>
    </w:p>
    <w:p w14:paraId="05C4F6D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Tokom primjene trenutno važećeg Zakona o </w:t>
      </w:r>
      <w:proofErr w:type="spellStart"/>
      <w:r w:rsidRPr="009D10D0">
        <w:rPr>
          <w:lang w:val="sr-Cyrl-BA"/>
        </w:rPr>
        <w:t>metrologiji</w:t>
      </w:r>
      <w:proofErr w:type="spellEnd"/>
      <w:r w:rsidRPr="009D10D0">
        <w:rPr>
          <w:lang w:val="sr-Cyrl-BA"/>
        </w:rPr>
        <w:t xml:space="preserve"> u Republici Srpskoj (u daljem tekstu: Zakon) uočeni su određeni nedostaci u njegovim odredbama, zbog čega se pristupilo njihovoj detaljnoj analizi, a zatim su pripremljene predložene izmjene i dopune. S ciljem efikasnijeg obavljanja poslova iz oblasti </w:t>
      </w:r>
      <w:proofErr w:type="spellStart"/>
      <w:r w:rsidRPr="009D10D0">
        <w:rPr>
          <w:lang w:val="sr-Cyrl-BA"/>
        </w:rPr>
        <w:t>metrologije</w:t>
      </w:r>
      <w:proofErr w:type="spellEnd"/>
      <w:r w:rsidRPr="009D10D0">
        <w:rPr>
          <w:lang w:val="sr-Cyrl-BA"/>
        </w:rPr>
        <w:t xml:space="preserve">, predloženim izmjenama i dopunama Zakona preciznije su definisane obaveze i postupanja korisnika mjerila zakonske </w:t>
      </w:r>
      <w:proofErr w:type="spellStart"/>
      <w:r w:rsidRPr="009D10D0">
        <w:rPr>
          <w:lang w:val="sr-Cyrl-BA"/>
        </w:rPr>
        <w:t>metrologije</w:t>
      </w:r>
      <w:proofErr w:type="spellEnd"/>
      <w:r w:rsidRPr="009D10D0">
        <w:rPr>
          <w:lang w:val="sr-Cyrl-BA"/>
        </w:rPr>
        <w:t xml:space="preserve">, ovlašćenih tijela i obrazovanih laboratorija, obaveze pakera, korisnika i Zavoda u oblasti kontrole </w:t>
      </w:r>
      <w:proofErr w:type="spellStart"/>
      <w:r w:rsidRPr="009D10D0">
        <w:rPr>
          <w:lang w:val="sr-Cyrl-BA"/>
        </w:rPr>
        <w:t>pretpakovanih</w:t>
      </w:r>
      <w:proofErr w:type="spellEnd"/>
      <w:r w:rsidRPr="009D10D0">
        <w:rPr>
          <w:lang w:val="sr-Cyrl-BA"/>
        </w:rPr>
        <w:t xml:space="preserve"> proizvoda i mjernih boca, te postupanja Zavoda i nadležne inspekcije tokom </w:t>
      </w:r>
      <w:proofErr w:type="spellStart"/>
      <w:r w:rsidRPr="009D10D0">
        <w:rPr>
          <w:lang w:val="sr-Cyrl-BA"/>
        </w:rPr>
        <w:t>metrološkog</w:t>
      </w:r>
      <w:proofErr w:type="spellEnd"/>
      <w:r w:rsidRPr="009D10D0">
        <w:rPr>
          <w:lang w:val="sr-Cyrl-BA"/>
        </w:rPr>
        <w:t xml:space="preserve"> nadzora. Takođe, s ciljem izbjegavanja zastoja u funkcionisanju </w:t>
      </w:r>
      <w:proofErr w:type="spellStart"/>
      <w:r w:rsidRPr="009D10D0">
        <w:rPr>
          <w:lang w:val="sr-Cyrl-BA"/>
        </w:rPr>
        <w:t>metrološkog</w:t>
      </w:r>
      <w:proofErr w:type="spellEnd"/>
      <w:r w:rsidRPr="009D10D0">
        <w:rPr>
          <w:lang w:val="sr-Cyrl-BA"/>
        </w:rPr>
        <w:t xml:space="preserve"> sistema Republike Srpske i zbog nedovoljnog broja privrednih subjekata koji su stekli svojstvo ovlašćenog tijela za verifikaciju mjerila, ukinut je rok do koga mogu egzistirati obrazovane laboratorije za pripremu mjerila za verifikaciju (rok je bio 31. decembar 2030. godine). Takođe, propisan je period na koji se rješenja za obrazovane laboratorije izdaju (pet godina), nakon kojeg obrazovana laboratorija koja i dalje ispunjava propisane uslove može da produži svoje rješenje. Time je i dalje obezbijeđeno funkcionisanje zakonom utvrđenog </w:t>
      </w:r>
      <w:proofErr w:type="spellStart"/>
      <w:r w:rsidRPr="009D10D0">
        <w:rPr>
          <w:lang w:val="sr-Cyrl-BA"/>
        </w:rPr>
        <w:t>metrološkog</w:t>
      </w:r>
      <w:proofErr w:type="spellEnd"/>
      <w:r w:rsidRPr="009D10D0">
        <w:rPr>
          <w:lang w:val="sr-Cyrl-BA"/>
        </w:rPr>
        <w:t xml:space="preserve"> sistema Republike Srpske i za one vrste mjerila za čiju verifikaciju neće biti ovlašćenih tijela, a Zavod ne može znati da li će imati dovoljnih budžetskih sredstava za obezbjeđenje svojih </w:t>
      </w:r>
      <w:proofErr w:type="spellStart"/>
      <w:r w:rsidRPr="009D10D0">
        <w:rPr>
          <w:lang w:val="sr-Cyrl-BA"/>
        </w:rPr>
        <w:t>metrološke</w:t>
      </w:r>
      <w:proofErr w:type="spellEnd"/>
      <w:r w:rsidRPr="009D10D0">
        <w:rPr>
          <w:lang w:val="sr-Cyrl-BA"/>
        </w:rPr>
        <w:t xml:space="preserve"> laboratorija. </w:t>
      </w:r>
    </w:p>
    <w:p w14:paraId="703E903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Izmjene Zakona počinju od člana 12, gdje je bilo potrebno jasnije definisati i dopuniti poslove koje obavlja Zavod, zbog izostavljenih poslova koji se odnose na kalibraciju etalona, ispitivanje </w:t>
      </w:r>
      <w:proofErr w:type="spellStart"/>
      <w:r w:rsidRPr="009D10D0">
        <w:rPr>
          <w:lang w:val="sr-Cyrl-BA"/>
        </w:rPr>
        <w:t>pretpakovanih</w:t>
      </w:r>
      <w:proofErr w:type="spellEnd"/>
      <w:r w:rsidRPr="009D10D0">
        <w:rPr>
          <w:lang w:val="sr-Cyrl-BA"/>
        </w:rPr>
        <w:t xml:space="preserve"> proizvoda i mjernih boca i saradnju sa nadležnim inspekcijama. Dodati su veoma važni poslovi </w:t>
      </w:r>
      <w:proofErr w:type="spellStart"/>
      <w:r w:rsidRPr="009D10D0">
        <w:rPr>
          <w:lang w:val="sr-Cyrl-BA"/>
        </w:rPr>
        <w:t>metrološke</w:t>
      </w:r>
      <w:proofErr w:type="spellEnd"/>
      <w:r w:rsidRPr="009D10D0">
        <w:rPr>
          <w:lang w:val="sr-Cyrl-BA"/>
        </w:rPr>
        <w:t xml:space="preserve"> ekspertize, koji su neophodni u segmentu postupaka pred pravosudnim i upravnim organima i koji do sada nisu bili normirani. U članu 18. Zakona produžen je period na koji se izdaje rješenje o imenovanju tijela za ocjenu usaglašenosti mjerila sa tri na četiri godine, jer se dokument o akreditaciji koji tijela moraju pribaviti prije imenovanja, prema pravilima EA akreditacije, izdaje na četiri godine. Smanjen je i rok za podnošenje zahtjeva za obnavljanje rješenja o imenovanju tijela za ocjenu usaglašenosti mjerila, sa tri mjeseca na 60 dana (član 2), jer se pokazalo da je tri mjeseca prerano sa stanovišta smanjenja propisanog perioda važenja prethodnog rješenja. Promijenjen je naziv Glave V Zakona, tako što je dodato da ona obuhvata i kontrolni pregled mjerila (član 24) i </w:t>
      </w:r>
      <w:proofErr w:type="spellStart"/>
      <w:r w:rsidRPr="009D10D0">
        <w:rPr>
          <w:lang w:val="sr-Cyrl-BA"/>
        </w:rPr>
        <w:t>metrološku</w:t>
      </w:r>
      <w:proofErr w:type="spellEnd"/>
      <w:r w:rsidRPr="009D10D0">
        <w:rPr>
          <w:lang w:val="sr-Cyrl-BA"/>
        </w:rPr>
        <w:t xml:space="preserve"> ekspertizu (član 24a), tako da ova glava sada glasi: GLAVA V VERIFIKACIJA MJERILA, KONTROLNI PREGLED MJERILA, METROLOŠKA EKPERTIZA I ŽIGOVI. U članu 20. Zakona izmijenjen je stav 11. i njime je definisana situacija da, kada Zavod ne raspolaže sa potrebnim kapacitetima i uslovima za ispitivanje mjerila, može da prihvati izvještaje o ispitivanju </w:t>
      </w:r>
      <w:proofErr w:type="spellStart"/>
      <w:r w:rsidRPr="009D10D0">
        <w:rPr>
          <w:lang w:val="sr-Cyrl-BA"/>
        </w:rPr>
        <w:t>metroloških</w:t>
      </w:r>
      <w:proofErr w:type="spellEnd"/>
      <w:r w:rsidRPr="009D10D0">
        <w:rPr>
          <w:lang w:val="sr-Cyrl-BA"/>
        </w:rPr>
        <w:t xml:space="preserve"> karakteristika mjerila izdate od državnih </w:t>
      </w:r>
      <w:proofErr w:type="spellStart"/>
      <w:r w:rsidRPr="009D10D0">
        <w:rPr>
          <w:lang w:val="sr-Cyrl-BA"/>
        </w:rPr>
        <w:t>metroloških</w:t>
      </w:r>
      <w:proofErr w:type="spellEnd"/>
      <w:r w:rsidRPr="009D10D0">
        <w:rPr>
          <w:lang w:val="sr-Cyrl-BA"/>
        </w:rPr>
        <w:t xml:space="preserve"> institucija, međunarodno priznatih akreditovanih tijela za ispitivanje mjerila, ako ti izvještaji obezbjeđuju ispunjenost zahtjeva i postupaka koji su u Republici Srpskoj propisani za ta mjerila. Ova odredba je veoma važna zbog činjenice da Zavod ne može uvijek da ima obezbijeđene sve potrebne uslove (laboratorija, etaloni i mjerna oprema, </w:t>
      </w:r>
      <w:proofErr w:type="spellStart"/>
      <w:r w:rsidRPr="009D10D0">
        <w:rPr>
          <w:lang w:val="sr-Cyrl-BA"/>
        </w:rPr>
        <w:t>sljedivost</w:t>
      </w:r>
      <w:proofErr w:type="spellEnd"/>
      <w:r w:rsidRPr="009D10D0">
        <w:rPr>
          <w:lang w:val="sr-Cyrl-BA"/>
        </w:rPr>
        <w:t xml:space="preserve">, kompetencije, kadrovi i </w:t>
      </w:r>
      <w:proofErr w:type="spellStart"/>
      <w:r w:rsidRPr="009D10D0">
        <w:rPr>
          <w:lang w:val="sr-Cyrl-BA"/>
        </w:rPr>
        <w:t>sl</w:t>
      </w:r>
      <w:proofErr w:type="spellEnd"/>
      <w:r w:rsidRPr="009D10D0">
        <w:rPr>
          <w:lang w:val="sr-Cyrl-BA"/>
        </w:rPr>
        <w:t xml:space="preserve">.) za verifikaciju svih 25 propisanih grupa, odnosno za verifikaciju preko 80 vrsta mjerila </w:t>
      </w:r>
      <w:r w:rsidRPr="009D10D0">
        <w:rPr>
          <w:lang w:val="sr-Cyrl-BA"/>
        </w:rPr>
        <w:lastRenderedPageBreak/>
        <w:t xml:space="preserve">zakonske </w:t>
      </w:r>
      <w:proofErr w:type="spellStart"/>
      <w:r w:rsidRPr="009D10D0">
        <w:rPr>
          <w:lang w:val="sr-Cyrl-BA"/>
        </w:rPr>
        <w:t>metrologije</w:t>
      </w:r>
      <w:proofErr w:type="spellEnd"/>
      <w:r w:rsidRPr="009D10D0">
        <w:rPr>
          <w:lang w:val="sr-Cyrl-BA"/>
        </w:rPr>
        <w:t xml:space="preserve">. U istom članu dodati su novi </w:t>
      </w:r>
      <w:proofErr w:type="spellStart"/>
      <w:r w:rsidRPr="009D10D0">
        <w:rPr>
          <w:lang w:val="sr-Cyrl-BA"/>
        </w:rPr>
        <w:t>st</w:t>
      </w:r>
      <w:proofErr w:type="spellEnd"/>
      <w:r w:rsidRPr="009D10D0">
        <w:rPr>
          <w:lang w:val="sr-Cyrl-BA"/>
        </w:rPr>
        <w:t xml:space="preserve">. 12. i 13. Stav 12 (ranije stav 11) je pravni osnov za donošenje pravilnika o opštim uslovima i načinu verifikacije mjerila, a dodato je i da se njim propisuju uslovi za prihvatanje izvještaja o ispitivanju </w:t>
      </w:r>
      <w:proofErr w:type="spellStart"/>
      <w:r w:rsidRPr="009D10D0">
        <w:rPr>
          <w:lang w:val="sr-Cyrl-BA"/>
        </w:rPr>
        <w:t>metroloških</w:t>
      </w:r>
      <w:proofErr w:type="spellEnd"/>
      <w:r w:rsidRPr="009D10D0">
        <w:rPr>
          <w:lang w:val="sr-Cyrl-BA"/>
        </w:rPr>
        <w:t xml:space="preserve"> karakteristika mjerila. Takođe, postojećim Zakonom nije bila definisana jasna pravna osnova za donošenje pojedinačnih pravilnika kojima se propisuju posebni metrološki i tehnički zahtjevi za određene vrste mjerila (prethodno navedenih) i uslovi i način za njihovo ispitivanje i žigosanje i to je ovim izmjenama definisano novim stavom 13. ovog člana. Izmijenjen je član 21. tako da je u stavu 3. jasnije definisano da zahtjev za prvu verifikaciju novih mjerila može da podnese proizvođač, uvoznik, distributer, ovlašćeni zastupnik, ali i imalac, odnosno korisnik mjerila. Izmijenjen je član 23. kako bi vanrednoj verifikaciji podlijegala i mjerila za koja periodična verifikacije nije izvršena na propisan način. Izmijenjen je član 24. Zakona koji propisuje da se od Zavoda može tražiti kontrolni pregled mjerila u upotrebi u slučaju sumnje u ispravnost verifikovanog mjerila. Jasnije su definisani postupci kod kontrolnog pregleda mjerila zakonske </w:t>
      </w:r>
      <w:proofErr w:type="spellStart"/>
      <w:r w:rsidRPr="009D10D0">
        <w:rPr>
          <w:lang w:val="sr-Cyrl-BA"/>
        </w:rPr>
        <w:t>metrologije</w:t>
      </w:r>
      <w:proofErr w:type="spellEnd"/>
      <w:r w:rsidRPr="009D10D0">
        <w:rPr>
          <w:lang w:val="sr-Cyrl-BA"/>
        </w:rPr>
        <w:t xml:space="preserve">, jer se u praksi pokazalo da postojeće odredbe nisu dovoljno jasne, posebno kada je u pitanju pregled komunalnih mjerila (masovne upotrebe) za koje se najčešće traže kontrole tačnosti mjerenja. Bilo je potrebno definisati da Zavod kontrolne preglede može obavljati i u obrazovanim laboratorijama ili ovlašćenim tijelima, te ko je obavezan da obezbijedi kontrolni pregled komunalnih mjerila, a dodata je i nova odredba kojom je definisano da direktor Zavoda, uz saglasnost ministra, donosi pravilnik kojim se propisuju postupak i način sprovođenja kontrolnog pregleda mjerila (stav 10), jer do sada takvog podzakonskog akta nije bilo. Takođe, zbog nejasnoća koje su se pojavile tokom primjene zakonskih odredaba u vezi sa zahtjevima koje Zavod dobija za službena mjerenja ili službene provjere tačnosti mjerila u upotrebi (ekspertize), dodat je novi član 24a, kojim se definiše postupanje Zavoda kada se na službeni zahtjev nadležnih organa obavljaju </w:t>
      </w:r>
      <w:proofErr w:type="spellStart"/>
      <w:r w:rsidRPr="009D10D0">
        <w:rPr>
          <w:lang w:val="sr-Cyrl-BA"/>
        </w:rPr>
        <w:t>metrološke</w:t>
      </w:r>
      <w:proofErr w:type="spellEnd"/>
      <w:r w:rsidRPr="009D10D0">
        <w:rPr>
          <w:lang w:val="sr-Cyrl-BA"/>
        </w:rPr>
        <w:t xml:space="preserve"> ekspertize, jer prethodno zakonsko rješenje te odredbe nije imalo. Izmijenjen je i član 27. na način da je u stavu 2. tačka 4) koja se odnosi na jedan od uslova koji treba da ispuni privredni subjekt koji namjerava da obavlja poslove verifikacije mjerila, konkretizovano na šta se pojam „povezana lica“ odnosi u ovom slučaju. Zbog sve češćih problema koje privredni subjekti iz Republike Srpske imaju sa Institutom za akreditaciju BiH, u smislu da ne mogu pravovremeno obezbijediti odgovarajući akt o akreditaciji za inspekciju – metrološki pregled mjerila za koje traže ovlašćenje od Zavoda (iz razloga nepostojanja odgovarajuće </w:t>
      </w:r>
      <w:proofErr w:type="spellStart"/>
      <w:r w:rsidRPr="009D10D0">
        <w:rPr>
          <w:lang w:val="sr-Cyrl-BA"/>
        </w:rPr>
        <w:t>akreditacione</w:t>
      </w:r>
      <w:proofErr w:type="spellEnd"/>
      <w:r w:rsidRPr="009D10D0">
        <w:rPr>
          <w:lang w:val="sr-Cyrl-BA"/>
        </w:rPr>
        <w:t xml:space="preserve"> šeme, potrebnih kapaciteta </w:t>
      </w:r>
      <w:proofErr w:type="spellStart"/>
      <w:r w:rsidRPr="009D10D0">
        <w:rPr>
          <w:lang w:val="sr-Cyrl-BA"/>
        </w:rPr>
        <w:t>akreditacionog</w:t>
      </w:r>
      <w:proofErr w:type="spellEnd"/>
      <w:r w:rsidRPr="009D10D0">
        <w:rPr>
          <w:lang w:val="sr-Cyrl-BA"/>
        </w:rPr>
        <w:t xml:space="preserve"> tijela ili </w:t>
      </w:r>
      <w:proofErr w:type="spellStart"/>
      <w:r w:rsidRPr="009D10D0">
        <w:rPr>
          <w:lang w:val="sr-Cyrl-BA"/>
        </w:rPr>
        <w:t>prekogranične</w:t>
      </w:r>
      <w:proofErr w:type="spellEnd"/>
      <w:r w:rsidRPr="009D10D0">
        <w:rPr>
          <w:lang w:val="sr-Cyrl-BA"/>
        </w:rPr>
        <w:t xml:space="preserve"> akreditacije, predugog čekanja na odgovor na zahtjev ili na dodjelu akreditacije, stalnih izmjena zahtjeva i procedura akreditacije za tijela koja se akredituju i </w:t>
      </w:r>
      <w:proofErr w:type="spellStart"/>
      <w:r w:rsidRPr="009D10D0">
        <w:rPr>
          <w:lang w:val="sr-Cyrl-BA"/>
        </w:rPr>
        <w:t>sl</w:t>
      </w:r>
      <w:proofErr w:type="spellEnd"/>
      <w:r w:rsidRPr="009D10D0">
        <w:rPr>
          <w:lang w:val="sr-Cyrl-BA"/>
        </w:rPr>
        <w:t xml:space="preserve">.), što ima direktne posljedice na obezbjeđenje potrebnih uslova za funkcionisanje zakonske </w:t>
      </w:r>
      <w:proofErr w:type="spellStart"/>
      <w:r w:rsidRPr="009D10D0">
        <w:rPr>
          <w:lang w:val="sr-Cyrl-BA"/>
        </w:rPr>
        <w:t>metrologije</w:t>
      </w:r>
      <w:proofErr w:type="spellEnd"/>
      <w:r w:rsidRPr="009D10D0">
        <w:rPr>
          <w:lang w:val="sr-Cyrl-BA"/>
        </w:rPr>
        <w:t xml:space="preserve"> u Republici Srpskoj. U članu 27. stav 5. Zakona propisano je da, ukoliko se ne može pribaviti odgovarajući akt o akreditaciji, ispunjenost propisanih uslova u tom smislu (stav 2. t. 1) do 6) ovog člana) i do pribavljanja akta o akreditaciji vršiće Zavod na licu mjesta. Postupanja u vezi sa tim biće definisana pravilnikom kojim se propisuju uslovi, postupak i način davanja ovlašćenja tijelima za verifikaciju mjerila. Jasnije je definisana obaveza posjedovanja akta o akreditaciji i za prostore (organizacione jedinice) u kojima se obavljaju poslovi verifikacije, a koji se nalaze izvan sjedišta podnosioca zahtjeva. Izmijenjen je član 28. Zakona na način da su u </w:t>
      </w:r>
      <w:proofErr w:type="spellStart"/>
      <w:r w:rsidRPr="009D10D0">
        <w:rPr>
          <w:lang w:val="sr-Cyrl-BA"/>
        </w:rPr>
        <w:t>st</w:t>
      </w:r>
      <w:proofErr w:type="spellEnd"/>
      <w:r w:rsidRPr="009D10D0">
        <w:rPr>
          <w:lang w:val="sr-Cyrl-BA"/>
        </w:rPr>
        <w:t xml:space="preserve">. 4. i 7. brisane suvišne riječi, u stavu 6. izmijenjen rok podnošenja zahtjeva za obnovu rješenja sa tri mjeseca na 60 dana, u stavu 8. dodato je „Republike Srpske“ kako bi se naglasilo čije propise ovlašćena tijela moraju poštovati pri verifikaciji mjerila, kao i prateće standarde i međunarodne preporuke, te utvrđene procedure i radna uputstva i da postupaju u skladu sa dobrom </w:t>
      </w:r>
      <w:proofErr w:type="spellStart"/>
      <w:r w:rsidRPr="009D10D0">
        <w:rPr>
          <w:lang w:val="sr-Cyrl-BA"/>
        </w:rPr>
        <w:t>metrološkom</w:t>
      </w:r>
      <w:proofErr w:type="spellEnd"/>
      <w:r w:rsidRPr="009D10D0">
        <w:rPr>
          <w:lang w:val="sr-Cyrl-BA"/>
        </w:rPr>
        <w:t xml:space="preserve"> praksom. Dodata je odredba (stav 9) kojom se naglašava obaveza ovlašćenog tijela da tokom obavljanja poslova verifikacije mjerila obezbjeđuje nezavisnost i nepristrasnost u odnosu na podnosioca zahtjeva za verifikaciju, vlasnika ili korisnika mjerila koje je predmet verifikacije, a dodata je i odredba (stav 10) koja definiše obavezu ovlašćenih tijela za verifikaciju mjerila da obračunavaju naknade u skladu sa </w:t>
      </w:r>
      <w:r w:rsidRPr="009D10D0">
        <w:rPr>
          <w:lang w:val="sr-Cyrl-BA"/>
        </w:rPr>
        <w:lastRenderedPageBreak/>
        <w:t>propisom koji to definiše, kao i da plaćaju propisanu naknadu za praćenje i nadzor od Zavoda, jer to do sada nije bilo definisano kao jasna zakonska obaveza. Dodate su i nove odredbe (</w:t>
      </w:r>
      <w:proofErr w:type="spellStart"/>
      <w:r w:rsidRPr="009D10D0">
        <w:rPr>
          <w:lang w:val="sr-Cyrl-BA"/>
        </w:rPr>
        <w:t>st</w:t>
      </w:r>
      <w:proofErr w:type="spellEnd"/>
      <w:r w:rsidRPr="009D10D0">
        <w:rPr>
          <w:lang w:val="sr-Cyrl-BA"/>
        </w:rPr>
        <w:t xml:space="preserve">. 14, 15. i 16) kojima se definiše način i postupak ovlašćivanja tijela putem javnog konkursa, a kada se izuzetno, za određena mjerila utvrdi poseban javni interes da se tako postupi (npr. primjena određenih mjerila u oblasti zaštite zdravlja, zaštite posebne grupe potrošača, zaštite životne sredine, opšte bezbjednosti i </w:t>
      </w:r>
      <w:proofErr w:type="spellStart"/>
      <w:r w:rsidRPr="009D10D0">
        <w:rPr>
          <w:lang w:val="sr-Cyrl-BA"/>
        </w:rPr>
        <w:t>sl</w:t>
      </w:r>
      <w:proofErr w:type="spellEnd"/>
      <w:r w:rsidRPr="009D10D0">
        <w:rPr>
          <w:lang w:val="sr-Cyrl-BA"/>
        </w:rPr>
        <w:t xml:space="preserve">.), jer se u praksi pokazalo da u smislu zaštite javnog interesa i kontrole postupanja kod verifikacije pojedinih vrsta mjerila, ovlašćena tijela, iako imaju akreditaciju i ovlašćenje Zavoda, ne mogu da obezbijede potpunu nepristrasnost i objektivnost ili profesionalnost u obavljanju povjerenih poslova zakonske </w:t>
      </w:r>
      <w:proofErr w:type="spellStart"/>
      <w:r w:rsidRPr="009D10D0">
        <w:rPr>
          <w:lang w:val="sr-Cyrl-BA"/>
        </w:rPr>
        <w:t>metrologije</w:t>
      </w:r>
      <w:proofErr w:type="spellEnd"/>
      <w:r w:rsidRPr="009D10D0">
        <w:rPr>
          <w:lang w:val="sr-Cyrl-BA"/>
        </w:rPr>
        <w:t xml:space="preserve">. Nadalje, član 29. Zakona dopunjen je odredbama koje jasnije definišu nepravilnosti koje može učiniti ovlašćeno tijelo, a zbog kojih Zavod donosi rješenje o suspenziji, odnosno o ukidanju rješenja o ovlašćivanju, a koje se u praksi dešavaju i predstavljaju značajne probleme u obezbjeđenju zakonom utvrđenih okvira rada ovlašćenog tijela i nisu bile definisane trenutnim zakonskim rješenjem (odredbe iz ovog člana o nedozvoljenim nepravilnostima učinjenim od ovlašćenog tijela odnose se i na ovlašćeno tijelo sa kojim je Zavod potpisao ugovor o povjeravanju poslova verifikacije mjerila). U članu 32. Zakona, definisano je da Zavod, može, </w:t>
      </w:r>
      <w:r w:rsidRPr="009D10D0">
        <w:rPr>
          <w:b/>
          <w:lang w:val="sr-Cyrl-BA"/>
        </w:rPr>
        <w:t>a</w:t>
      </w:r>
      <w:r w:rsidRPr="009D10D0">
        <w:rPr>
          <w:lang w:val="sr-Cyrl-BA"/>
        </w:rPr>
        <w:t xml:space="preserve">ko je to u javnom interesu, za određenu vrstu mjerila obrazovati laboratoriju u organu uprave ili u saradnji sa Ministarstvom putem javnog poziva i ugovora drugom pravnom licu privremeno povjeriti poslove verifikacije mjerila u obrazovanim laboratorijama. U članu 32. u </w:t>
      </w:r>
      <w:proofErr w:type="spellStart"/>
      <w:r w:rsidRPr="009D10D0">
        <w:rPr>
          <w:lang w:val="sr-Cyrl-BA"/>
        </w:rPr>
        <w:t>st</w:t>
      </w:r>
      <w:proofErr w:type="spellEnd"/>
      <w:r w:rsidRPr="009D10D0">
        <w:rPr>
          <w:lang w:val="sr-Cyrl-BA"/>
        </w:rPr>
        <w:t xml:space="preserve">. 4. i 10. dodato je da se tako postupa samo ako je to u javnom interesu, te šta mora još sadržavati spomenuti ugovor. Takođe, u članu 33. Zakona, koji se odnosi na sticanje statusa obrazovane laboratorije, izmijenjen je stav 3. tako da je jasnije definisano da subjekat kome se dodjeljuje rješenje o ispunjavanju uslova za pripremu mjerila (obrazovana laboratorija) mora da ispunjava konkretne uslove koji su definisani u posebnom propisu (pravilnikom) za ta mjerila, jer to do sada nije bilo definisano i nije bilo jasno gdje su ti posebni uslovi propisani. S ciljem izbjegavanja zastoja u funkcionisanju </w:t>
      </w:r>
      <w:proofErr w:type="spellStart"/>
      <w:r w:rsidRPr="009D10D0">
        <w:rPr>
          <w:lang w:val="sr-Cyrl-BA"/>
        </w:rPr>
        <w:t>metrološkog</w:t>
      </w:r>
      <w:proofErr w:type="spellEnd"/>
      <w:r w:rsidRPr="009D10D0">
        <w:rPr>
          <w:lang w:val="sr-Cyrl-BA"/>
        </w:rPr>
        <w:t xml:space="preserve"> sistema Republike Srpske, zbog nedovoljnog broja do sada ovlašćenih tijela za verifikaciju mjerila, u stavu 4. ovog člana ukinut je rok do kog mogu poslovati obrazovane laboratorije za pripremu mjerila za verifikaciju (rok je bio 31. decembar 2030. godine) i propisan je period na koji se ova rješenja izdaju (pet godina), nakon kojeg obrazovana laboratorija, koja i dalje ispunjava propisane uslove, može da produži svoje rješenje, a u stavu 9. definisan je rok podnošenja zahtjeva za obnovu rješenja od 60 dana. Ukidanjem obrazovanih laboratorija u </w:t>
      </w:r>
      <w:proofErr w:type="spellStart"/>
      <w:r w:rsidRPr="009D10D0">
        <w:rPr>
          <w:lang w:val="sr-Cyrl-BA"/>
        </w:rPr>
        <w:t>metrološkom</w:t>
      </w:r>
      <w:proofErr w:type="spellEnd"/>
      <w:r w:rsidRPr="009D10D0">
        <w:rPr>
          <w:lang w:val="sr-Cyrl-BA"/>
        </w:rPr>
        <w:t xml:space="preserve"> sistemu Republike Srpske od 2030. godine i prepuštanjem verifikacije mjerila samo ovlašćenim pravnim licima bio bi blokiran metrološki sistem Republike Srpske (za verifikaciju određene vrste mjerila), jer se verifikacija određenih vrsta mjerila već godinama zasniva na kapacitetima obrazovanih laboratorija, koje nemaju interesa ili sredstava da prolaze procedure akreditacije (jedan od uslova za ovlašćenje) i </w:t>
      </w:r>
      <w:proofErr w:type="spellStart"/>
      <w:r w:rsidRPr="009D10D0">
        <w:rPr>
          <w:lang w:val="sr-Cyrl-BA"/>
        </w:rPr>
        <w:t>sl</w:t>
      </w:r>
      <w:proofErr w:type="spellEnd"/>
      <w:r w:rsidRPr="009D10D0">
        <w:rPr>
          <w:lang w:val="sr-Cyrl-BA"/>
        </w:rPr>
        <w:t xml:space="preserve">. U Glavi VIII POTVRDA I UPOTREBA MJERILA izmijenjen je član 36. Zakona kojim je bilo definisano da se potvrde o uvozu mjerila izdaju samo za komunalna mjerila, ali ne i za druga zakonska mjerila, jer se u praksi pokazalo da carinski organi Uprave za indirektno oporezivanje BiH i dalje zahtijevaju dokument za uvoz svih mjerila zakonske </w:t>
      </w:r>
      <w:proofErr w:type="spellStart"/>
      <w:r w:rsidRPr="009D10D0">
        <w:rPr>
          <w:lang w:val="sr-Cyrl-BA"/>
        </w:rPr>
        <w:t>metrologije</w:t>
      </w:r>
      <w:proofErr w:type="spellEnd"/>
      <w:r w:rsidRPr="009D10D0">
        <w:rPr>
          <w:lang w:val="sr-Cyrl-BA"/>
        </w:rPr>
        <w:t xml:space="preserve">, izdat od Zavoda. Izmjenama ovog člana definisano da se za sva mjerila zakonske </w:t>
      </w:r>
      <w:proofErr w:type="spellStart"/>
      <w:r w:rsidRPr="009D10D0">
        <w:rPr>
          <w:lang w:val="sr-Cyrl-BA"/>
        </w:rPr>
        <w:t>metrologije</w:t>
      </w:r>
      <w:proofErr w:type="spellEnd"/>
      <w:r w:rsidRPr="009D10D0">
        <w:rPr>
          <w:lang w:val="sr-Cyrl-BA"/>
        </w:rPr>
        <w:t xml:space="preserve"> izdaje odgovarajuća potvrda o uvozu, a kada se izdaje mišljenje o uvozu, te da se o tome donosi poseban propis koji to detaljnije uređuje (stav 5). U izmjenama člana 37. Zakona jasnije su definisane obaveze vlasnika, odnosno korisnika mjerila u Republici Srpskoj, jer dosadašnje odredbe nisu to dovoljno jasno precizirale. Izmijenjeni i dopunjeni su </w:t>
      </w:r>
      <w:proofErr w:type="spellStart"/>
      <w:r w:rsidRPr="009D10D0">
        <w:rPr>
          <w:lang w:val="sr-Cyrl-BA"/>
        </w:rPr>
        <w:t>čl</w:t>
      </w:r>
      <w:proofErr w:type="spellEnd"/>
      <w:r w:rsidRPr="009D10D0">
        <w:rPr>
          <w:lang w:val="sr-Cyrl-BA"/>
        </w:rPr>
        <w:t xml:space="preserve">. 38. i 39. Zakona, koji se odnose na zahtjeve za </w:t>
      </w:r>
      <w:proofErr w:type="spellStart"/>
      <w:r w:rsidRPr="009D10D0">
        <w:rPr>
          <w:lang w:val="sr-Cyrl-BA"/>
        </w:rPr>
        <w:t>pretpakovane</w:t>
      </w:r>
      <w:proofErr w:type="spellEnd"/>
      <w:r w:rsidRPr="009D10D0">
        <w:rPr>
          <w:lang w:val="sr-Cyrl-BA"/>
        </w:rPr>
        <w:t xml:space="preserve"> proizvode i prateća ispitivanja i označavanje znakom „e“. U članu 38. novim stavom 4. preciznije je definisana odredba koja se odnosi na donošenje pravilnika kojim se propisuju metrološki zahtjevi za količine </w:t>
      </w:r>
      <w:proofErr w:type="spellStart"/>
      <w:r w:rsidRPr="009D10D0">
        <w:rPr>
          <w:lang w:val="sr-Cyrl-BA"/>
        </w:rPr>
        <w:t>pretpakovanih</w:t>
      </w:r>
      <w:proofErr w:type="spellEnd"/>
      <w:r w:rsidRPr="009D10D0">
        <w:rPr>
          <w:lang w:val="sr-Cyrl-BA"/>
        </w:rPr>
        <w:t xml:space="preserve"> proizvoda i druga bitna pitanja, a članom 39. jasnije je definisano šta sadrži ispitivanje usaglašenosti </w:t>
      </w:r>
      <w:proofErr w:type="spellStart"/>
      <w:r w:rsidRPr="009D10D0">
        <w:rPr>
          <w:lang w:val="sr-Cyrl-BA"/>
        </w:rPr>
        <w:t>pretpakovanih</w:t>
      </w:r>
      <w:proofErr w:type="spellEnd"/>
      <w:r w:rsidRPr="009D10D0">
        <w:rPr>
          <w:lang w:val="sr-Cyrl-BA"/>
        </w:rPr>
        <w:t xml:space="preserve"> proizvoda, a koje sprovodi Zavod tokom </w:t>
      </w:r>
      <w:proofErr w:type="spellStart"/>
      <w:r w:rsidRPr="009D10D0">
        <w:rPr>
          <w:lang w:val="sr-Cyrl-BA"/>
        </w:rPr>
        <w:t>metrološkog</w:t>
      </w:r>
      <w:proofErr w:type="spellEnd"/>
      <w:r w:rsidRPr="009D10D0">
        <w:rPr>
          <w:lang w:val="sr-Cyrl-BA"/>
        </w:rPr>
        <w:t xml:space="preserve"> </w:t>
      </w:r>
      <w:r w:rsidRPr="009D10D0">
        <w:rPr>
          <w:lang w:val="sr-Cyrl-BA"/>
        </w:rPr>
        <w:lastRenderedPageBreak/>
        <w:t xml:space="preserve">nadzora i na zahtjev inspekcijskog ili drugog nadležnog organa, fizičkog ili pravnog lica. Takođe, kako u trenutnom zakonu nema tih odredaba, stavom 4. člana 39. propisano je kada i kako se mogu prihvatiti oznake </w:t>
      </w:r>
      <w:proofErr w:type="spellStart"/>
      <w:r w:rsidRPr="009D10D0">
        <w:rPr>
          <w:lang w:val="sr-Cyrl-BA"/>
        </w:rPr>
        <w:t>pretpakovanih</w:t>
      </w:r>
      <w:proofErr w:type="spellEnd"/>
      <w:r w:rsidRPr="009D10D0">
        <w:rPr>
          <w:lang w:val="sr-Cyrl-BA"/>
        </w:rPr>
        <w:t xml:space="preserve"> proizvoda iz inostranstva, jer se na domaćem tržištu nalaze uglavnom takvi proizvodi. Član 40. Zakona, koji definiše mjerne boce kao posude koje imaju </w:t>
      </w:r>
      <w:proofErr w:type="spellStart"/>
      <w:r w:rsidRPr="009D10D0">
        <w:rPr>
          <w:lang w:val="sr-Cyrl-BA"/>
        </w:rPr>
        <w:t>metrološke</w:t>
      </w:r>
      <w:proofErr w:type="spellEnd"/>
      <w:r w:rsidRPr="009D10D0">
        <w:rPr>
          <w:lang w:val="sr-Cyrl-BA"/>
        </w:rPr>
        <w:t xml:space="preserve"> karakteristike, potpuno je izmijenjen, jer prethodne odredbe nisu sadržavale sve bitne elemente o mjernim bocama i njihovoj kontroli. Jasnije je definisano šta je mjerna boca, kada se može staviti na tržište i upotrebu, kako se vrši kontrola </w:t>
      </w:r>
      <w:proofErr w:type="spellStart"/>
      <w:r w:rsidRPr="009D10D0">
        <w:rPr>
          <w:lang w:val="sr-Cyrl-BA"/>
        </w:rPr>
        <w:t>metroloških</w:t>
      </w:r>
      <w:proofErr w:type="spellEnd"/>
      <w:r w:rsidRPr="009D10D0">
        <w:rPr>
          <w:lang w:val="sr-Cyrl-BA"/>
        </w:rPr>
        <w:t xml:space="preserve"> svojstava, oznake koje moraju imati mjerne boce na tržištu i u upotrebi, kako Zavod vrši nadzor nad njima i kojim propisom se mjerne boce definišu. Kada je u pitanju veoma važan segment zakonske </w:t>
      </w:r>
      <w:proofErr w:type="spellStart"/>
      <w:r w:rsidRPr="009D10D0">
        <w:rPr>
          <w:lang w:val="sr-Cyrl-BA"/>
        </w:rPr>
        <w:t>metrologije</w:t>
      </w:r>
      <w:proofErr w:type="spellEnd"/>
      <w:r w:rsidRPr="009D10D0">
        <w:rPr>
          <w:lang w:val="sr-Cyrl-BA"/>
        </w:rPr>
        <w:t xml:space="preserve"> – metrološki nadzor i inspekcijski nadzor, izmjenama i dopunama Zakona bilo je neophodno izvršiti korekcije članova od 45. do 50. U </w:t>
      </w:r>
      <w:proofErr w:type="spellStart"/>
      <w:r w:rsidRPr="009D10D0">
        <w:rPr>
          <w:lang w:val="sr-Cyrl-BA"/>
        </w:rPr>
        <w:t>čl</w:t>
      </w:r>
      <w:proofErr w:type="spellEnd"/>
      <w:r w:rsidRPr="009D10D0">
        <w:rPr>
          <w:lang w:val="sr-Cyrl-BA"/>
        </w:rPr>
        <w:t xml:space="preserve">. 45. i 46. Zakona, koji govore o </w:t>
      </w:r>
      <w:proofErr w:type="spellStart"/>
      <w:r w:rsidRPr="009D10D0">
        <w:rPr>
          <w:lang w:val="sr-Cyrl-BA"/>
        </w:rPr>
        <w:t>metrološkom</w:t>
      </w:r>
      <w:proofErr w:type="spellEnd"/>
      <w:r w:rsidRPr="009D10D0">
        <w:rPr>
          <w:lang w:val="sr-Cyrl-BA"/>
        </w:rPr>
        <w:t xml:space="preserve"> i inspekcijskom nadzoru nad primjenom ovog zakona, kao i u cijelom tekstu Zakona, navedeno je da inspekcijski nadzor vrši „nadležna inspekcija“, a ne samo tržišna inspekcija , jer upotreba mjerila zakonske </w:t>
      </w:r>
      <w:proofErr w:type="spellStart"/>
      <w:r w:rsidRPr="009D10D0">
        <w:rPr>
          <w:lang w:val="sr-Cyrl-BA"/>
        </w:rPr>
        <w:t>metrologije</w:t>
      </w:r>
      <w:proofErr w:type="spellEnd"/>
      <w:r w:rsidRPr="009D10D0">
        <w:rPr>
          <w:lang w:val="sr-Cyrl-BA"/>
        </w:rPr>
        <w:t xml:space="preserve"> i primjena Zakona ne odnosi se samo na mjerne jedinice i mjerila na tržištu Republike Srpske, već se odnosi i na upotrebu mjerila zakonske </w:t>
      </w:r>
      <w:proofErr w:type="spellStart"/>
      <w:r w:rsidRPr="009D10D0">
        <w:rPr>
          <w:lang w:val="sr-Cyrl-BA"/>
        </w:rPr>
        <w:t>metrologije</w:t>
      </w:r>
      <w:proofErr w:type="spellEnd"/>
      <w:r w:rsidRPr="009D10D0">
        <w:rPr>
          <w:lang w:val="sr-Cyrl-BA"/>
        </w:rPr>
        <w:t xml:space="preserve"> u mnogim sektorima za koje su nadležne i ostale inspekcije Inspektorata Republike Srpske i jedinica lokalne zajednice, zavisno od oblasti u kojoj se primjenjuje mjerilo (saobraćajna inspekcija, zdravstvena inspekcija, tehnička inspekcija i </w:t>
      </w:r>
      <w:proofErr w:type="spellStart"/>
      <w:r w:rsidRPr="009D10D0">
        <w:rPr>
          <w:lang w:val="sr-Cyrl-BA"/>
        </w:rPr>
        <w:t>sl</w:t>
      </w:r>
      <w:proofErr w:type="spellEnd"/>
      <w:r w:rsidRPr="009D10D0">
        <w:rPr>
          <w:lang w:val="sr-Cyrl-BA"/>
        </w:rPr>
        <w:t xml:space="preserve">.). U navedenim ostalim članovima Zakona izmijenjeni su pojedini stavovi u smislu jasnijeg postupanja, obaveza i ovlašćenja službenih lica Zavoda i nadležnih inspektora tokom obavljanja </w:t>
      </w:r>
      <w:proofErr w:type="spellStart"/>
      <w:r w:rsidRPr="009D10D0">
        <w:rPr>
          <w:lang w:val="sr-Cyrl-BA"/>
        </w:rPr>
        <w:t>metrološkog</w:t>
      </w:r>
      <w:proofErr w:type="spellEnd"/>
      <w:r w:rsidRPr="009D10D0">
        <w:rPr>
          <w:lang w:val="sr-Cyrl-BA"/>
        </w:rPr>
        <w:t xml:space="preserve"> i inspekcijskog nadzora nad mjerilima na tržištu i u upotrebi, </w:t>
      </w:r>
      <w:proofErr w:type="spellStart"/>
      <w:r w:rsidRPr="009D10D0">
        <w:rPr>
          <w:lang w:val="sr-Cyrl-BA"/>
        </w:rPr>
        <w:t>pretpakovanim</w:t>
      </w:r>
      <w:proofErr w:type="spellEnd"/>
      <w:r w:rsidRPr="009D10D0">
        <w:rPr>
          <w:lang w:val="sr-Cyrl-BA"/>
        </w:rPr>
        <w:t xml:space="preserve"> proizvodima, mjernim bocama, ovlašćenim tijelima, obrazovanim laboratorijama i primjenom mjernih jedinica, a u skladu sa uočenim nedostacima tokom primjene postojećeg zakonskog rješenja. U </w:t>
      </w:r>
      <w:proofErr w:type="spellStart"/>
      <w:r w:rsidRPr="009D10D0">
        <w:rPr>
          <w:lang w:val="sr-Cyrl-BA"/>
        </w:rPr>
        <w:t>čl</w:t>
      </w:r>
      <w:proofErr w:type="spellEnd"/>
      <w:r w:rsidRPr="009D10D0">
        <w:rPr>
          <w:lang w:val="sr-Cyrl-BA"/>
        </w:rPr>
        <w:t xml:space="preserve">. 51. i 53. Zakona kaznene odredbe su prilagođene prethodno navedenim izmjenama i povećani su novčani iznosi propisanih kazni, shodno posljedicama koje mogu da izazovu učinjeni prekršaji. U </w:t>
      </w:r>
      <w:proofErr w:type="spellStart"/>
      <w:r w:rsidRPr="009D10D0">
        <w:rPr>
          <w:lang w:val="sr-Cyrl-BA"/>
        </w:rPr>
        <w:t>čl</w:t>
      </w:r>
      <w:proofErr w:type="spellEnd"/>
      <w:r w:rsidRPr="009D10D0">
        <w:rPr>
          <w:lang w:val="sr-Cyrl-BA"/>
        </w:rPr>
        <w:t xml:space="preserve">. 51. i 53, osim usklađivanja sa izmjenama drugih članova Zakona, bilo je potrebno i precizirati pojedine kaznene odredbe i ispraviti nedostatke u osnovnom tekstu, a radi njihove primjene pred sudom. Član 56. Zakona je izbrisan iz razloga što je u pogledu obrazovanih laboratorija ovim izmjenama ukinut rok do koga mogu egzistirati, pa je i sam član 56, koji se odnosio na obrazovane laboratorije i predviđeno vremensko ograničenje važenja njihovih rješenja do 31. decembra 2030. godine, suvišan. U članu 59. Zakona dopunjen je naziv Pravilnika o postupku izdavanja potvrda i mišljenja za uvoz mjerila, koji se donosi na osnovu člana 36. stav 2, a u </w:t>
      </w:r>
      <w:proofErr w:type="spellStart"/>
      <w:r w:rsidRPr="009D10D0">
        <w:rPr>
          <w:lang w:val="sr-Cyrl-BA"/>
        </w:rPr>
        <w:t>st</w:t>
      </w:r>
      <w:proofErr w:type="spellEnd"/>
      <w:r w:rsidRPr="009D10D0">
        <w:rPr>
          <w:lang w:val="sr-Cyrl-BA"/>
        </w:rPr>
        <w:t xml:space="preserve">. 14, 15. i 16. dodati su novi propisi koje je potrebno donijeti: pravilnici o </w:t>
      </w:r>
      <w:proofErr w:type="spellStart"/>
      <w:r w:rsidRPr="009D10D0">
        <w:rPr>
          <w:lang w:val="sr-Cyrl-BA"/>
        </w:rPr>
        <w:t>metrološkim</w:t>
      </w:r>
      <w:proofErr w:type="spellEnd"/>
      <w:r w:rsidRPr="009D10D0">
        <w:rPr>
          <w:lang w:val="sr-Cyrl-BA"/>
        </w:rPr>
        <w:t xml:space="preserve"> i tehničkim zahtjevima za verifikaciju određene vrste mjerila (član 20. stav 12), Pravilnik o kontrolnom pregledu mjerila (član 24. stav 10) i pravilnici o uslovima za osnivanje laboratorija za pripremu određenih vrsta mjerila za verifikaciju (član 33. stav 10).</w:t>
      </w:r>
    </w:p>
    <w:p w14:paraId="2B3050D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 </w:t>
      </w:r>
    </w:p>
    <w:p w14:paraId="779A62D4" w14:textId="7B7746F8" w:rsidR="001E786F" w:rsidRPr="009D10D0" w:rsidRDefault="001E786F" w:rsidP="00414463">
      <w:pPr>
        <w:autoSpaceDE w:val="0"/>
        <w:autoSpaceDN w:val="0"/>
        <w:adjustRightInd w:val="0"/>
        <w:ind w:left="0" w:firstLine="0"/>
        <w:rPr>
          <w:b/>
          <w:lang w:val="sr-Cyrl-BA"/>
        </w:rPr>
      </w:pPr>
      <w:r w:rsidRPr="009D10D0">
        <w:rPr>
          <w:b/>
          <w:lang w:val="sr-Cyrl-BA"/>
        </w:rPr>
        <w:t>V OBRAZLOŽENJE PREDLOŽENIH RJEŠENJA</w:t>
      </w:r>
    </w:p>
    <w:p w14:paraId="78CE6296" w14:textId="77777777" w:rsidR="001E786F" w:rsidRPr="009D10D0" w:rsidRDefault="001E786F" w:rsidP="00414463">
      <w:pPr>
        <w:autoSpaceDE w:val="0"/>
        <w:autoSpaceDN w:val="0"/>
        <w:adjustRightInd w:val="0"/>
        <w:ind w:left="0" w:firstLine="720"/>
        <w:rPr>
          <w:b/>
          <w:lang w:val="sr-Cyrl-BA"/>
        </w:rPr>
      </w:pPr>
    </w:p>
    <w:p w14:paraId="20A9133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 dopunjava se član 12. na način da se u tački 9) navodi naziv laboratorija koje Zavod osniva, u tački 10) da Zavod vrši ispitivanje tipa mjerila kada to podnosilac zahtjeva zatraži, a u tački 15) dodaje se da Zavod sarađuje sa nadležnim inspekcijskim organima. U tački 17) objedinjene su evidencije koje Zavod vodi, a što je u osnovnom tekstu zakona bilo navedeno u t. 17) i 18). Tačka 18) mijenja se tako što se umjesto vođenja registra etalona, koje je obuhvaćeno izmijenjenom tačkom 17), navodi da Zavod sprovodi ispitivanje </w:t>
      </w:r>
      <w:proofErr w:type="spellStart"/>
      <w:r w:rsidRPr="009D10D0">
        <w:rPr>
          <w:lang w:val="sr-Cyrl-BA"/>
        </w:rPr>
        <w:t>pretpakovanih</w:t>
      </w:r>
      <w:proofErr w:type="spellEnd"/>
      <w:r w:rsidRPr="009D10D0">
        <w:rPr>
          <w:lang w:val="sr-Cyrl-BA"/>
        </w:rPr>
        <w:t xml:space="preserve"> proizvoda i mjernih boca radi provjere usaglašenosti sa propisanim zahtjevima. U tački 19) zamijenjena je riječ: „sistemu“ sa riječima: „primjeni sistema“. Dodata je tačka 21) u kojoj se navodi da Zavod obavlja </w:t>
      </w:r>
      <w:proofErr w:type="spellStart"/>
      <w:r w:rsidRPr="009D10D0">
        <w:rPr>
          <w:lang w:val="sr-Cyrl-BA"/>
        </w:rPr>
        <w:t>metrološku</w:t>
      </w:r>
      <w:proofErr w:type="spellEnd"/>
      <w:r w:rsidRPr="009D10D0">
        <w:rPr>
          <w:lang w:val="sr-Cyrl-BA"/>
        </w:rPr>
        <w:t xml:space="preserve"> ekspertizu, a dosadašnja tačka 21) je postala tačka 22).</w:t>
      </w:r>
    </w:p>
    <w:p w14:paraId="11524500"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Članom 2. izmijenjen je član 18. na način da je period na koji se izdaje rješenje o imenovanju tijela za ocjenjivanje usaglašenosti mjerila produžen sa tri na četiri godine, dok je rok za podnošenje zahtjeva za obnovu tog rješenja skraćen sa tri mjeseca na 60 dana.</w:t>
      </w:r>
    </w:p>
    <w:p w14:paraId="1C2DD0B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3. promijenjen je naziv Glave V u VERIFIKACIJA MJERILA, KONTROLNI PREGLED MJERILA, METROLOŠKA EKPERTIZA I ŽIGOVI. </w:t>
      </w:r>
    </w:p>
    <w:p w14:paraId="24ABD8E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4. mijenja se član 20. na način da u stavu 8. poslije riječi: „zahtjeve“ dodaje se riječ: „Zavod“, a Zavod može prihvatiti izvještaje o ispitivanju mjerila državnih </w:t>
      </w:r>
      <w:proofErr w:type="spellStart"/>
      <w:r w:rsidRPr="009D10D0">
        <w:rPr>
          <w:lang w:val="sr-Cyrl-BA"/>
        </w:rPr>
        <w:t>metroloških</w:t>
      </w:r>
      <w:proofErr w:type="spellEnd"/>
      <w:r w:rsidRPr="009D10D0">
        <w:rPr>
          <w:lang w:val="sr-Cyrl-BA"/>
        </w:rPr>
        <w:t xml:space="preserve"> institucija ili od međunarodno priznatih tijela ukoliko Zavod ne raspolaže potrebnim kapacitetima i uslovima, a izvještaj ispunjava zahtjeve propisane u Republici Srpskoj. Dodati su </w:t>
      </w:r>
      <w:proofErr w:type="spellStart"/>
      <w:r w:rsidRPr="009D10D0">
        <w:rPr>
          <w:lang w:val="sr-Cyrl-BA"/>
        </w:rPr>
        <w:t>st</w:t>
      </w:r>
      <w:proofErr w:type="spellEnd"/>
      <w:r w:rsidRPr="009D10D0">
        <w:rPr>
          <w:lang w:val="sr-Cyrl-BA"/>
        </w:rPr>
        <w:t xml:space="preserve">. 12. i 13, koji definišu uslove za verifikaciju mjerila, prihvatanje izvještaja o ispitivanju mjerila, kao i propisivanje tehničkih i </w:t>
      </w:r>
      <w:proofErr w:type="spellStart"/>
      <w:r w:rsidRPr="009D10D0">
        <w:rPr>
          <w:lang w:val="sr-Cyrl-BA"/>
        </w:rPr>
        <w:t>metroloških</w:t>
      </w:r>
      <w:proofErr w:type="spellEnd"/>
      <w:r w:rsidRPr="009D10D0">
        <w:rPr>
          <w:lang w:val="sr-Cyrl-BA"/>
        </w:rPr>
        <w:t xml:space="preserve"> zahtjeva kroz pravilnike koje donosi direktor Zavoda uz saglasnost ministra.</w:t>
      </w:r>
    </w:p>
    <w:p w14:paraId="6FAD4ED7" w14:textId="77777777" w:rsidR="001E786F" w:rsidRPr="009D10D0" w:rsidRDefault="001E786F" w:rsidP="00414463">
      <w:pPr>
        <w:autoSpaceDE w:val="0"/>
        <w:autoSpaceDN w:val="0"/>
        <w:adjustRightInd w:val="0"/>
        <w:ind w:left="0" w:firstLine="720"/>
        <w:rPr>
          <w:lang w:val="sr-Cyrl-BA"/>
        </w:rPr>
      </w:pPr>
      <w:r w:rsidRPr="009D10D0">
        <w:rPr>
          <w:lang w:val="sr-Cyrl-BA"/>
        </w:rPr>
        <w:t>Članom 5. mijenja se član 21. tako da se u stavu 3. riječi: „i drugi privredni subjekt ili fizičko lice“ zamjenjuju riječima: „ili imalac, odnosno korisnik mjerila“.</w:t>
      </w:r>
    </w:p>
    <w:p w14:paraId="66B6730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6. izmijenjen je član 23. tako što su u stavu 1. poslije riječi: „nije izvršena“ dodate riječi: „na propisani način ili“, a u stavu 2. poslije riječi: „mjerilo“ dodate su riječi: „iz stava 1. ovog člana“. </w:t>
      </w:r>
    </w:p>
    <w:p w14:paraId="0067ED8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7. izmijenjen je cijeli član 24. koji se odnosi na kontrolni pregled mjerila u upotrebi, na način da je precizirano da se o kontrolnom pregledu izdaje izvještaj, da se kontrolni pregled obavezno traži pismenim zahtjevom, a u stavu 3. ovog člana je precizirano da se konkretna odredba odnosi samo na korisnike komunalnih mjerila. U stavu 4. preciznije je propisana obaveza davaoca usluge, koji je dužan da obezbijedi kontrolni pregled komunalnog mjerila i da Zavodu podnese zahtjev za kontrolnim pregledom. U stavu 5. propisano je da za potrebe kontrolnog pregleda mjerila Zavod koristi sopstvene kapacitete i kapacitete obrazovane laboratorije ili ovlašćenog tijela. Radi usklađivanja sa stavom 1, stavom 9. propisano je da Zavod ima pravo da izvrši kontrolni pregled verifikovanog mjerila, bez obzira na to što nije istekao rok na koji je mjerilo verifikovano, nakon sprovedenog </w:t>
      </w:r>
      <w:proofErr w:type="spellStart"/>
      <w:r w:rsidRPr="009D10D0">
        <w:rPr>
          <w:lang w:val="sr-Cyrl-BA"/>
        </w:rPr>
        <w:t>metrološkog</w:t>
      </w:r>
      <w:proofErr w:type="spellEnd"/>
      <w:r w:rsidRPr="009D10D0">
        <w:rPr>
          <w:lang w:val="sr-Cyrl-BA"/>
        </w:rPr>
        <w:t xml:space="preserve"> nadzora, odnosno nakon dobijanja saznanja o sumnji u ispravnost mjerila, verifikacionog žiga ili certifikata o verifikaciji. Stavom 10. ovog člana propisano je da direktor Zavoda, uz saglasnost ministra, donosi pravilnik kojim se propisuju postupak i način sprovođenja kontrolnog pregleda mjerila.</w:t>
      </w:r>
    </w:p>
    <w:p w14:paraId="2E0FEB9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8. dodat je novi član 24a, kojim je propisano da Zavod sprovodi </w:t>
      </w:r>
      <w:proofErr w:type="spellStart"/>
      <w:r w:rsidRPr="009D10D0">
        <w:rPr>
          <w:lang w:val="sr-Cyrl-BA"/>
        </w:rPr>
        <w:t>metrološku</w:t>
      </w:r>
      <w:proofErr w:type="spellEnd"/>
      <w:r w:rsidRPr="009D10D0">
        <w:rPr>
          <w:lang w:val="sr-Cyrl-BA"/>
        </w:rPr>
        <w:t xml:space="preserve"> ekspertizu, kao službeni pregled mjerila ili službeno mjerenje, koja služi kao dokaz pri donošenju odluka u postupcima pred sudom ili drugim organima uprave, te da Zavod za potrebe sprovođenja </w:t>
      </w:r>
      <w:proofErr w:type="spellStart"/>
      <w:r w:rsidRPr="009D10D0">
        <w:rPr>
          <w:lang w:val="sr-Cyrl-BA"/>
        </w:rPr>
        <w:t>metrološke</w:t>
      </w:r>
      <w:proofErr w:type="spellEnd"/>
      <w:r w:rsidRPr="009D10D0">
        <w:rPr>
          <w:lang w:val="sr-Cyrl-BA"/>
        </w:rPr>
        <w:t xml:space="preserve"> ekspertize koristi sopstvene kapacitete i kapacitete obrazovane laboratorije ili ovlašćenog tijela. </w:t>
      </w:r>
    </w:p>
    <w:p w14:paraId="33CD1B3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9. izmijenjen je naziv člana 27. u „Uslovi za ovlašćivanje tijela za verifikaciju mjerila“, kao i cijeli član 27, tako da se njime propisuje da je ovlašćeno tijelo u smislu ovog zakona subjekt koji je u skladu sa ovim zakonom ovlašćen za obavljanje poslova verifikacije mjerila. U stavu 2. propisani su uslovi koje privredni subjekt mora ispunjavati da bi obavljao takve poslove. Uslovi navedeni u stavu 2. t. 1) do 6) dokazuju se odgovarajućim aktom o akreditaciji, a ako privredni subjekt ne može da pribavi odgovarajući akt o akreditaciji iz razloga nepostojanja odgovarajuće </w:t>
      </w:r>
      <w:proofErr w:type="spellStart"/>
      <w:r w:rsidRPr="009D10D0">
        <w:rPr>
          <w:lang w:val="sr-Cyrl-BA"/>
        </w:rPr>
        <w:t>akreditacione</w:t>
      </w:r>
      <w:proofErr w:type="spellEnd"/>
      <w:r w:rsidRPr="009D10D0">
        <w:rPr>
          <w:lang w:val="sr-Cyrl-BA"/>
        </w:rPr>
        <w:t xml:space="preserve"> šeme, potrebnih kapaciteta međunarodno priznatog </w:t>
      </w:r>
      <w:proofErr w:type="spellStart"/>
      <w:r w:rsidRPr="009D10D0">
        <w:rPr>
          <w:lang w:val="sr-Cyrl-BA"/>
        </w:rPr>
        <w:t>akreditacionog</w:t>
      </w:r>
      <w:proofErr w:type="spellEnd"/>
      <w:r w:rsidRPr="009D10D0">
        <w:rPr>
          <w:lang w:val="sr-Cyrl-BA"/>
        </w:rPr>
        <w:t xml:space="preserve"> tijela ili </w:t>
      </w:r>
      <w:proofErr w:type="spellStart"/>
      <w:r w:rsidRPr="009D10D0">
        <w:rPr>
          <w:lang w:val="sr-Cyrl-BA"/>
        </w:rPr>
        <w:t>prekogranične</w:t>
      </w:r>
      <w:proofErr w:type="spellEnd"/>
      <w:r w:rsidRPr="009D10D0">
        <w:rPr>
          <w:lang w:val="sr-Cyrl-BA"/>
        </w:rPr>
        <w:t xml:space="preserve"> akreditacije i iz drugih razloga, ispunjenost uslova iz stava 2. t. 1) do 6) ovog člana do pribavljanja akta o akreditaciji provjerava Zavod, na licu mjesta kod podnosioca zahtjeva. Direktor Zavoda, uz saglasnost ministra, donosi pravilnik kojim se propisuju uslovi, postupak i način davanja ovlašćenja tijelima za verifikaciju mjerila i provjera ispunjenosti uslova na licu mjesta, kao i druga pitanja u vezi sa radom ovlašćenih tijela.</w:t>
      </w:r>
    </w:p>
    <w:p w14:paraId="5E9A6A7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10. izmijenjen je cijeli član 28, a koji se odnosi na ovlašćena tijela koja obavljaju poslove verifikacije mjerila na osnovu rješenja o ovlašćivanju. Propisano je da se </w:t>
      </w:r>
      <w:r w:rsidRPr="009D10D0">
        <w:rPr>
          <w:lang w:val="sr-Cyrl-BA"/>
        </w:rPr>
        <w:lastRenderedPageBreak/>
        <w:t>navedeno rješenje izdaje na četiri godine, a rok za podnošenje zahtjeva za obnavljanje rješenja je 60 dana. Ovlašćeno tijelo dužno je da obračunava naknade za verifikaciju mjerila i da uplaćuje u budžet naknadu za praćenje i nadzor rada od Zavoda u skladu sa propisom kojim se uređuju visina i način plaćanja naknada za poslove verifikacije mjerila. Zavod izuzetno može, ako je to u javnom interesu, poslove verifikacije određenih vrsta mjerila povjeriti privrednom subjektu koji se bira putem javnog konkursa za izbor ovlašćenog tijela za verifikaciju mjerila i sa kojim zaključuje ugovor. Propisano je da Zavod, u saradnji sa Ministarstvom, raspisuje i sprovodi javni konkurs kojim se obavezno utvrđuju organizacioni, kadrovski, tehnički, materijalni i drugi uslovi koje treba da ispunjava privredni subjekat za obavljanje poslova verifikacije mjerila, dokumenti kojima se potvrđuje ispunjenost uslova i kriterijumi za ocjenjivanje privrednih subjekata koji podnesu prijavu na konkurs. U stavu 15. ovog člana propisano je da postupak raspisivanja i sprovođenja javnog konkursa,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w:t>
      </w:r>
    </w:p>
    <w:p w14:paraId="64F354BC" w14:textId="77777777" w:rsidR="001E786F" w:rsidRPr="009D10D0" w:rsidRDefault="001E786F" w:rsidP="00414463">
      <w:pPr>
        <w:autoSpaceDE w:val="0"/>
        <w:autoSpaceDN w:val="0"/>
        <w:adjustRightInd w:val="0"/>
        <w:ind w:left="0" w:firstLine="720"/>
        <w:rPr>
          <w:lang w:val="sr-Cyrl-BA"/>
        </w:rPr>
      </w:pPr>
      <w:r w:rsidRPr="009D10D0">
        <w:rPr>
          <w:lang w:val="sr-Cyrl-BA"/>
        </w:rPr>
        <w:t>Članom 11. izmijenjen je cijeli član 29, tako da definiše nepravilnosti koje može učiniti ovlašćeno tijelo, a zbog kojih Zavod donosi rješenje o suspenziji, odnosno o ukidanju rješenja o ovlašćivanju.</w:t>
      </w:r>
    </w:p>
    <w:p w14:paraId="660693A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12. izmijenjen je član 32. na način da se u stavu 3. poslije riječi: „propisuju“ dodaje riječ: „opšti“, a stav 4. mijenja i glasi: „Izuzetno od stava 1. ovog člana, ako je to u javnom interesu, za određenu vrstu mjerila može se obrazovati laboratorija u organu uprave ili Zavod može drugom pravnom licu privremeno povjeriti poslove verifikacije mjerila u obrazovanim laboratorijama“. U stavu 10. riječi: „zaključuje se na period do 31. decembra 2030. godine i“ brišu se, u tački 4) poslije riječi: „Zavoda“ dodaju se riječi: „i republičkih žigova“, a u tački 8) poslije riječi: „ugovora“ dodaju se zapeta i nova tačka 9), koja glasi: „9) rok na koji se ugovor zaključuje“. </w:t>
      </w:r>
    </w:p>
    <w:p w14:paraId="255B41F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13. izmijenjen je član 33. na način da se stav 3. mijenja tako da definiše da direktor Zavoda donosi rješenje o ispunjavanju uslova za pripremu mjerila ako subjekt iz stava 1. ovog člana ispunjava uslove iz člana 32. stav 2. ovog zakona i posebnog propisa o uslovima za obrazovanje laboratorije za pripremu za verifikaciju konkretne vrste mjerila, u stavu 4. riječi: „do 31. decembra 2030. godine“ zamjenjuju se riječima: „na period od pet godina“, u stavu 8. poslije riječi: „verifikaciju mjerila“ dodaju se riječi: „i druge poslove u oblasti </w:t>
      </w:r>
      <w:proofErr w:type="spellStart"/>
      <w:r w:rsidRPr="009D10D0">
        <w:rPr>
          <w:lang w:val="sr-Cyrl-BA"/>
        </w:rPr>
        <w:t>metrologije</w:t>
      </w:r>
      <w:proofErr w:type="spellEnd"/>
      <w:r w:rsidRPr="009D10D0">
        <w:rPr>
          <w:lang w:val="sr-Cyrl-BA"/>
        </w:rPr>
        <w:t xml:space="preserve">“, a poslije stava 8. dodati su novi </w:t>
      </w:r>
      <w:proofErr w:type="spellStart"/>
      <w:r w:rsidRPr="009D10D0">
        <w:rPr>
          <w:lang w:val="sr-Cyrl-BA"/>
        </w:rPr>
        <w:t>st</w:t>
      </w:r>
      <w:proofErr w:type="spellEnd"/>
      <w:r w:rsidRPr="009D10D0">
        <w:rPr>
          <w:lang w:val="sr-Cyrl-BA"/>
        </w:rPr>
        <w:t>. 9. i 10. Stavom 9. propisano je da obrazovana laboratorija podnosi zahtjev za obnavljanje važenja rješenja iz stava 3. ovog člana najkasnije 60 dana prije isteka perioda na koji je rješenje izdato, a stavom 10. da direktor Zavoda, uz saglasnost ministra, donosi pravilnike kojima se za određene vrste mjerila bliže definišu posebni zahtjevi u pogledu zaposlenih, organizacione strukture, prostorija, dokumentacije i evidencije, etalona i njihovih perioda kalibracije, opreme i uslova za pripremu za verifikaciju koje treba da ispunjavaj obrazovana laboratorija.</w:t>
      </w:r>
    </w:p>
    <w:p w14:paraId="38FE617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14. izmijenjen je naziv člana 36. u „Potvrda za uvoz mjerila“ , kao i cijeli član 36, tako da se sada njime definiše da prilikom uvoza mjerila koja se koriste u oblastima iz člana 3. ovog zakona, uvoznik kod Zavoda pribavlja potvrdu o ispunjavanju </w:t>
      </w:r>
      <w:proofErr w:type="spellStart"/>
      <w:r w:rsidRPr="009D10D0">
        <w:rPr>
          <w:lang w:val="sr-Cyrl-BA"/>
        </w:rPr>
        <w:t>metroloških</w:t>
      </w:r>
      <w:proofErr w:type="spellEnd"/>
      <w:r w:rsidRPr="009D10D0">
        <w:rPr>
          <w:lang w:val="sr-Cyrl-BA"/>
        </w:rPr>
        <w:t xml:space="preserve"> zahtjeva za mjerila koja se uvoze, da se mjerila koja su već bila u upotrebi i uvoze se u Republiku Srpsku ne mogu koristiti u oblastima iz člana 3. ovog zakona i za njih se ne izdaje potvrda iz stava 1. ovog člana, da se za mjerila i mjerne uređaje koji se ne koriste u oblastima iz člana 3. ovog zakona, a uvoze se, izdaje mišljenje, a podnosilac zahtjeva za izdavanje potvrde ili mišljenja plaća naknadu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 xml:space="preserve">. Takođe, ovim članom definisano je i da direktor Zavoda, uz saglasnost ministra, donosi pravilnik kojim se propisuju </w:t>
      </w:r>
      <w:r w:rsidRPr="009D10D0">
        <w:rPr>
          <w:lang w:val="sr-Cyrl-BA"/>
        </w:rPr>
        <w:lastRenderedPageBreak/>
        <w:t>postupak izdavanja, sadržaj i obrazac potvrde i mišljenja, kao i način vođenja evidencije izdatih potvrda i mišljenja.</w:t>
      </w:r>
    </w:p>
    <w:p w14:paraId="11EE100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15. izmijenjen je cijeli član 37. tako da definiše da nije dozvoljena upotreba mjerila koje ne ispunjava propisane tehničke i </w:t>
      </w:r>
      <w:proofErr w:type="spellStart"/>
      <w:r w:rsidRPr="009D10D0">
        <w:rPr>
          <w:lang w:val="sr-Cyrl-BA"/>
        </w:rPr>
        <w:t>metrološke</w:t>
      </w:r>
      <w:proofErr w:type="spellEnd"/>
      <w:r w:rsidRPr="009D10D0">
        <w:rPr>
          <w:lang w:val="sr-Cyrl-BA"/>
        </w:rPr>
        <w:t xml:space="preserve"> zahtjeve, nije verifikovano ili označeno u skladu sa ovim zakonom, da vlasnik ili korisnik mjerila, odnosno davalac usluge dužan je da koristi verifikovano mjerilo, održava i po potrebi servisira mjerilo na način kojim se obezbjeđuje njegova tehnička ispravnost i tačnost mjerenja u skladu sa propisima i uputstvom proizvođača, postavlja i upotrebljava mjerilo u skladu sa njegovom namjenom, obezbjeđuje periodičnu i vanrednu verifikaciju mjerila u skladu sa ovim zakonom i propisima donesenim na osnovu ovog zakona, vodi potrebnu evidenciju o održavanju, servisiranju i verifikaciji mjerila i odmah obavijesti Zavod o uklanjanju ili bilo kojoj vrsti oštećenja republičkog žiga postavljenog na mjerilo. Mjerilo koje se više ne upotrebljava mora se na vidnom mjestu označiti oznakom: „MJERILO NIJE U UPOTREBI“ i mora se ukloniti sa mjesta korišćenja, odnosno iz radnog prostora dok se ne dovede u ispravno i verifikovano stanje, a privredni subjekti dužni su da koriste mjerila koja su prema odredbama ovog zakona i posebnih propisa neophodna za obavljanje njihove djelatnosti.</w:t>
      </w:r>
    </w:p>
    <w:p w14:paraId="74EA0222" w14:textId="77777777" w:rsidR="001E786F" w:rsidRPr="009D10D0" w:rsidRDefault="001E786F" w:rsidP="00414463">
      <w:pPr>
        <w:autoSpaceDE w:val="0"/>
        <w:autoSpaceDN w:val="0"/>
        <w:adjustRightInd w:val="0"/>
        <w:ind w:left="0" w:firstLine="709"/>
        <w:rPr>
          <w:lang w:val="sr-Cyrl-BA"/>
        </w:rPr>
      </w:pPr>
      <w:r w:rsidRPr="009D10D0">
        <w:rPr>
          <w:lang w:val="sr-Cyrl-BA"/>
        </w:rPr>
        <w:t xml:space="preserve">Članom 16. izmijenjen je član 38. na način da u stavu 3. poslije riječi: „količine“ dodaju se riječi: „i označeni su propisanim oznakama i natpisima“, stav 4. se u potpunosti mijenja tako da definiše da direktor Zavoda, uz saglasnost ministra, donosi pravilnik kojim se propisuju metrološki zahtjevi za količine </w:t>
      </w:r>
      <w:proofErr w:type="spellStart"/>
      <w:r w:rsidRPr="009D10D0">
        <w:rPr>
          <w:lang w:val="sr-Cyrl-BA"/>
        </w:rPr>
        <w:t>pretpakovanih</w:t>
      </w:r>
      <w:proofErr w:type="spellEnd"/>
      <w:r w:rsidRPr="009D10D0">
        <w:rPr>
          <w:lang w:val="sr-Cyrl-BA"/>
        </w:rPr>
        <w:t xml:space="preserve"> proizvoda, dozvoljena odstupanja stvarnih količina od označenih nazivnih količina, postupak ispitivanja </w:t>
      </w:r>
      <w:proofErr w:type="spellStart"/>
      <w:r w:rsidRPr="009D10D0">
        <w:rPr>
          <w:lang w:val="sr-Cyrl-BA"/>
        </w:rPr>
        <w:t>pretpakovanih</w:t>
      </w:r>
      <w:proofErr w:type="spellEnd"/>
      <w:r w:rsidRPr="009D10D0">
        <w:rPr>
          <w:lang w:val="sr-Cyrl-BA"/>
        </w:rPr>
        <w:t xml:space="preserve"> proizvoda radi provjere ispunjenosti </w:t>
      </w:r>
      <w:proofErr w:type="spellStart"/>
      <w:r w:rsidRPr="009D10D0">
        <w:rPr>
          <w:lang w:val="sr-Cyrl-BA"/>
        </w:rPr>
        <w:t>metroloških</w:t>
      </w:r>
      <w:proofErr w:type="spellEnd"/>
      <w:r w:rsidRPr="009D10D0">
        <w:rPr>
          <w:lang w:val="sr-Cyrl-BA"/>
        </w:rPr>
        <w:t xml:space="preserve"> zahtjeva, zahtjevi za opremu koja se koristi tokom ispitivanja, znak usaglašenosti i način označavanja </w:t>
      </w:r>
      <w:proofErr w:type="spellStart"/>
      <w:r w:rsidRPr="009D10D0">
        <w:rPr>
          <w:lang w:val="sr-Cyrl-BA"/>
        </w:rPr>
        <w:t>pretpakovanih</w:t>
      </w:r>
      <w:proofErr w:type="spellEnd"/>
      <w:r w:rsidRPr="009D10D0">
        <w:rPr>
          <w:lang w:val="sr-Cyrl-BA"/>
        </w:rPr>
        <w:t xml:space="preserve"> proizvoda, dokumentovanje postupka ispitivanja, način obavještavanja Zavoda o obavljanju djelatnosti </w:t>
      </w:r>
      <w:proofErr w:type="spellStart"/>
      <w:r w:rsidRPr="009D10D0">
        <w:rPr>
          <w:lang w:val="sr-Cyrl-BA"/>
        </w:rPr>
        <w:t>pretpakovanja</w:t>
      </w:r>
      <w:proofErr w:type="spellEnd"/>
      <w:r w:rsidRPr="009D10D0">
        <w:rPr>
          <w:lang w:val="sr-Cyrl-BA"/>
        </w:rPr>
        <w:t xml:space="preserve"> i druga pitanja u vezi sa ispitivanjem </w:t>
      </w:r>
      <w:proofErr w:type="spellStart"/>
      <w:r w:rsidRPr="009D10D0">
        <w:rPr>
          <w:lang w:val="sr-Cyrl-BA"/>
        </w:rPr>
        <w:t>pretpakovanih</w:t>
      </w:r>
      <w:proofErr w:type="spellEnd"/>
      <w:r w:rsidRPr="009D10D0">
        <w:rPr>
          <w:lang w:val="sr-Cyrl-BA"/>
        </w:rPr>
        <w:t xml:space="preserve"> proizvoda, a u stavu 6. iza riječi: „usaglašenosti“ briše se riječ: „količine“ i riječi: „može označiti </w:t>
      </w:r>
      <w:proofErr w:type="spellStart"/>
      <w:r w:rsidRPr="009D10D0">
        <w:rPr>
          <w:lang w:val="sr-Cyrl-BA"/>
        </w:rPr>
        <w:t>pretpakovani</w:t>
      </w:r>
      <w:proofErr w:type="spellEnd"/>
      <w:r w:rsidRPr="009D10D0">
        <w:rPr>
          <w:lang w:val="sr-Cyrl-BA"/>
        </w:rPr>
        <w:t xml:space="preserve"> proizvod znakom usaglašenosti“ zamjenjuju se riječima: „obavezno označava </w:t>
      </w:r>
      <w:proofErr w:type="spellStart"/>
      <w:r w:rsidRPr="009D10D0">
        <w:rPr>
          <w:lang w:val="sr-Cyrl-BA"/>
        </w:rPr>
        <w:t>pretpakovani</w:t>
      </w:r>
      <w:proofErr w:type="spellEnd"/>
      <w:r w:rsidRPr="009D10D0">
        <w:rPr>
          <w:lang w:val="sr-Cyrl-BA"/>
        </w:rPr>
        <w:t xml:space="preserve"> proizvod i znakom usaglašenosti ′e′.“</w:t>
      </w:r>
    </w:p>
    <w:p w14:paraId="5060BC8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17. izmijenjen je naziv člana 39. u „Ispitivanje usaglašenosti </w:t>
      </w:r>
      <w:proofErr w:type="spellStart"/>
      <w:r w:rsidRPr="009D10D0">
        <w:rPr>
          <w:lang w:val="sr-Cyrl-BA"/>
        </w:rPr>
        <w:t>pretpakovanih</w:t>
      </w:r>
      <w:proofErr w:type="spellEnd"/>
      <w:r w:rsidRPr="009D10D0">
        <w:rPr>
          <w:lang w:val="sr-Cyrl-BA"/>
        </w:rPr>
        <w:t xml:space="preserve"> proizvoda“ i mijenja se cijeli član 39. na način da definiše da Zavod sprovodi ispitivanje </w:t>
      </w:r>
      <w:proofErr w:type="spellStart"/>
      <w:r w:rsidRPr="009D10D0">
        <w:rPr>
          <w:lang w:val="sr-Cyrl-BA"/>
        </w:rPr>
        <w:t>pretpakovanih</w:t>
      </w:r>
      <w:proofErr w:type="spellEnd"/>
      <w:r w:rsidRPr="009D10D0">
        <w:rPr>
          <w:lang w:val="sr-Cyrl-BA"/>
        </w:rPr>
        <w:t xml:space="preserve"> proizvoda, radi provjere usaglašenosti sa propisanim zahtjevima i odredbama ovog zakona, tokom </w:t>
      </w:r>
      <w:proofErr w:type="spellStart"/>
      <w:r w:rsidRPr="009D10D0">
        <w:rPr>
          <w:lang w:val="sr-Cyrl-BA"/>
        </w:rPr>
        <w:t>metrološkog</w:t>
      </w:r>
      <w:proofErr w:type="spellEnd"/>
      <w:r w:rsidRPr="009D10D0">
        <w:rPr>
          <w:lang w:val="sr-Cyrl-BA"/>
        </w:rPr>
        <w:t xml:space="preserve"> nadzora i na zahtjev inspekcijskog ili drugog nadležnog organa, fizičkog ili pravnog lica, da se postupak ispitivanja </w:t>
      </w:r>
      <w:proofErr w:type="spellStart"/>
      <w:r w:rsidRPr="009D10D0">
        <w:rPr>
          <w:lang w:val="sr-Cyrl-BA"/>
        </w:rPr>
        <w:t>pretpakovanih</w:t>
      </w:r>
      <w:proofErr w:type="spellEnd"/>
      <w:r w:rsidRPr="009D10D0">
        <w:rPr>
          <w:lang w:val="sr-Cyrl-BA"/>
        </w:rPr>
        <w:t xml:space="preserve"> proizvoda i izdavanje izvještaja o ispitivanju sprovodi u skladu sa propisom iz člana 38. stav 4. ovog zakona, da troškove ispitivanja usaglašenosti </w:t>
      </w:r>
      <w:proofErr w:type="spellStart"/>
      <w:r w:rsidRPr="009D10D0">
        <w:rPr>
          <w:lang w:val="sr-Cyrl-BA"/>
        </w:rPr>
        <w:t>pretpakovanih</w:t>
      </w:r>
      <w:proofErr w:type="spellEnd"/>
      <w:r w:rsidRPr="009D10D0">
        <w:rPr>
          <w:lang w:val="sr-Cyrl-BA"/>
        </w:rPr>
        <w:t xml:space="preserve"> proizvoda snosi podnosilac zahtjeva iz stava 1. ovog člana u skladu sa propisom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 xml:space="preserve"> , kao i da Zavod može prihvatiti oznaku usaglašenosti za </w:t>
      </w:r>
      <w:proofErr w:type="spellStart"/>
      <w:r w:rsidRPr="009D10D0">
        <w:rPr>
          <w:lang w:val="sr-Cyrl-BA"/>
        </w:rPr>
        <w:t>pretpakovani</w:t>
      </w:r>
      <w:proofErr w:type="spellEnd"/>
      <w:r w:rsidRPr="009D10D0">
        <w:rPr>
          <w:lang w:val="sr-Cyrl-BA"/>
        </w:rPr>
        <w:t xml:space="preserve"> proizvod iz inostranstva i prateću dokumentaciju ukoliko potvrđuje ispunjenost zahtjeva koji su u Republici Srpskoj propisani za </w:t>
      </w:r>
      <w:proofErr w:type="spellStart"/>
      <w:r w:rsidRPr="009D10D0">
        <w:rPr>
          <w:lang w:val="sr-Cyrl-BA"/>
        </w:rPr>
        <w:t>pretpakovane</w:t>
      </w:r>
      <w:proofErr w:type="spellEnd"/>
      <w:r w:rsidRPr="009D10D0">
        <w:rPr>
          <w:lang w:val="sr-Cyrl-BA"/>
        </w:rPr>
        <w:t xml:space="preserve"> proizvode sa oznakom „e“ (stav 4).</w:t>
      </w:r>
    </w:p>
    <w:p w14:paraId="2A2D495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18. izmijenjen je naziv člana 40. u „Mjerna boca“ i mijenja se cijeli član 40. na način da definiše da je mjerna boca mjerna posuda koja ima takva </w:t>
      </w:r>
      <w:proofErr w:type="spellStart"/>
      <w:r w:rsidRPr="009D10D0">
        <w:rPr>
          <w:lang w:val="sr-Cyrl-BA"/>
        </w:rPr>
        <w:t>metrološka</w:t>
      </w:r>
      <w:proofErr w:type="spellEnd"/>
      <w:r w:rsidRPr="009D10D0">
        <w:rPr>
          <w:lang w:val="sr-Cyrl-BA"/>
        </w:rPr>
        <w:t xml:space="preserve"> svojstva, oblik i ujednačenost kvaliteta izrade da njen sadržaj može biti izmjeren sa dovoljnom tačnošću ukoliko je napunjena do određenog nivoa ili do određenog procenta ukupne zapremine, da privredni subjekt može staviti mjernu bocu na tržište ili je skladištiti radi stavljanja na tržište samo ako ispunjava propisane </w:t>
      </w:r>
      <w:proofErr w:type="spellStart"/>
      <w:r w:rsidRPr="009D10D0">
        <w:rPr>
          <w:lang w:val="sr-Cyrl-BA"/>
        </w:rPr>
        <w:t>metrološke</w:t>
      </w:r>
      <w:proofErr w:type="spellEnd"/>
      <w:r w:rsidRPr="009D10D0">
        <w:rPr>
          <w:lang w:val="sr-Cyrl-BA"/>
        </w:rPr>
        <w:t xml:space="preserve"> zahtjeve i ako je označena propisanim oznakama i natpisima, da mjerna boca namijenjena za stavljanje na tržište obavezno je označena oznakom proizvođača koja omogućava njenu identifikaciju i koja je na zahtjev proizvođača mjernih boca iz Republike Srpske od Zavoda odobrena rješenjem o odobravanju oznake proizvođača, da troškove postupka izdavanja rješenja snosi podnosilac zahtjeva u skladu sa odgovarajućim </w:t>
      </w:r>
      <w:r w:rsidRPr="009D10D0">
        <w:rPr>
          <w:lang w:val="sr-Cyrl-BA"/>
        </w:rPr>
        <w:lastRenderedPageBreak/>
        <w:t xml:space="preserve">propisom, da Zavod sprovodi ispitivanje mjerne boce radi provjere usaglašenosti sa propisanim zahtjevima na zahtjev inspekcijskog ili drugog nadležnog organa, fizičkog ili pravnog lica ili tokom </w:t>
      </w:r>
      <w:proofErr w:type="spellStart"/>
      <w:r w:rsidRPr="009D10D0">
        <w:rPr>
          <w:lang w:val="sr-Cyrl-BA"/>
        </w:rPr>
        <w:t>metrološkog</w:t>
      </w:r>
      <w:proofErr w:type="spellEnd"/>
      <w:r w:rsidRPr="009D10D0">
        <w:rPr>
          <w:lang w:val="sr-Cyrl-BA"/>
        </w:rPr>
        <w:t xml:space="preserve"> nadzora i da se ispitivanje obavlja kod proizvođača ili u prostorijama uvoznika ili njegovog ovlašćenog zastupnika u Republici Srpskoj. Takođe, ovim članom je definisano da Zavod može prihvatiti oznaku proizvođača mjernih boca iz inostranstva ukoliko je tu oznaku odobrila državna institucija za zakonsku metrologiju i ako obezbjeđuje ispunjenost zahtjeva koji su u Republici Srpskoj propisani za mjerne boce i da direktor Zavoda, uz saglasnost ministra, donosi pravilnik kojim se propisuju metrološki zahtjevi za mjerne boce, dopuštena odstupanja zapremine, postupak ispitivanja radi provjere usaglašenosti sa propisanim zahtjevima, oznake i natpisi, postupak i uslovi za dodjelu oznake proizvođača.</w:t>
      </w:r>
    </w:p>
    <w:p w14:paraId="2663F862" w14:textId="77777777" w:rsidR="001E786F" w:rsidRPr="009D10D0" w:rsidRDefault="001E786F" w:rsidP="00414463">
      <w:pPr>
        <w:autoSpaceDE w:val="0"/>
        <w:autoSpaceDN w:val="0"/>
        <w:adjustRightInd w:val="0"/>
        <w:ind w:left="0" w:firstLine="567"/>
        <w:rPr>
          <w:lang w:val="sr-Cyrl-BA"/>
        </w:rPr>
      </w:pPr>
      <w:r w:rsidRPr="009D10D0">
        <w:rPr>
          <w:lang w:val="sr-Cyrl-BA"/>
        </w:rPr>
        <w:t>Članom 19. izmijenjen je član 45. na način da je izmijenjen stav 2. i glasi: „Metrološki nadzor, koji podrazumijeva neposredni inspekcijski pregled nad sprovođenjem ovog zakona i propisa donesenih na osnovu njega, vrši Zavod, a inspekcijski nadzor vrši nadležna inspekcija.“</w:t>
      </w:r>
    </w:p>
    <w:p w14:paraId="643C96A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20. izmijenjen je cijeli član 46. koji definiše metrološki nadzor i šta se sa njim provjerava, da ga obavlja Zavod, po službenoj dužnosti ili na osnovu podneska fizičkog lica, privrednog subjekta, institucije i drugih pravnih lica koji se odnosi na povrede ovog zakona, da direktor Zavoda donosi pravilnik kojim se propisuju postupak i način vršenja </w:t>
      </w:r>
      <w:proofErr w:type="spellStart"/>
      <w:r w:rsidRPr="009D10D0">
        <w:rPr>
          <w:lang w:val="sr-Cyrl-BA"/>
        </w:rPr>
        <w:t>metrološkog</w:t>
      </w:r>
      <w:proofErr w:type="spellEnd"/>
      <w:r w:rsidRPr="009D10D0">
        <w:rPr>
          <w:lang w:val="sr-Cyrl-BA"/>
        </w:rPr>
        <w:t xml:space="preserve"> nadzora od ovlašćenih lica Zavoda, kao i obrazac i sadržinu službene legitimacije i način vođenja evidencije o izdatim službenim legitimacijama, te kakve obaveze i ovlašćenja ima Zavod u vršenju </w:t>
      </w:r>
      <w:proofErr w:type="spellStart"/>
      <w:r w:rsidRPr="009D10D0">
        <w:rPr>
          <w:lang w:val="sr-Cyrl-BA"/>
        </w:rPr>
        <w:t>metrološkog</w:t>
      </w:r>
      <w:proofErr w:type="spellEnd"/>
      <w:r w:rsidRPr="009D10D0">
        <w:rPr>
          <w:lang w:val="sr-Cyrl-BA"/>
        </w:rPr>
        <w:t xml:space="preserve"> nadzora. Definisano je da nadležna inspekcija, u skladu sa ovim zakonom, obavlja inspekcijski nadzor nad mjerilima koja su stavljena na tržište i u upotrebu, posredstvom inspektora Republičke uprave za inspekcijske poslove i nadležnih inspektora jedinica lokalne samouprave. Navedeno je da u vršenju </w:t>
      </w:r>
      <w:proofErr w:type="spellStart"/>
      <w:r w:rsidRPr="009D10D0">
        <w:rPr>
          <w:lang w:val="sr-Cyrl-BA"/>
        </w:rPr>
        <w:t>metrološkog</w:t>
      </w:r>
      <w:proofErr w:type="spellEnd"/>
      <w:r w:rsidRPr="009D10D0">
        <w:rPr>
          <w:lang w:val="sr-Cyrl-BA"/>
        </w:rPr>
        <w:t xml:space="preserve"> nadzora ovlašćeno lice je obavezno da najavi kod subjekta nadzora obavljanje </w:t>
      </w:r>
      <w:proofErr w:type="spellStart"/>
      <w:r w:rsidRPr="009D10D0">
        <w:rPr>
          <w:lang w:val="sr-Cyrl-BA"/>
        </w:rPr>
        <w:t>metrološkog</w:t>
      </w:r>
      <w:proofErr w:type="spellEnd"/>
      <w:r w:rsidRPr="009D10D0">
        <w:rPr>
          <w:lang w:val="sr-Cyrl-BA"/>
        </w:rPr>
        <w:t xml:space="preserve"> nadzora, osim u slučaju ako bi najava umanjila uspješnost nadzora, te da o izvršenom </w:t>
      </w:r>
      <w:proofErr w:type="spellStart"/>
      <w:r w:rsidRPr="009D10D0">
        <w:rPr>
          <w:lang w:val="sr-Cyrl-BA"/>
        </w:rPr>
        <w:t>metrološkom</w:t>
      </w:r>
      <w:proofErr w:type="spellEnd"/>
      <w:r w:rsidRPr="009D10D0">
        <w:rPr>
          <w:lang w:val="sr-Cyrl-BA"/>
        </w:rPr>
        <w:t xml:space="preserve"> nadzoru sačini zapisnik.</w:t>
      </w:r>
    </w:p>
    <w:p w14:paraId="036C505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21. izmijenjen je član 47. na način da se u stavu 1. tačka 7) mijenja i glasi: „7) privredni subjekt ili lice koje upotrebljava mjerilo, to mjerilo koristi u skladu sa njegovom namjenom i održava u tehničkom stanju koje obezbjeđuje tačnost mjerenja i da li vodi evidenciju o njegovom održavanju i verifikaciji,“, da se u tački 9) poslije riječi: „važi“ dodaje riječ: „republički“, poslije tačke 11) dodaju se nove t. 12) i 13), koje glase: „12) su važeći republički žig i ostale propisane oznake ispravno postavljeni na mjerilu,“ i „13) je postavljeni republički žig na mjerilu ispravan i neoštećen,“, a dosadašnja tačka 12) postaje tačka 14). Takođe, </w:t>
      </w:r>
      <w:proofErr w:type="spellStart"/>
      <w:r w:rsidRPr="009D10D0">
        <w:rPr>
          <w:lang w:val="sr-Cyrl-BA"/>
        </w:rPr>
        <w:t>st</w:t>
      </w:r>
      <w:proofErr w:type="spellEnd"/>
      <w:r w:rsidRPr="009D10D0">
        <w:rPr>
          <w:lang w:val="sr-Cyrl-BA"/>
        </w:rPr>
        <w:t xml:space="preserve">. 6. i 7. se mijenjaju tako da stav 6. definiše da se inspekcijski nadzor nad mjerilima, koji obavlja nadležni inspektor, odnosi na poslove i ovlašćenja iz stava 1. t. 2), 4), 7), 8) 9), 11) i 13) ovog člana, a u stavu 7. je definisano da ukoliko tokom inspekcijskog nadzora iz stava 6. nadležni inspektor utvrdi da mjerilo koje je stavljeno na tržište nema propisani dokument o usaglašenosti i druga propisana dokumenta i nije verifikovano, da mjerilo u upotrebi nema ispravan žig ili važeći certifikat o verifikaciji mjerila, da privredni subjekat ili lice koje upotrebljava mjerilo ne koristi mjerilo koje je propisano za obavljanje njegove djelatnosti ili u skladu sa njegovom namjenom, ne obezbjeđuje tačnost mjerenja ili nema propisanu evidenciju o održavanju i verifikaciji mjerila, donosi rješenje kojim se privremeno zabranjuje stavljanje na tržište, odnosno upotreba mjerila i određuje rok za otklanjanje nepravilnosti. Takođe, u </w:t>
      </w:r>
      <w:proofErr w:type="spellStart"/>
      <w:r w:rsidRPr="009D10D0">
        <w:rPr>
          <w:lang w:val="sr-Cyrl-BA"/>
        </w:rPr>
        <w:t>st</w:t>
      </w:r>
      <w:proofErr w:type="spellEnd"/>
      <w:r w:rsidRPr="009D10D0">
        <w:rPr>
          <w:lang w:val="sr-Cyrl-BA"/>
        </w:rPr>
        <w:t>. 9. i 10. riječi: „tržišni inspektor“ zamjenjuju se riječima: „nadležni inspektor“, kao i u cijelom tekstu Zakona u odgovarajućem padežu.</w:t>
      </w:r>
    </w:p>
    <w:p w14:paraId="6D532B5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22. izmijenjen je naziv člana 48. u „Nadzor nad </w:t>
      </w:r>
      <w:proofErr w:type="spellStart"/>
      <w:r w:rsidRPr="009D10D0">
        <w:rPr>
          <w:lang w:val="sr-Cyrl-BA"/>
        </w:rPr>
        <w:t>pretpakovanim</w:t>
      </w:r>
      <w:proofErr w:type="spellEnd"/>
      <w:r w:rsidRPr="009D10D0">
        <w:rPr>
          <w:lang w:val="sr-Cyrl-BA"/>
        </w:rPr>
        <w:t xml:space="preserve"> proizvodima i mjernim bocama“, a sadržaj člana 48. mijenja se na način da se u stavu 1. u tački 3) poslije riječi: „označeni“ dodaje riječ: „propisanim“, u tački 5) poslije riječi: „proizvodi“ dodaju se zapeta i riječi: „mjerne boce“, u stavu 2. riječi: „prodaja, a vlasnik </w:t>
      </w:r>
      <w:proofErr w:type="spellStart"/>
      <w:r w:rsidRPr="009D10D0">
        <w:rPr>
          <w:lang w:val="sr-Cyrl-BA"/>
        </w:rPr>
        <w:t>pretpakovanih</w:t>
      </w:r>
      <w:proofErr w:type="spellEnd"/>
      <w:r w:rsidRPr="009D10D0">
        <w:rPr>
          <w:lang w:val="sr-Cyrl-BA"/>
        </w:rPr>
        <w:t xml:space="preserve"> proizvoda dužan je da ih ponovo </w:t>
      </w:r>
      <w:proofErr w:type="spellStart"/>
      <w:r w:rsidRPr="009D10D0">
        <w:rPr>
          <w:lang w:val="sr-Cyrl-BA"/>
        </w:rPr>
        <w:t>pretpakuje</w:t>
      </w:r>
      <w:proofErr w:type="spellEnd"/>
      <w:r w:rsidRPr="009D10D0">
        <w:rPr>
          <w:lang w:val="sr-Cyrl-BA"/>
        </w:rPr>
        <w:t xml:space="preserve">“ zamjenjuju se riječima: „prodaja i korišćenje, a vlasnik </w:t>
      </w:r>
      <w:proofErr w:type="spellStart"/>
      <w:r w:rsidRPr="009D10D0">
        <w:rPr>
          <w:lang w:val="sr-Cyrl-BA"/>
        </w:rPr>
        <w:t>pretpakovanog</w:t>
      </w:r>
      <w:proofErr w:type="spellEnd"/>
      <w:r w:rsidRPr="009D10D0">
        <w:rPr>
          <w:lang w:val="sr-Cyrl-BA"/>
        </w:rPr>
        <w:t xml:space="preserve"> proizvoda ili mjerne boce dužan je da utvrđenu neusklađenost otkloni i uskladi </w:t>
      </w:r>
      <w:r w:rsidRPr="009D10D0">
        <w:rPr>
          <w:lang w:val="sr-Cyrl-BA"/>
        </w:rPr>
        <w:lastRenderedPageBreak/>
        <w:t xml:space="preserve">predmet nadzora sa propisanim zahtjevima“. Takođe, dodaju se novi </w:t>
      </w:r>
      <w:proofErr w:type="spellStart"/>
      <w:r w:rsidRPr="009D10D0">
        <w:rPr>
          <w:lang w:val="sr-Cyrl-BA"/>
        </w:rPr>
        <w:t>st</w:t>
      </w:r>
      <w:proofErr w:type="spellEnd"/>
      <w:r w:rsidRPr="009D10D0">
        <w:rPr>
          <w:lang w:val="sr-Cyrl-BA"/>
        </w:rPr>
        <w:t xml:space="preserve">. 4, 5, 6. i 7. kojima se definiše šta obuhvata inspekcijski nadzor nadležne inspekcije nad </w:t>
      </w:r>
      <w:proofErr w:type="spellStart"/>
      <w:r w:rsidRPr="009D10D0">
        <w:rPr>
          <w:lang w:val="sr-Cyrl-BA"/>
        </w:rPr>
        <w:t>pretpakovanim</w:t>
      </w:r>
      <w:proofErr w:type="spellEnd"/>
      <w:r w:rsidRPr="009D10D0">
        <w:rPr>
          <w:lang w:val="sr-Cyrl-BA"/>
        </w:rPr>
        <w:t xml:space="preserve"> proizvodima i mjernim bocama stavljenim na tržište i da ukoliko se utvrdi da </w:t>
      </w:r>
      <w:proofErr w:type="spellStart"/>
      <w:r w:rsidRPr="009D10D0">
        <w:rPr>
          <w:lang w:val="sr-Cyrl-BA"/>
        </w:rPr>
        <w:t>pretpakovani</w:t>
      </w:r>
      <w:proofErr w:type="spellEnd"/>
      <w:r w:rsidRPr="009D10D0">
        <w:rPr>
          <w:lang w:val="sr-Cyrl-BA"/>
        </w:rPr>
        <w:t xml:space="preserve"> proizvod, odnosno mjerna boca nisu označeni propisanim oznakama i natpisima i da nazivna količina nije tačno, jasno i nedvosmisleno označena, nadležni inspektor donosi rješenje kojim se privremeno zabranjuje stavljanje na tržište </w:t>
      </w:r>
      <w:proofErr w:type="spellStart"/>
      <w:r w:rsidRPr="009D10D0">
        <w:rPr>
          <w:lang w:val="sr-Cyrl-BA"/>
        </w:rPr>
        <w:t>pretpakovanog</w:t>
      </w:r>
      <w:proofErr w:type="spellEnd"/>
      <w:r w:rsidRPr="009D10D0">
        <w:rPr>
          <w:lang w:val="sr-Cyrl-BA"/>
        </w:rPr>
        <w:t xml:space="preserve"> proizvoda odnosno mjerne boce, određuje rok za otklanjanje nepravilnosti i dostavlja Zavodu kopiju rješenja i obavještava ga o otklanjanju neusaglašenosti. Takođe, definisano je da direktor Zavoda donosi rješenje kojim se zabranjuje prodaja i korišćenje </w:t>
      </w:r>
      <w:proofErr w:type="spellStart"/>
      <w:r w:rsidRPr="009D10D0">
        <w:rPr>
          <w:lang w:val="sr-Cyrl-BA"/>
        </w:rPr>
        <w:t>pretpakovanog</w:t>
      </w:r>
      <w:proofErr w:type="spellEnd"/>
      <w:r w:rsidRPr="009D10D0">
        <w:rPr>
          <w:lang w:val="sr-Cyrl-BA"/>
        </w:rPr>
        <w:t xml:space="preserve"> proizvoda, odnosno mjerne boce, a da je vlasnik </w:t>
      </w:r>
      <w:proofErr w:type="spellStart"/>
      <w:r w:rsidRPr="009D10D0">
        <w:rPr>
          <w:lang w:val="sr-Cyrl-BA"/>
        </w:rPr>
        <w:t>pretpakovanog</w:t>
      </w:r>
      <w:proofErr w:type="spellEnd"/>
      <w:r w:rsidRPr="009D10D0">
        <w:rPr>
          <w:lang w:val="sr-Cyrl-BA"/>
        </w:rPr>
        <w:t xml:space="preserve"> proizvoda ili mjerne boce dužan da utvrđenu neusklađenost otkloni i uskladi predmet nadzora sa propisanim zahtjevima.</w:t>
      </w:r>
    </w:p>
    <w:p w14:paraId="2AB28D9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23. izmijenjen je član 50. na način da se poslije tačke 10) dodaju nove t. 11), 12) i 13), koje glase: „11) imenovano tijelo i ovlašćeno tijelo primjenjuju propis kojim se uređuju visina i način plaćanja naknada za poslove verifikacije mjerila i druge poslove u oblasti </w:t>
      </w:r>
      <w:proofErr w:type="spellStart"/>
      <w:r w:rsidRPr="009D10D0">
        <w:rPr>
          <w:lang w:val="sr-Cyrl-BA"/>
        </w:rPr>
        <w:t>metrologije</w:t>
      </w:r>
      <w:proofErr w:type="spellEnd"/>
      <w:r w:rsidRPr="009D10D0">
        <w:rPr>
          <w:lang w:val="sr-Cyrl-BA"/>
        </w:rPr>
        <w:t>“, „12) nosilac republičkog etalona ostvaruje, čuva i održava proglašeni republički etalon ili osigurava diseminaciju vrijednosti mjerne jedinice prema nižim nivoima za datu oblast mjerenja“ i „13) imenovano tijelo i ovlašćeno tijelo ispunjava zahtjeve nezavisnosti i nepristrasnosti u odnosu na lica povezana sa mjerilom koje je predmet ocjenjivanja usaglašenosti, odnosno verifikacije“, a dosadašnja tačka 11) postaje tačka 14).</w:t>
      </w:r>
    </w:p>
    <w:p w14:paraId="1EEF6DD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24. izmijenjen je cijeli član 51, a koji se odnosi na kaznene odredbe koje se primjenjuju na privredne subjekte i fizička lica. Odredbe ovog člana su prilagođene prethodno navedenim izmjenama. Za pravna lica propisana je novčana kazna u rasponu od 1.000 KM do 5.000 KM, za preduzetnika od 500 KM do 2.500 KM za iste prekršaje, za odgovorno lice u pravnom licu od 200 KM do 1.000 KM, a za određene prekršaje iz istog člana koje može učiniti i fizičko lice propisana je kazna u rasponu od 100 KM do 500 KM. </w:t>
      </w:r>
    </w:p>
    <w:p w14:paraId="6254C417" w14:textId="77777777" w:rsidR="001E786F" w:rsidRPr="009D10D0" w:rsidRDefault="001E786F" w:rsidP="00414463">
      <w:pPr>
        <w:autoSpaceDE w:val="0"/>
        <w:autoSpaceDN w:val="0"/>
        <w:adjustRightInd w:val="0"/>
        <w:ind w:left="0" w:firstLine="720"/>
        <w:rPr>
          <w:lang w:val="sr-Cyrl-BA"/>
        </w:rPr>
      </w:pPr>
      <w:r w:rsidRPr="009D10D0">
        <w:rPr>
          <w:lang w:val="sr-Cyrl-BA"/>
        </w:rPr>
        <w:t>Članom 25. izmijenjen je član 53. na način da se u stavu 1. riječi: „od 1.000 KM do 5.000 KM“ zamjenjuju riječima: „od 3.000 KM do 10.000 KM“, u tački 2) riječi: „za žigosano mjerilo“ zamjenjuju se riječima: „na zahtjev vlasnika, odnosno korisnika mjerila i kada je to mjerilo žigosano republičkim žigom“, u tački 3) poslije riječi: „koristi“ dodaje se riječ: „dodijeljene“, tačka 4) mijenja se i glasi: „4) ne obezbjeđuje nezavisnost i nepristrasnosti u odnosu na podnosioca zahtjeva za verifikaciju, vlasnika ili korisnika mjerila koje je predmet verifikacije (član 28. stav 9)“, a tačka 7) je promijenjena i to poslije riječi: „</w:t>
      </w:r>
      <w:proofErr w:type="spellStart"/>
      <w:r w:rsidRPr="009D10D0">
        <w:rPr>
          <w:lang w:val="sr-Cyrl-BA"/>
        </w:rPr>
        <w:t>metrološkim</w:t>
      </w:r>
      <w:proofErr w:type="spellEnd"/>
      <w:r w:rsidRPr="009D10D0">
        <w:rPr>
          <w:lang w:val="sr-Cyrl-BA"/>
        </w:rPr>
        <w:t xml:space="preserve"> propisima“ dodate su riječi: „i pratećim standardima, međunarodnim preporukama i utvrđenim procedurama i radnim uputstvima (član 28. stav 8),“.</w:t>
      </w:r>
    </w:p>
    <w:p w14:paraId="68F38609" w14:textId="77777777" w:rsidR="001E786F" w:rsidRPr="009D10D0" w:rsidRDefault="001E786F" w:rsidP="00414463">
      <w:pPr>
        <w:autoSpaceDE w:val="0"/>
        <w:autoSpaceDN w:val="0"/>
        <w:adjustRightInd w:val="0"/>
        <w:ind w:left="0" w:firstLine="720"/>
        <w:rPr>
          <w:lang w:val="sr-Cyrl-BA"/>
        </w:rPr>
      </w:pPr>
      <w:r w:rsidRPr="009D10D0">
        <w:rPr>
          <w:lang w:val="sr-Cyrl-BA"/>
        </w:rPr>
        <w:t>Članom 26. briše se član 56.</w:t>
      </w:r>
    </w:p>
    <w:p w14:paraId="616A05B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27. izmijenjen je član 59. na način da se u stavu 1. u tački 5) riječi: „stav 11“ zamjenjuju riječima: „stav 12“, u tački 7) riječi: „stav 5“ zamjenjuju se riječima: „stav 6“, u tački 9) poslije riječi: „potvrda“ dodaju riječi: „i mišljenja“, a riječi: „stav 2“ zamjenjuju riječima: „stav 5“, u tački 11) riječi: „stav 2“ zamjenjuju se riječima: „stav 10“. Poslije tačke 13) dodaju se nove t. 14), 15) i 16), koje glase: „14) pravilnike o </w:t>
      </w:r>
      <w:proofErr w:type="spellStart"/>
      <w:r w:rsidRPr="009D10D0">
        <w:rPr>
          <w:lang w:val="sr-Cyrl-BA"/>
        </w:rPr>
        <w:t>metrološkim</w:t>
      </w:r>
      <w:proofErr w:type="spellEnd"/>
      <w:r w:rsidRPr="009D10D0">
        <w:rPr>
          <w:lang w:val="sr-Cyrl-BA"/>
        </w:rPr>
        <w:t xml:space="preserve"> i tehničkim zahtjevima za verifikaciju određene vrste mjerila (član 20. stav 13), 15) Pravilnik o kontrolnom pregledu mjerila (član 24. stav 10) i 16) pravilnike o uslovima za osnivanje laboratorija za pripremu određenih vrsta mjerila za verifikaciju (član 33. stav 10)“.</w:t>
      </w:r>
    </w:p>
    <w:p w14:paraId="3B6B619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Članom 28. propisuje se stupanje na snagu zakona. </w:t>
      </w:r>
    </w:p>
    <w:p w14:paraId="218C3C65" w14:textId="77777777" w:rsidR="001E786F" w:rsidRPr="009D10D0" w:rsidRDefault="001E786F" w:rsidP="00414463">
      <w:pPr>
        <w:autoSpaceDE w:val="0"/>
        <w:autoSpaceDN w:val="0"/>
        <w:adjustRightInd w:val="0"/>
        <w:ind w:left="0" w:firstLine="720"/>
        <w:rPr>
          <w:lang w:val="sr-Cyrl-BA"/>
        </w:rPr>
      </w:pPr>
    </w:p>
    <w:p w14:paraId="1BF5B44D" w14:textId="77777777" w:rsidR="001E786F" w:rsidRPr="009D10D0" w:rsidRDefault="001E786F" w:rsidP="00414463">
      <w:pPr>
        <w:tabs>
          <w:tab w:val="left" w:pos="426"/>
          <w:tab w:val="left" w:pos="6410"/>
        </w:tabs>
        <w:ind w:left="0" w:firstLine="0"/>
        <w:rPr>
          <w:rFonts w:eastAsia="Calibri"/>
          <w:b/>
          <w:lang w:val="sr-Cyrl-BA"/>
        </w:rPr>
      </w:pPr>
      <w:r w:rsidRPr="009D10D0">
        <w:rPr>
          <w:rFonts w:eastAsia="Calibri"/>
          <w:b/>
          <w:bCs/>
          <w:iCs/>
          <w:lang w:val="sr-Cyrl-BA"/>
        </w:rPr>
        <w:t xml:space="preserve">VI </w:t>
      </w:r>
      <w:r w:rsidRPr="009D10D0">
        <w:rPr>
          <w:rFonts w:eastAsia="Calibri"/>
          <w:b/>
          <w:bCs/>
          <w:iCs/>
          <w:lang w:val="sr-Cyrl-BA"/>
        </w:rPr>
        <w:tab/>
      </w:r>
      <w:r w:rsidRPr="009D10D0">
        <w:rPr>
          <w:rFonts w:eastAsia="Calibri"/>
          <w:b/>
          <w:lang w:val="sr-Cyrl-BA"/>
        </w:rPr>
        <w:t xml:space="preserve">RAZLIKE PRIJEDLOGA U ODNOSU NA NACRT ZAKONA </w:t>
      </w:r>
    </w:p>
    <w:p w14:paraId="3C12BDFF" w14:textId="77777777" w:rsidR="001E786F" w:rsidRPr="009D10D0" w:rsidRDefault="001E786F" w:rsidP="00414463">
      <w:pPr>
        <w:ind w:left="0" w:firstLine="720"/>
        <w:rPr>
          <w:rFonts w:eastAsia="Calibri"/>
          <w:bCs/>
          <w:lang w:val="sr-Cyrl-BA"/>
        </w:rPr>
      </w:pPr>
    </w:p>
    <w:p w14:paraId="360FB92D" w14:textId="77777777" w:rsidR="001E786F" w:rsidRPr="009D10D0" w:rsidRDefault="001E786F" w:rsidP="00414463">
      <w:pPr>
        <w:ind w:left="0" w:firstLine="720"/>
        <w:rPr>
          <w:rFonts w:eastAsia="Calibri"/>
          <w:lang w:val="sr-Cyrl-BA"/>
        </w:rPr>
      </w:pPr>
      <w:r w:rsidRPr="009D10D0">
        <w:rPr>
          <w:shd w:val="clear" w:color="auto" w:fill="FFFFFF"/>
          <w:lang w:val="sr-Cyrl-BA"/>
        </w:rPr>
        <w:t xml:space="preserve">Na 13. redovnoj sjednici Narodne skupštine Republike Srpske, održanoj 24, 25. i 26. marta 2025. godine, usvojen je Nacrt zakona o izmjenama i dopunama Zakona o </w:t>
      </w:r>
      <w:proofErr w:type="spellStart"/>
      <w:r w:rsidRPr="009D10D0">
        <w:rPr>
          <w:shd w:val="clear" w:color="auto" w:fill="FFFFFF"/>
          <w:lang w:val="sr-Cyrl-BA"/>
        </w:rPr>
        <w:t>metrologiji</w:t>
      </w:r>
      <w:proofErr w:type="spellEnd"/>
      <w:r w:rsidRPr="009D10D0">
        <w:rPr>
          <w:shd w:val="clear" w:color="auto" w:fill="FFFFFF"/>
          <w:lang w:val="sr-Cyrl-BA"/>
        </w:rPr>
        <w:t xml:space="preserve"> u </w:t>
      </w:r>
      <w:r w:rsidRPr="009D10D0">
        <w:rPr>
          <w:shd w:val="clear" w:color="auto" w:fill="FFFFFF"/>
          <w:lang w:val="sr-Cyrl-BA"/>
        </w:rPr>
        <w:lastRenderedPageBreak/>
        <w:t xml:space="preserve">Republici Srpskoj. </w:t>
      </w:r>
      <w:r w:rsidRPr="009D10D0">
        <w:rPr>
          <w:lang w:val="sr-Cyrl-BA"/>
        </w:rPr>
        <w:t>Poslanici su izrazili podršku predloženom tekstu Nacrta zakona i</w:t>
      </w:r>
      <w:r w:rsidRPr="009D10D0">
        <w:rPr>
          <w:rFonts w:eastAsia="Calibri"/>
          <w:lang w:val="sr-Cyrl-BA"/>
        </w:rPr>
        <w:t xml:space="preserve"> tokom rasprave nije bilo primjedaba niti sugestija s ciljem izmjene teksta Nacrta zakona.</w:t>
      </w:r>
    </w:p>
    <w:p w14:paraId="143FCF83" w14:textId="77777777" w:rsidR="001E786F" w:rsidRPr="009D10D0" w:rsidRDefault="001E786F" w:rsidP="00414463">
      <w:pPr>
        <w:ind w:left="0" w:firstLine="720"/>
        <w:rPr>
          <w:lang w:val="sr-Cyrl-BA"/>
        </w:rPr>
      </w:pPr>
      <w:r w:rsidRPr="009D10D0">
        <w:rPr>
          <w:lang w:val="sr-Cyrl-BA"/>
        </w:rPr>
        <w:t xml:space="preserve">Prilikom izrade teksta Prijedloga ovog zakona razmotrene su se sve sugestije i prijedlozi koje su zainteresovane strane u predmetnoj oblasti dostavile u smislu poboljšanja njegovih odredaba. </w:t>
      </w:r>
    </w:p>
    <w:p w14:paraId="6F089819" w14:textId="77777777" w:rsidR="001E786F" w:rsidRPr="009D10D0" w:rsidRDefault="001E786F" w:rsidP="00414463">
      <w:pPr>
        <w:ind w:left="0" w:firstLine="720"/>
        <w:rPr>
          <w:lang w:val="sr-Cyrl-BA"/>
        </w:rPr>
      </w:pPr>
      <w:r w:rsidRPr="009D10D0">
        <w:rPr>
          <w:lang w:val="sr-Cyrl-BA"/>
        </w:rPr>
        <w:t xml:space="preserve">Nekoliko ovlašćenih tijela za verifikaciju mjerila i jedna obrazovana laboratorija za pripremu mjerila za verifikaciju u Republici Srpskoj dostavili su prijedloge koji se odnose na sljedeće preciziranje odredaba Prijedloga zakona: </w:t>
      </w:r>
    </w:p>
    <w:p w14:paraId="37BFEA2C" w14:textId="77777777" w:rsidR="001E786F" w:rsidRPr="009D10D0" w:rsidRDefault="001E786F" w:rsidP="00414463">
      <w:pPr>
        <w:ind w:left="0" w:firstLine="720"/>
        <w:rPr>
          <w:lang w:val="sr-Cyrl-BA"/>
        </w:rPr>
      </w:pPr>
      <w:r w:rsidRPr="009D10D0">
        <w:rPr>
          <w:lang w:val="sr-Cyrl-BA"/>
        </w:rPr>
        <w:t xml:space="preserve">– da se navede da se tokom verifikacije mjerila, osim važećih </w:t>
      </w:r>
      <w:proofErr w:type="spellStart"/>
      <w:r w:rsidRPr="009D10D0">
        <w:rPr>
          <w:lang w:val="sr-Cyrl-BA"/>
        </w:rPr>
        <w:t>metroloških</w:t>
      </w:r>
      <w:proofErr w:type="spellEnd"/>
      <w:r w:rsidRPr="009D10D0">
        <w:rPr>
          <w:lang w:val="sr-Cyrl-BA"/>
        </w:rPr>
        <w:t xml:space="preserve"> propisa, koriste i prateći standardi i međunarodne preporuke (npr. OIML, WELMEC i </w:t>
      </w:r>
      <w:proofErr w:type="spellStart"/>
      <w:r w:rsidRPr="009D10D0">
        <w:rPr>
          <w:lang w:val="sr-Cyrl-BA"/>
        </w:rPr>
        <w:t>sl</w:t>
      </w:r>
      <w:proofErr w:type="spellEnd"/>
      <w:r w:rsidRPr="009D10D0">
        <w:rPr>
          <w:lang w:val="sr-Cyrl-BA"/>
        </w:rPr>
        <w:t xml:space="preserve">.) i utvrđene procedure i radna uputstava ovlašćenog tijela, te u skladu sa dobrom </w:t>
      </w:r>
      <w:proofErr w:type="spellStart"/>
      <w:r w:rsidRPr="009D10D0">
        <w:rPr>
          <w:lang w:val="sr-Cyrl-BA"/>
        </w:rPr>
        <w:t>metrološkom</w:t>
      </w:r>
      <w:proofErr w:type="spellEnd"/>
      <w:r w:rsidRPr="009D10D0">
        <w:rPr>
          <w:lang w:val="sr-Cyrl-BA"/>
        </w:rPr>
        <w:t xml:space="preserve"> praksom (</w:t>
      </w:r>
      <w:proofErr w:type="spellStart"/>
      <w:r w:rsidRPr="009D10D0">
        <w:rPr>
          <w:lang w:val="sr-Cyrl-BA"/>
        </w:rPr>
        <w:t>čl</w:t>
      </w:r>
      <w:proofErr w:type="spellEnd"/>
      <w:r w:rsidRPr="009D10D0">
        <w:rPr>
          <w:lang w:val="sr-Cyrl-BA"/>
        </w:rPr>
        <w:t xml:space="preserve">. 9, 10, 11. i 25), jer je to savremeni međunarodni princip u oblasti zakonske </w:t>
      </w:r>
      <w:proofErr w:type="spellStart"/>
      <w:r w:rsidRPr="009D10D0">
        <w:rPr>
          <w:lang w:val="sr-Cyrl-BA"/>
        </w:rPr>
        <w:t>metrologije</w:t>
      </w:r>
      <w:proofErr w:type="spellEnd"/>
      <w:r w:rsidRPr="009D10D0">
        <w:rPr>
          <w:lang w:val="sr-Cyrl-BA"/>
        </w:rPr>
        <w:t xml:space="preserve"> i posljedica stalnog tehnološkog napretka u oblasti proizvodnje savremenih mjerila, a pogotovo u segmentima različitih uslova upotrebe mjerila, načina mjerenja i mjernih područja savremenih mjerila i mjernih uređaja i raznih tipova mjerila,</w:t>
      </w:r>
    </w:p>
    <w:p w14:paraId="588773D2" w14:textId="77777777" w:rsidR="001E786F" w:rsidRPr="009D10D0" w:rsidRDefault="001E786F" w:rsidP="00414463">
      <w:pPr>
        <w:ind w:left="0" w:firstLine="720"/>
        <w:rPr>
          <w:lang w:val="sr-Cyrl-BA"/>
        </w:rPr>
      </w:pPr>
      <w:r w:rsidRPr="009D10D0">
        <w:rPr>
          <w:lang w:val="sr-Cyrl-BA"/>
        </w:rPr>
        <w:t>– da se izmijeni ko može podnijeti zahtjev za prvu verifikaciju novih mjerila u članu 21, u smislu da se riječi: „i drugi privredni subjekt ili fizičko lice“ zamijene riječima: „ili imalac odnosno korisnik mjerila“, jer se u praksi pojavljuje slučaj da zahtjev za prvu verifikaciju mjerila podnose i izvođači radova (ugradnja postrojenja i mjerila), a ne stvarni vlasnici mjerila ili subjekti koji će koristiti mjerilo: uvoznik, distributer ili imalac/korisnik mjerila. Oni najčešće nemaju svu tehničku dokumentaciju o mjerilu zbog čega se zahtjev za odobrenje tipa odbija i nemaju interes da se mjerilo verifikuje u skladu sa svim procedurama i propisima, te je uvažen prijedlog.</w:t>
      </w:r>
    </w:p>
    <w:p w14:paraId="5F733753" w14:textId="77777777" w:rsidR="001E786F" w:rsidRPr="009D10D0" w:rsidRDefault="001E786F" w:rsidP="00414463">
      <w:pPr>
        <w:pStyle w:val="ListParagraph"/>
        <w:autoSpaceDE w:val="0"/>
        <w:autoSpaceDN w:val="0"/>
        <w:adjustRightInd w:val="0"/>
        <w:ind w:left="0" w:firstLine="720"/>
        <w:jc w:val="both"/>
        <w:rPr>
          <w:lang w:val="sr-Cyrl-BA"/>
        </w:rPr>
      </w:pPr>
      <w:r w:rsidRPr="009D10D0">
        <w:rPr>
          <w:lang w:val="sr-Cyrl-BA"/>
        </w:rPr>
        <w:t>Kada su u pitanju obrazovane laboratorije za pripremu mjerila za pregled, zbog specifičnosti primjene određenih mjerila u oblasti bezbjednosti saobraćaja (zakonska metrologija), Ministarstvo unutrašnjih poslova je predložilo da se u članu 32. doda da, pored privrednih subjekata (kao pravnih subjekata), kada je to u javnom interesu i izuzetno za određenu vrstu mjerila, može se obrazovati laboratorija u organu uprave (za servisiranje i pripremu mjerila), a u kojoj verifikaciju mjerila obavlja Republički zavod za standardizaciju i metrologiju, što je uvaženo i dodato u Prijedlog zakona.</w:t>
      </w:r>
    </w:p>
    <w:p w14:paraId="621E448A" w14:textId="77777777" w:rsidR="001E786F" w:rsidRPr="009D10D0" w:rsidRDefault="001E786F" w:rsidP="00414463">
      <w:pPr>
        <w:pStyle w:val="ListParagraph"/>
        <w:autoSpaceDE w:val="0"/>
        <w:autoSpaceDN w:val="0"/>
        <w:adjustRightInd w:val="0"/>
        <w:ind w:left="0" w:firstLine="720"/>
        <w:jc w:val="both"/>
        <w:rPr>
          <w:lang w:val="sr-Cyrl-BA"/>
        </w:rPr>
      </w:pPr>
      <w:r w:rsidRPr="009D10D0">
        <w:rPr>
          <w:lang w:val="sr-Cyrl-BA"/>
        </w:rPr>
        <w:t xml:space="preserve">Takođe, kada je u pitanju efikasnost nadzora u oblasti zakonske </w:t>
      </w:r>
      <w:proofErr w:type="spellStart"/>
      <w:r w:rsidRPr="009D10D0">
        <w:rPr>
          <w:lang w:val="sr-Cyrl-BA"/>
        </w:rPr>
        <w:t>metrologije</w:t>
      </w:r>
      <w:proofErr w:type="spellEnd"/>
      <w:r w:rsidRPr="009D10D0">
        <w:rPr>
          <w:lang w:val="sr-Cyrl-BA"/>
        </w:rPr>
        <w:t xml:space="preserve">, Republička uprava za inspekcijske poslove je sugerisala da se odvoji metrološki i inspekcijski nadzor i da se jasnije definiše inspekcijski nadzor nad mjernim jedinicama, mjerilima u upotrebi i nad mjerilima, </w:t>
      </w:r>
      <w:proofErr w:type="spellStart"/>
      <w:r w:rsidRPr="009D10D0">
        <w:rPr>
          <w:lang w:val="sr-Cyrl-BA"/>
        </w:rPr>
        <w:t>pretpakovanim</w:t>
      </w:r>
      <w:proofErr w:type="spellEnd"/>
      <w:r w:rsidRPr="009D10D0">
        <w:rPr>
          <w:lang w:val="sr-Cyrl-BA"/>
        </w:rPr>
        <w:t xml:space="preserve"> proizvodima i mjernim bocama stavljenim na tržište, a koji obavljaju republički inspektori i inspektori jedinica lokalne samouprave, nadležni za trgovinu i za različite oblasti u kojima se primjenjuju mjerila zakonske </w:t>
      </w:r>
      <w:proofErr w:type="spellStart"/>
      <w:r w:rsidRPr="009D10D0">
        <w:rPr>
          <w:lang w:val="sr-Cyrl-BA"/>
        </w:rPr>
        <w:t>metrologije</w:t>
      </w:r>
      <w:proofErr w:type="spellEnd"/>
      <w:r w:rsidRPr="009D10D0">
        <w:rPr>
          <w:lang w:val="sr-Cyrl-BA"/>
        </w:rPr>
        <w:t xml:space="preserve">. U skladu sa dostavljenim prijedlogom, održane su konsultacije sa Inspektoratom Republike Srpske i sugestija je prihvaćena, te su u tom smislu korigovani </w:t>
      </w:r>
      <w:proofErr w:type="spellStart"/>
      <w:r w:rsidRPr="009D10D0">
        <w:rPr>
          <w:lang w:val="sr-Cyrl-BA"/>
        </w:rPr>
        <w:t>čl</w:t>
      </w:r>
      <w:proofErr w:type="spellEnd"/>
      <w:r w:rsidRPr="009D10D0">
        <w:rPr>
          <w:lang w:val="sr-Cyrl-BA"/>
        </w:rPr>
        <w:t xml:space="preserve">. 45, 46, 47. i 48. Prijedloga zakona. </w:t>
      </w:r>
    </w:p>
    <w:p w14:paraId="3E3856B9" w14:textId="77777777" w:rsidR="001E786F" w:rsidRPr="009D10D0" w:rsidRDefault="001E786F" w:rsidP="00414463">
      <w:pPr>
        <w:pStyle w:val="ListParagraph"/>
        <w:autoSpaceDE w:val="0"/>
        <w:autoSpaceDN w:val="0"/>
        <w:adjustRightInd w:val="0"/>
        <w:ind w:left="0" w:firstLine="720"/>
        <w:jc w:val="both"/>
        <w:rPr>
          <w:lang w:val="sr-Cyrl-BA"/>
        </w:rPr>
      </w:pPr>
      <w:r w:rsidRPr="009D10D0">
        <w:rPr>
          <w:lang w:val="sr-Cyrl-BA"/>
        </w:rPr>
        <w:t xml:space="preserve">Imajući u vidu navedeno, konstatujemo da su u toku izrade Prijedloga zakona precizirane odredbe koje se odnose na to da se tokom verifikacije mjerila pored važećih </w:t>
      </w:r>
      <w:proofErr w:type="spellStart"/>
      <w:r w:rsidRPr="009D10D0">
        <w:rPr>
          <w:lang w:val="sr-Cyrl-BA"/>
        </w:rPr>
        <w:t>metroloških</w:t>
      </w:r>
      <w:proofErr w:type="spellEnd"/>
      <w:r w:rsidRPr="009D10D0">
        <w:rPr>
          <w:lang w:val="sr-Cyrl-BA"/>
        </w:rPr>
        <w:t xml:space="preserve"> propisa koriste i prateći standardi i međunarodne preporuke, da je izmijenjena odredba da zahtjev za prvu verifikaciju novih mjerila mogu podnijeti uvoznik, distributer, ovlašćeni zastupnik i imalac, odnosno korisnik mjerila, da izuzetno kada je to od javnog interesa za određenu vrstu mjerila, obrazovanu laboratoriju u kojoj verifikaciju mjerila vrši Republički zavod za standardizaciju i metrologiju može imati i organ uprave, te su precizirane odredbe koje definišu postupanja nadležnih inspektora tokom obavljanja inspekcijskog nadzora nad mjernim jedinicama, mjerilima u upotrebi i nad mjerilima, </w:t>
      </w:r>
      <w:proofErr w:type="spellStart"/>
      <w:r w:rsidRPr="009D10D0">
        <w:rPr>
          <w:lang w:val="sr-Cyrl-BA"/>
        </w:rPr>
        <w:t>pretpakovanim</w:t>
      </w:r>
      <w:proofErr w:type="spellEnd"/>
      <w:r w:rsidRPr="009D10D0">
        <w:rPr>
          <w:lang w:val="sr-Cyrl-BA"/>
        </w:rPr>
        <w:t xml:space="preserve"> proizvodima i mjernim bocama plasiranim na tržište Republike Srpske. Zbog navedene izmjene člana 21, broj članova Prijedloga zakona povećan je za jedan član u odnosu na Nacrt </w:t>
      </w:r>
      <w:r w:rsidRPr="009D10D0">
        <w:rPr>
          <w:lang w:val="sr-Cyrl-BA"/>
        </w:rPr>
        <w:lastRenderedPageBreak/>
        <w:t xml:space="preserve">zakona i shodno prethodno navedenom, Prijedlog zakona razlikuje se u odnosu na usvojeni Nacrt. </w:t>
      </w:r>
    </w:p>
    <w:p w14:paraId="1263C2F6" w14:textId="77777777" w:rsidR="001E786F" w:rsidRPr="009D10D0" w:rsidRDefault="001E786F" w:rsidP="00414463">
      <w:pPr>
        <w:pStyle w:val="ListParagraph"/>
        <w:autoSpaceDE w:val="0"/>
        <w:autoSpaceDN w:val="0"/>
        <w:adjustRightInd w:val="0"/>
        <w:ind w:left="0" w:firstLine="720"/>
        <w:jc w:val="both"/>
        <w:rPr>
          <w:bCs/>
          <w:iCs/>
          <w:lang w:val="sr-Cyrl-BA" w:eastAsia="sr-Cyrl-CS"/>
        </w:rPr>
      </w:pPr>
      <w:r w:rsidRPr="009D10D0">
        <w:rPr>
          <w:rFonts w:eastAsia="Calibri"/>
          <w:lang w:val="sr-Cyrl-BA"/>
        </w:rPr>
        <w:t>U ostalom tekstu Prijedloga zakona izvršene su manje tehničke ispravke, odnosno preciziranje formulacija radi poboljšanja razumijevanja odredaba, a o</w:t>
      </w:r>
      <w:r w:rsidRPr="009D10D0">
        <w:rPr>
          <w:bCs/>
          <w:iCs/>
          <w:lang w:val="sr-Cyrl-BA" w:eastAsia="sr-Cyrl-CS"/>
        </w:rPr>
        <w:t xml:space="preserve">stale razlike u odnosu na Nacrt su </w:t>
      </w:r>
      <w:proofErr w:type="spellStart"/>
      <w:r w:rsidRPr="009D10D0">
        <w:rPr>
          <w:bCs/>
          <w:iCs/>
          <w:lang w:val="sr-Cyrl-BA" w:eastAsia="sr-Cyrl-CS"/>
        </w:rPr>
        <w:t>nomotehničke</w:t>
      </w:r>
      <w:proofErr w:type="spellEnd"/>
      <w:r w:rsidRPr="009D10D0">
        <w:rPr>
          <w:bCs/>
          <w:iCs/>
          <w:lang w:val="sr-Cyrl-BA" w:eastAsia="sr-Cyrl-CS"/>
        </w:rPr>
        <w:t xml:space="preserve"> prirode i doprinijele su jedinstvenoj terminološkoj dosljednosti Prijedloga zakona.</w:t>
      </w:r>
    </w:p>
    <w:p w14:paraId="183B2359" w14:textId="77777777" w:rsidR="001E786F" w:rsidRPr="009D10D0" w:rsidRDefault="001E786F" w:rsidP="00414463">
      <w:pPr>
        <w:autoSpaceDE w:val="0"/>
        <w:autoSpaceDN w:val="0"/>
        <w:adjustRightInd w:val="0"/>
        <w:ind w:left="0" w:firstLine="0"/>
        <w:rPr>
          <w:b/>
          <w:lang w:val="sr-Cyrl-BA"/>
        </w:rPr>
      </w:pPr>
    </w:p>
    <w:p w14:paraId="2FC7C7DA" w14:textId="7292C7D2" w:rsidR="001E786F" w:rsidRPr="009D10D0" w:rsidRDefault="001E786F" w:rsidP="00414463">
      <w:pPr>
        <w:autoSpaceDE w:val="0"/>
        <w:autoSpaceDN w:val="0"/>
        <w:adjustRightInd w:val="0"/>
        <w:ind w:left="0" w:firstLine="0"/>
        <w:rPr>
          <w:b/>
          <w:lang w:val="sr-Cyrl-BA"/>
        </w:rPr>
      </w:pPr>
      <w:r w:rsidRPr="009D10D0">
        <w:rPr>
          <w:b/>
          <w:lang w:val="sr-Cyrl-BA"/>
        </w:rPr>
        <w:t>VII PROCJENA UTICAJA ZAKONA, DRUGIH PROPISA I OPŠTIH AKATA NA UVOĐENJU NOVIH, IZMJENU ILI UKIDANJE POSTOJEĆIH FORMALNOSTI KOJE OPTEREĆUJU PRIVREDNO POSLOVANJE</w:t>
      </w:r>
    </w:p>
    <w:p w14:paraId="1E4ACAB8" w14:textId="77777777" w:rsidR="001E786F" w:rsidRPr="009D10D0" w:rsidRDefault="001E786F" w:rsidP="00414463">
      <w:pPr>
        <w:autoSpaceDE w:val="0"/>
        <w:autoSpaceDN w:val="0"/>
        <w:adjustRightInd w:val="0"/>
        <w:ind w:left="0" w:firstLine="720"/>
        <w:rPr>
          <w:b/>
          <w:lang w:val="sr-Cyrl-BA"/>
        </w:rPr>
      </w:pPr>
    </w:p>
    <w:p w14:paraId="364FA420" w14:textId="77777777" w:rsidR="001E786F" w:rsidRPr="009D10D0" w:rsidRDefault="001E786F" w:rsidP="00414463">
      <w:pPr>
        <w:ind w:left="0" w:firstLine="720"/>
        <w:rPr>
          <w:bCs/>
          <w:noProof/>
          <w:lang w:val="sr-Cyrl-BA"/>
        </w:rPr>
      </w:pPr>
      <w:r w:rsidRPr="009D10D0">
        <w:rPr>
          <w:bCs/>
          <w:noProof/>
          <w:lang w:val="sr-Cyrl-BA"/>
        </w:rPr>
        <w:t>Ministarstvo privrede i preduzetništva, kao obrađivač Prijedloga zakona o izmjenama i dopunama Zakona o metrologiji u Republici Srpskoj, u postupku izrade Prijedloga ovog zakona popunjavanjem Obrasca 1. procjene uticaja nacrta/prijedloga zakona sprovelo je sljedeće metodološke korake procjene uticaja propisa:</w:t>
      </w:r>
    </w:p>
    <w:p w14:paraId="28582AB4" w14:textId="77777777" w:rsidR="001E786F" w:rsidRPr="009D10D0" w:rsidRDefault="001E786F" w:rsidP="00414463">
      <w:pPr>
        <w:ind w:left="0" w:firstLine="720"/>
        <w:rPr>
          <w:bCs/>
          <w:noProof/>
          <w:lang w:val="sr-Cyrl-BA"/>
        </w:rPr>
      </w:pPr>
      <w:r w:rsidRPr="009D10D0">
        <w:rPr>
          <w:bCs/>
          <w:noProof/>
          <w:lang w:val="sr-Cyrl-BA"/>
        </w:rPr>
        <w:t>Prijedlog zakona predviđen je Programom rada Vlade i Narodne skupštine Republike Srpske za 2025. godinu. Prijedlog zakona usaglašen je sa Ciljevima održivog razvoja Agende UN 2030, tačnije sa osmim ciljem – „Dostojanstven rad i ekonomski rast“, te podciljem 8.3.</w:t>
      </w:r>
    </w:p>
    <w:p w14:paraId="596B1561" w14:textId="77777777" w:rsidR="001E786F" w:rsidRPr="009D10D0" w:rsidRDefault="001E786F" w:rsidP="00414463">
      <w:pPr>
        <w:ind w:left="0" w:firstLine="720"/>
        <w:rPr>
          <w:bCs/>
          <w:noProof/>
          <w:lang w:val="sr-Cyrl-BA"/>
        </w:rPr>
      </w:pPr>
      <w:r w:rsidRPr="009D10D0">
        <w:rPr>
          <w:bCs/>
          <w:noProof/>
          <w:lang w:val="sr-Cyrl-BA"/>
        </w:rPr>
        <w:t>U primjeni važećeg zakona uočeni su određeni nedostaci koji se odnose na nejasno definisane obaveze i postupanja korisnika mjerila zakonske metrologije, ovlašćenih tijela i obrazovanih laboratorija, obaveze pakera pretpakovanih proizvoda i subjekata koji stavljaju mjerne boce na tržište, obaveze korisnika i Republičkog zavoda za standardizaciju i metrologiju (u daljem tekstu: Zavod) u oblasti kontrole pretpakovanih proizvoda i mjernih boca, te postupanje Zavoda i nadležne inspekcije tokom metrološkog nadzora. Potrebno je dopuniti poslove koje obavlja Zavod, jer su izostavljeni poslovi koji se odnose na kalibraciju etalona, ispitivanje pretpakovanih proizvoda i mjernih boca i saradnja sa nadležnim inspekcijama. Takođe, potrebno je dodati metrološku ekspertizu, koja je neophodna u segmentu postupaka pred pravosudnim i upravnim organima, a koji do sad nisu bili normirani. S ciljem izbjegavanja zastoja u funkcionisanju metrološkog sistema i zbog nedovoljnog broja privrednih subjekata koji su stekli svojstvo ovlašćenog tijela za verifikaciju mjerila, Prijedlogom zakona ukinut je rok do kojeg mogu egzistirati obrazovane laboratorije za pripremu mjerila za verifikaciju da bi laboratorije koje i dalje ispunjavaju propisane uslove mogle produžiti svoje rješenje. Takođe, Prijedlogom zakona precizirano je ko može podnijeti zahtjev za verifikaciju mjerila, kako to ne bi mogli biti izvođači radova (ugradnja postrojenja i mjerila), koji nisu ni vlasnici ni korisnici mjerila, te je odvojen metrološki nadzor od inspekcijskog nadzora i precizirana postupanja nadležnih inspektora.</w:t>
      </w:r>
    </w:p>
    <w:p w14:paraId="7C2009D8" w14:textId="77777777" w:rsidR="001E786F" w:rsidRPr="009D10D0" w:rsidRDefault="001E786F" w:rsidP="00414463">
      <w:pPr>
        <w:ind w:left="0" w:firstLine="709"/>
        <w:rPr>
          <w:bCs/>
          <w:noProof/>
          <w:lang w:val="sr-Cyrl-BA"/>
        </w:rPr>
      </w:pPr>
      <w:r w:rsidRPr="009D10D0">
        <w:rPr>
          <w:bCs/>
          <w:noProof/>
          <w:lang w:val="sr-Cyrl-BA"/>
        </w:rPr>
        <w:t>Cilj donošenja zakona je razvoj i unapređenje poslovanja u oblasti metrologije, plasiranje na tržište i upotreba pregledanih i verifikovanih mjerila zakonske metrologije u Republici Srpskoj, sprečavanje upotrebe neverifikovanih mjerila u oblastima zaštite zdravlja ljudi i životinja, zaštita okoline, potrošača, opšte bezbjednosti i bezbjednosti saobraćaja. Prijedlogom zakona obezbjeđuju se pouzdana mjerenja kroz osiguravanje tačnih i usaglašenih mjerila sa međunarodno utvrđenim zahtjevima i mjernim jedinicama sa Međunarodnim sistemom jedinica.</w:t>
      </w:r>
    </w:p>
    <w:p w14:paraId="74269AFA" w14:textId="77777777" w:rsidR="001E786F" w:rsidRPr="009D10D0" w:rsidRDefault="001E786F" w:rsidP="00414463">
      <w:pPr>
        <w:ind w:left="0" w:firstLine="709"/>
        <w:rPr>
          <w:bCs/>
          <w:noProof/>
          <w:lang w:val="sr-Cyrl-BA"/>
        </w:rPr>
      </w:pPr>
      <w:r w:rsidRPr="009D10D0">
        <w:rPr>
          <w:bCs/>
          <w:noProof/>
          <w:lang w:val="sr-Cyrl-BA"/>
        </w:rPr>
        <w:t xml:space="preserve">Kod utvrđivanja opcija za postizanje ciljeva i njihove analize, utvrđeno je da se cilj može postići jedino regulatornom mjerom. </w:t>
      </w:r>
    </w:p>
    <w:p w14:paraId="08145E3D" w14:textId="77777777" w:rsidR="001E786F" w:rsidRPr="009D10D0" w:rsidRDefault="001E786F" w:rsidP="00414463">
      <w:pPr>
        <w:ind w:left="0" w:firstLine="709"/>
        <w:rPr>
          <w:noProof/>
          <w:lang w:val="sr-Cyrl-BA" w:eastAsia="sr-Cyrl-RS"/>
        </w:rPr>
      </w:pPr>
      <w:r w:rsidRPr="009D10D0">
        <w:rPr>
          <w:bCs/>
          <w:noProof/>
          <w:lang w:val="sr-Cyrl-BA"/>
        </w:rPr>
        <w:t>U vezi sa uticajem na javne budžete, Prijedlog</w:t>
      </w:r>
      <w:r w:rsidRPr="009D10D0">
        <w:rPr>
          <w:bCs/>
          <w:noProof/>
          <w:lang w:val="sr-Cyrl-BA" w:eastAsia="sr-Cyrl-RS"/>
        </w:rPr>
        <w:t xml:space="preserve"> zakona imaće pozitivan uticaj jer će omogućiti transparentnije i jasnije poslovanje većeg broja privrednih subjekata u oblasti zakonske metrologije (trgovaca, uvoznika, ovlašćenih tijela, obrazovanih laboratorija i pakera), a time i veći broj mjerila koja će se verifikovati republičkim žigom za čiju verifikaciju se plaća naknada. Ovlašćena tijela su s ciljem održavanja i praćenja njihovog rada dužna plaćati </w:t>
      </w:r>
      <w:r w:rsidRPr="009D10D0">
        <w:rPr>
          <w:bCs/>
          <w:noProof/>
          <w:lang w:val="sr-Cyrl-BA" w:eastAsia="sr-Cyrl-RS"/>
        </w:rPr>
        <w:lastRenderedPageBreak/>
        <w:t xml:space="preserve">propisanu naknadu za svako verifikovano mjerilo i naknadu za dobijanje ili produženje rješenja, što je takođe prihod budžeta. Procjena je da u prvoj godini primjene zakona u budžet Republike Srpske bude vraćeno preko 52% ukupnog budžeta Zavoda. </w:t>
      </w:r>
    </w:p>
    <w:p w14:paraId="106FEF8D" w14:textId="77777777" w:rsidR="001E786F" w:rsidRPr="009D10D0" w:rsidRDefault="001E786F" w:rsidP="00414463">
      <w:pPr>
        <w:ind w:left="0" w:firstLine="709"/>
        <w:rPr>
          <w:bCs/>
          <w:noProof/>
          <w:lang w:val="sr-Cyrl-BA"/>
        </w:rPr>
      </w:pPr>
      <w:r w:rsidRPr="009D10D0">
        <w:rPr>
          <w:bCs/>
          <w:noProof/>
          <w:lang w:val="sr-Cyrl-BA"/>
        </w:rPr>
        <w:t>Kada je u pitanju uticaj na poslovanje, Prijedlog zakona imaće pozitivan uticaj, jer su jasnije utvrđeni uslovi za ovlašćivanje i poslovanje akreditovanih tijela za verifikaciju mjerila, obrazovanih laboratorija, obaveze korisnika mjerila kao pružaoca javnih usluga prodaje i isporuke vode, električne energije, toplotne energije i gasa, usaglašenost sa savremenim trendovima u ovoj oblasti, mogućnost prihvatanja izvještaja o ispitivanju mjerila za koja Zavod nema uslova za verifikaciju u Republici Srpskoj, povećana zaštita svih učesnika zakonske metrologije, jasniji uslovi kontrole i metrološkog i inspekcijskog nadzora, usaglašenost sa međunarodnim okvirima u ovoj oblasti i uslovima slobodnog kretanja robe.</w:t>
      </w:r>
    </w:p>
    <w:p w14:paraId="3145C033" w14:textId="77777777" w:rsidR="001E786F" w:rsidRPr="009D10D0" w:rsidRDefault="001E786F" w:rsidP="00414463">
      <w:pPr>
        <w:ind w:left="0" w:firstLine="709"/>
        <w:rPr>
          <w:rFonts w:eastAsia="Calibri"/>
          <w:noProof/>
          <w:lang w:val="sr-Cyrl-BA"/>
        </w:rPr>
      </w:pPr>
      <w:r w:rsidRPr="009D10D0">
        <w:rPr>
          <w:rFonts w:eastAsia="Calibri"/>
          <w:noProof/>
          <w:lang w:val="sr-Cyrl-BA"/>
        </w:rPr>
        <w:t>Prijedlogom zakona propisano je uvođenje nove formalnosti: Mišljenje o uvozu mjerila izvan zakonske metrologije, kojim se potvrđuje da se uvozi mjerilo koje ne pripada zakonskoj metrologiji u Republici Srpskoj i koje se ne može koristiti u oblasti javnog interesa, te utvrđuju dalje obaveze uvoznika ili korisnika tog mjerila. Normiranje ove formalnosti proizilazi iz potrebe privrede, a Zavod će je izdavati na zahtjev uvoznika, kada to od njega zahtijevaju carinski organi. Podnosilac zahtjeva za izdavanje mišljenja plaća naknadu u skladu sa propisom kojim se uređuju visina i način plaćanja naknada za poslove verifikacije mjerila i drugih poslova u oblasti metrologije. Takođe, Prijedlogom zakona propisane su izmjene u tri formalnosti:</w:t>
      </w:r>
    </w:p>
    <w:p w14:paraId="5BEB4569" w14:textId="77777777" w:rsidR="001E786F" w:rsidRPr="009D10D0" w:rsidRDefault="001E786F" w:rsidP="00414463">
      <w:pPr>
        <w:ind w:left="0" w:firstLine="709"/>
        <w:rPr>
          <w:rFonts w:eastAsia="Calibri"/>
          <w:noProof/>
          <w:lang w:val="sr-Cyrl-BA"/>
        </w:rPr>
      </w:pPr>
      <w:r w:rsidRPr="009D10D0">
        <w:rPr>
          <w:rFonts w:eastAsia="Calibri"/>
          <w:noProof/>
          <w:lang w:val="sr-Cyrl-BA"/>
        </w:rPr>
        <w:t>– Rješenje o ovlašćivanju tijela za verifikaciju mjerila – izmjena u uslovima i produženje roka važenja rješenja sa tri na četiri godine, jer se dokument o akreditaciji, koji je preduslov za dobijanje ovog rješenja, izdaje na četiri godine. Produženjem roka važenja rješenja olakšava se poslovanje i ispoštovan je jedan od principa optimizacije administrativnih procedura;</w:t>
      </w:r>
    </w:p>
    <w:p w14:paraId="6BD2A1A9" w14:textId="77777777" w:rsidR="001E786F" w:rsidRPr="009D10D0" w:rsidRDefault="001E786F" w:rsidP="00414463">
      <w:pPr>
        <w:ind w:left="0" w:firstLine="709"/>
        <w:rPr>
          <w:rFonts w:eastAsia="Calibri"/>
          <w:noProof/>
          <w:lang w:val="sr-Cyrl-BA"/>
        </w:rPr>
      </w:pPr>
      <w:r w:rsidRPr="009D10D0">
        <w:rPr>
          <w:rFonts w:eastAsia="Calibri"/>
          <w:noProof/>
          <w:lang w:val="sr-Cyrl-BA"/>
        </w:rPr>
        <w:t>– Rješenje o ispunjavanju uslova za pripremu mjerila – jasnije definisani uslovi kao i ukidanje roka do kojeg mogu postojati obrazovane laboratorije utvrđenog važećim zakonom (31. 12. 2030. godine), te propisivanje izdavanja rješenja na period od pet godina, čime se stvaraju uslovi za nesmetano funkcionisanje metrološkog sistema;</w:t>
      </w:r>
    </w:p>
    <w:p w14:paraId="0A90CC68" w14:textId="77777777" w:rsidR="001E786F" w:rsidRPr="009D10D0" w:rsidRDefault="001E786F" w:rsidP="00414463">
      <w:pPr>
        <w:ind w:left="0" w:firstLine="709"/>
        <w:rPr>
          <w:rFonts w:eastAsia="Calibri"/>
          <w:noProof/>
          <w:lang w:val="sr-Cyrl-BA"/>
        </w:rPr>
      </w:pPr>
      <w:r w:rsidRPr="009D10D0">
        <w:rPr>
          <w:rFonts w:eastAsia="Calibri"/>
          <w:noProof/>
          <w:lang w:val="sr-Cyrl-BA"/>
        </w:rPr>
        <w:t>– Potvrda o uvozu mjerila zakonske metrologije – potreba za ovom izmjenom proizašla je iz prakse, jer carinski organi zahtijevaju dokument za uvoz svih mjerila zakonske metrologije, a ne samo za komunalna mjerila kako je definisano važećim zakonom.</w:t>
      </w:r>
    </w:p>
    <w:p w14:paraId="6FFE5692" w14:textId="77777777" w:rsidR="001E786F" w:rsidRPr="009D10D0" w:rsidRDefault="001E786F" w:rsidP="00414463">
      <w:pPr>
        <w:ind w:left="0" w:firstLine="709"/>
        <w:rPr>
          <w:bCs/>
          <w:noProof/>
          <w:lang w:val="sr-Cyrl-BA"/>
        </w:rPr>
      </w:pPr>
      <w:r w:rsidRPr="009D10D0">
        <w:rPr>
          <w:bCs/>
          <w:noProof/>
          <w:lang w:val="sr-Cyrl-BA"/>
        </w:rPr>
        <w:t xml:space="preserve">U pogledu socijalnih uticaja, Prijedlog zakona ima direktan pozitivan uticaj na zaštitu javnog zdravlja, jer primjena verifikovanih i periodično kontrolisanih mjerila zakonske metrologije, posebno onih koji su sastavni dio medicinskih sredstava, doprinosi kvalitetu i bezbjednosti usluga u zdravstvu. </w:t>
      </w:r>
    </w:p>
    <w:p w14:paraId="0B4C0000" w14:textId="77777777" w:rsidR="001E786F" w:rsidRPr="009D10D0" w:rsidRDefault="001E786F" w:rsidP="00414463">
      <w:pPr>
        <w:ind w:left="0" w:firstLine="709"/>
        <w:rPr>
          <w:bCs/>
          <w:noProof/>
          <w:lang w:val="sr-Cyrl-BA"/>
        </w:rPr>
      </w:pPr>
      <w:r w:rsidRPr="009D10D0">
        <w:rPr>
          <w:bCs/>
          <w:noProof/>
          <w:lang w:val="sr-Cyrl-BA"/>
        </w:rPr>
        <w:t>U vezi sa uticajem na životnu sredinu, Prijedlog zakona će imati indirektan uticaj, jer se njegovom primjenom garantuje tačnost i pouzdanost svih mjerenja koja se koriste u ovoj oblasti.</w:t>
      </w:r>
    </w:p>
    <w:p w14:paraId="7DA8B545" w14:textId="77777777" w:rsidR="001E786F" w:rsidRPr="009D10D0" w:rsidRDefault="001E786F" w:rsidP="00414463">
      <w:pPr>
        <w:ind w:left="0" w:firstLine="709"/>
        <w:rPr>
          <w:bCs/>
          <w:noProof/>
          <w:lang w:val="sr-Cyrl-BA"/>
        </w:rPr>
      </w:pPr>
      <w:r w:rsidRPr="009D10D0">
        <w:rPr>
          <w:bCs/>
          <w:noProof/>
          <w:lang w:val="sr-Cyrl-BA"/>
        </w:rPr>
        <w:t xml:space="preserve">U pogledu procesa konsultacija, Prijedlog zakona izrađen je u saradnji sa organizacionim cjelinama Zavoda i laboratorijama „Orao“ a. d. Bijeljina. Tekst Prijedloga zakona dostavljen je na mišljenje nadležnim republičkim organima uprave i svim ovlašćenim tijelima za verifikaciju mjerila i obrazovanim laboratorijama sistema zakonske metrologije. Prijedlog zakona bio je objavljen na internet stranicama Zavoda i Privredne komore. Zbog specifičnosti primjene određenih mjerila u oblasti bezbjednosti saobraćaja, Ministarstvo unutrašnjih poslova je predložilo da, kada je to u javnom interesu i izuzetno za određenu vrstu mjerila, može se obrazovati laboratorija i u organu uprave. Održano je više sastanaka sa Republičkom upravom za inspekcijske poslove po pitanju efikasnosti nadzora u oblasti zakonske metrologije, gdje je usaglašeno da se jasnije definišu i odvoje metrološki i inspekcijski nadzor, tj. da se jasnije definiše inspekcijski nadzor nad mjernim jedinicama, </w:t>
      </w:r>
      <w:r w:rsidRPr="009D10D0">
        <w:rPr>
          <w:bCs/>
          <w:noProof/>
          <w:lang w:val="sr-Cyrl-BA"/>
        </w:rPr>
        <w:lastRenderedPageBreak/>
        <w:t>mjerilima u upotrebi i nad mjerilima, pretpakovanim proizvodima i mjernim bocama stavljenim na tržište, a koji obavljaju republički inspektori i inspektori jedinica lokalne samouprave, nadležni za trgovinu i za različite oblasti u kojima se primjenjuju mjerila zakonske metrologije.</w:t>
      </w:r>
    </w:p>
    <w:p w14:paraId="4C3F1DE3" w14:textId="77777777" w:rsidR="001E786F" w:rsidRPr="009D10D0" w:rsidRDefault="001E786F" w:rsidP="00414463">
      <w:pPr>
        <w:ind w:left="0" w:firstLine="709"/>
        <w:rPr>
          <w:bCs/>
          <w:noProof/>
          <w:lang w:val="sr-Cyrl-BA"/>
        </w:rPr>
      </w:pPr>
      <w:r w:rsidRPr="009D10D0">
        <w:rPr>
          <w:bCs/>
          <w:noProof/>
          <w:lang w:val="sr-Cyrl-BA"/>
        </w:rPr>
        <w:t>Kada je u pitanju praćenje sprovođenja propisa, za primjenu zakona odgovorni su Ministarstvo privrede i preduzetništva i Zavod. Zavod izdaje rješenja o ovlašćivanju i rješenja o obrazovanju laboratorija i vodi evidenciju privrednih subjekata koja posjeduju ova rješenja. Takođe, Zavod vodi evidenciju o broju i vrsti uvezenih mjerila, o broju verifikovanih mjerila i postavljenih republičkih žigova i broju registrovanih subjekata koji se bave pretpakovanjem. Zavod obavlja metrološki nadzor nad mjerilima zakonske metrologije, te nad pretpakovanim proizvodima na tržištu, odnosno nadzor nad ovlašćenim tijelima i obrazovanim laboratorijama, kao i subjektima koji obavljaju pretpakovanje proizvoda i proizvodnju i plasiranje na tržište mjernih boca. Efekti primjene zakona vrednovaće se na osnovu broja izdatih rješenja, potvrda i mišljenja o uvozu mjerila, broja pristiglih zahtjeva i broja izvršenih nadzora.</w:t>
      </w:r>
    </w:p>
    <w:p w14:paraId="2C6A7731" w14:textId="77777777" w:rsidR="001E786F" w:rsidRPr="009D10D0" w:rsidRDefault="001E786F" w:rsidP="00414463">
      <w:pPr>
        <w:ind w:left="0" w:firstLine="709"/>
        <w:rPr>
          <w:bCs/>
          <w:lang w:val="sr-Cyrl-BA"/>
        </w:rPr>
      </w:pPr>
      <w:r w:rsidRPr="009D10D0">
        <w:rPr>
          <w:bCs/>
          <w:lang w:val="sr-Cyrl-BA"/>
        </w:rPr>
        <w:t>Ministarstvo privrede i preduzetništva je, prilikom sprovođenja procjene uticaja propisa, postupilo u skladu sa Odlukom o procjeni uticaja propisa („Službeni glasnik Republike Srpske“, broj 08/23).</w:t>
      </w:r>
    </w:p>
    <w:p w14:paraId="0B6B5198" w14:textId="77777777" w:rsidR="001E786F" w:rsidRPr="009D10D0" w:rsidRDefault="001E786F" w:rsidP="00414463">
      <w:pPr>
        <w:ind w:left="0" w:firstLine="709"/>
        <w:rPr>
          <w:bCs/>
          <w:noProof/>
          <w:lang w:val="sr-Cyrl-BA"/>
        </w:rPr>
      </w:pPr>
    </w:p>
    <w:p w14:paraId="2F25EFF0" w14:textId="77777777" w:rsidR="001E786F" w:rsidRPr="009D10D0" w:rsidRDefault="001E786F" w:rsidP="00414463">
      <w:pPr>
        <w:tabs>
          <w:tab w:val="left" w:pos="567"/>
        </w:tabs>
        <w:autoSpaceDE w:val="0"/>
        <w:autoSpaceDN w:val="0"/>
        <w:adjustRightInd w:val="0"/>
        <w:ind w:left="0" w:firstLine="0"/>
        <w:rPr>
          <w:b/>
          <w:lang w:val="sr-Cyrl-BA"/>
        </w:rPr>
      </w:pPr>
      <w:r w:rsidRPr="009D10D0">
        <w:rPr>
          <w:b/>
          <w:lang w:val="sr-Cyrl-BA"/>
        </w:rPr>
        <w:t>VIII</w:t>
      </w:r>
      <w:r w:rsidRPr="009D10D0">
        <w:rPr>
          <w:b/>
          <w:lang w:val="sr-Cyrl-BA"/>
        </w:rPr>
        <w:tab/>
        <w:t xml:space="preserve">UČEŠĆE JAVNOSTI I KONSULTACIJE U IZRADI ZAKONA </w:t>
      </w:r>
    </w:p>
    <w:p w14:paraId="5D729B1C" w14:textId="77777777" w:rsidR="001E786F" w:rsidRPr="009D10D0" w:rsidRDefault="001E786F" w:rsidP="00414463">
      <w:pPr>
        <w:autoSpaceDE w:val="0"/>
        <w:autoSpaceDN w:val="0"/>
        <w:adjustRightInd w:val="0"/>
        <w:ind w:left="0" w:firstLine="0"/>
        <w:rPr>
          <w:b/>
          <w:sz w:val="16"/>
          <w:szCs w:val="16"/>
          <w:lang w:val="sr-Cyrl-BA"/>
        </w:rPr>
      </w:pPr>
    </w:p>
    <w:p w14:paraId="10B5619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je utvrdio da je ovaj zakon od interesa za javnost, te je tekst Prijedloga zakona objavljen na </w:t>
      </w:r>
      <w:proofErr w:type="spellStart"/>
      <w:r w:rsidRPr="009D10D0">
        <w:rPr>
          <w:lang w:val="sr-Cyrl-BA"/>
        </w:rPr>
        <w:t>internet</w:t>
      </w:r>
      <w:proofErr w:type="spellEnd"/>
      <w:r w:rsidRPr="009D10D0">
        <w:rPr>
          <w:lang w:val="sr-Cyrl-BA"/>
        </w:rPr>
        <w:t xml:space="preserve"> stranici Republičkog zavoda za standardizaciju i metrologiju, sa rokom od 15 dana radi dostavljanja primjedaba i sugestija. </w:t>
      </w:r>
    </w:p>
    <w:p w14:paraId="196E4862"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Takođe, tekst Prijedloga zakona dostavljen je na mišljenje svim zainteresovanim republičkim organima uprave, te je održan veći broj konsultacija sa odjeljenjima za verifikaciju Republičkog zavoda za standardizaciju i metrologiju. </w:t>
      </w:r>
    </w:p>
    <w:p w14:paraId="36DB9F9C" w14:textId="77777777" w:rsidR="001E786F" w:rsidRPr="009D10D0" w:rsidRDefault="001E786F" w:rsidP="00414463">
      <w:pPr>
        <w:autoSpaceDE w:val="0"/>
        <w:autoSpaceDN w:val="0"/>
        <w:adjustRightInd w:val="0"/>
        <w:ind w:left="0" w:firstLine="720"/>
        <w:rPr>
          <w:b/>
          <w:lang w:val="sr-Cyrl-BA"/>
        </w:rPr>
      </w:pPr>
    </w:p>
    <w:p w14:paraId="2286EC81" w14:textId="5D04842E" w:rsidR="001E786F" w:rsidRPr="009D10D0" w:rsidRDefault="001E786F" w:rsidP="00414463">
      <w:pPr>
        <w:tabs>
          <w:tab w:val="left" w:pos="567"/>
        </w:tabs>
        <w:autoSpaceDE w:val="0"/>
        <w:autoSpaceDN w:val="0"/>
        <w:adjustRightInd w:val="0"/>
        <w:ind w:left="0" w:firstLine="0"/>
        <w:rPr>
          <w:b/>
          <w:lang w:val="sr-Cyrl-BA"/>
        </w:rPr>
      </w:pPr>
      <w:r w:rsidRPr="009D10D0">
        <w:rPr>
          <w:b/>
          <w:lang w:val="sr-Cyrl-BA"/>
        </w:rPr>
        <w:t>IX</w:t>
      </w:r>
      <w:r w:rsidRPr="009D10D0">
        <w:rPr>
          <w:b/>
          <w:lang w:val="sr-Cyrl-BA"/>
        </w:rPr>
        <w:tab/>
        <w:t>FINANSIJSKA SREDSTVA I EKONOMSKA OPRAVDANOST DONOŠENJA ZAKONA</w:t>
      </w:r>
    </w:p>
    <w:p w14:paraId="2D2BD99F" w14:textId="77777777" w:rsidR="001E786F" w:rsidRPr="009D10D0" w:rsidRDefault="001E786F" w:rsidP="00414463">
      <w:pPr>
        <w:autoSpaceDE w:val="0"/>
        <w:autoSpaceDN w:val="0"/>
        <w:adjustRightInd w:val="0"/>
        <w:ind w:left="0" w:firstLine="720"/>
        <w:rPr>
          <w:b/>
          <w:lang w:val="sr-Cyrl-BA"/>
        </w:rPr>
      </w:pPr>
    </w:p>
    <w:p w14:paraId="06486A8D" w14:textId="77777777" w:rsidR="001E786F" w:rsidRPr="009D10D0" w:rsidRDefault="001E786F" w:rsidP="00414463">
      <w:pPr>
        <w:autoSpaceDE w:val="0"/>
        <w:autoSpaceDN w:val="0"/>
        <w:adjustRightInd w:val="0"/>
        <w:ind w:left="0" w:firstLine="720"/>
        <w:rPr>
          <w:lang w:val="sr-Cyrl-BA"/>
        </w:rPr>
      </w:pPr>
      <w:r w:rsidRPr="009D10D0">
        <w:rPr>
          <w:lang w:val="sr-Cyrl-BA"/>
        </w:rPr>
        <w:t>Za sprovođenje ovog zakona nisu potrebna dodatna sredstva iz budžeta Republike Srpske.</w:t>
      </w:r>
    </w:p>
    <w:p w14:paraId="232C6922" w14:textId="77777777" w:rsidR="001E786F" w:rsidRPr="009D10D0" w:rsidRDefault="001E786F" w:rsidP="00414463">
      <w:pPr>
        <w:autoSpaceDE w:val="0"/>
        <w:autoSpaceDN w:val="0"/>
        <w:adjustRightInd w:val="0"/>
        <w:ind w:left="0" w:firstLine="720"/>
        <w:rPr>
          <w:lang w:val="sr-Cyrl-BA"/>
        </w:rPr>
      </w:pPr>
    </w:p>
    <w:p w14:paraId="79CA02E2" w14:textId="77777777" w:rsidR="001E786F" w:rsidRPr="009D10D0" w:rsidRDefault="001E786F" w:rsidP="00414463">
      <w:pPr>
        <w:autoSpaceDE w:val="0"/>
        <w:autoSpaceDN w:val="0"/>
        <w:adjustRightInd w:val="0"/>
        <w:ind w:left="0" w:firstLine="720"/>
        <w:rPr>
          <w:lang w:val="sr-Cyrl-BA"/>
        </w:rPr>
      </w:pPr>
    </w:p>
    <w:p w14:paraId="55DD8785" w14:textId="77777777" w:rsidR="001E786F" w:rsidRPr="009D10D0" w:rsidRDefault="001E786F" w:rsidP="00414463">
      <w:pPr>
        <w:autoSpaceDE w:val="0"/>
        <w:autoSpaceDN w:val="0"/>
        <w:adjustRightInd w:val="0"/>
        <w:ind w:left="0" w:firstLine="720"/>
        <w:rPr>
          <w:b/>
          <w:lang w:val="sr-Cyrl-BA"/>
        </w:rPr>
      </w:pPr>
    </w:p>
    <w:p w14:paraId="2EA4D70E" w14:textId="77777777" w:rsidR="001E786F" w:rsidRPr="009D10D0" w:rsidRDefault="001E786F" w:rsidP="00414463">
      <w:pPr>
        <w:autoSpaceDE w:val="0"/>
        <w:autoSpaceDN w:val="0"/>
        <w:adjustRightInd w:val="0"/>
        <w:ind w:left="0" w:firstLine="720"/>
        <w:rPr>
          <w:b/>
          <w:lang w:val="sr-Cyrl-BA"/>
        </w:rPr>
      </w:pPr>
    </w:p>
    <w:p w14:paraId="04DAF07B" w14:textId="77777777" w:rsidR="001E786F" w:rsidRPr="009D10D0" w:rsidRDefault="001E786F" w:rsidP="00414463">
      <w:pPr>
        <w:autoSpaceDE w:val="0"/>
        <w:autoSpaceDN w:val="0"/>
        <w:adjustRightInd w:val="0"/>
        <w:ind w:left="0" w:firstLine="720"/>
        <w:rPr>
          <w:b/>
          <w:lang w:val="sr-Cyrl-BA"/>
        </w:rPr>
      </w:pPr>
    </w:p>
    <w:p w14:paraId="5E486198" w14:textId="77777777" w:rsidR="001E786F" w:rsidRPr="009D10D0" w:rsidRDefault="001E786F" w:rsidP="00414463">
      <w:pPr>
        <w:autoSpaceDE w:val="0"/>
        <w:autoSpaceDN w:val="0"/>
        <w:adjustRightInd w:val="0"/>
        <w:ind w:left="0" w:firstLine="720"/>
        <w:jc w:val="right"/>
        <w:rPr>
          <w:b/>
          <w:lang w:val="sr-Cyrl-BA"/>
        </w:rPr>
      </w:pPr>
    </w:p>
    <w:p w14:paraId="19D4E5EE" w14:textId="77777777" w:rsidR="001E786F" w:rsidRPr="009D10D0" w:rsidRDefault="001E786F" w:rsidP="00414463">
      <w:pPr>
        <w:autoSpaceDE w:val="0"/>
        <w:autoSpaceDN w:val="0"/>
        <w:adjustRightInd w:val="0"/>
        <w:ind w:left="0" w:firstLine="720"/>
        <w:jc w:val="right"/>
        <w:rPr>
          <w:b/>
          <w:lang w:val="sr-Cyrl-BA"/>
        </w:rPr>
      </w:pPr>
    </w:p>
    <w:p w14:paraId="1785898B" w14:textId="77777777" w:rsidR="001E786F" w:rsidRPr="009D10D0" w:rsidRDefault="001E786F" w:rsidP="00414463">
      <w:pPr>
        <w:autoSpaceDE w:val="0"/>
        <w:autoSpaceDN w:val="0"/>
        <w:adjustRightInd w:val="0"/>
        <w:ind w:left="0" w:firstLine="720"/>
        <w:jc w:val="right"/>
        <w:rPr>
          <w:b/>
          <w:lang w:val="sr-Cyrl-BA"/>
        </w:rPr>
      </w:pPr>
    </w:p>
    <w:p w14:paraId="78FA682B" w14:textId="77777777" w:rsidR="001E786F" w:rsidRPr="009D10D0" w:rsidRDefault="001E786F" w:rsidP="00414463">
      <w:pPr>
        <w:autoSpaceDE w:val="0"/>
        <w:autoSpaceDN w:val="0"/>
        <w:adjustRightInd w:val="0"/>
        <w:ind w:left="0" w:firstLine="720"/>
        <w:jc w:val="right"/>
        <w:rPr>
          <w:b/>
          <w:lang w:val="sr-Cyrl-BA"/>
        </w:rPr>
      </w:pPr>
    </w:p>
    <w:p w14:paraId="397B2F2F" w14:textId="77777777" w:rsidR="001E786F" w:rsidRPr="009D10D0" w:rsidRDefault="001E786F" w:rsidP="00414463">
      <w:pPr>
        <w:autoSpaceDE w:val="0"/>
        <w:autoSpaceDN w:val="0"/>
        <w:adjustRightInd w:val="0"/>
        <w:ind w:left="0" w:firstLine="720"/>
        <w:jc w:val="right"/>
        <w:rPr>
          <w:b/>
          <w:lang w:val="sr-Cyrl-BA"/>
        </w:rPr>
      </w:pPr>
    </w:p>
    <w:p w14:paraId="45CDF7C3" w14:textId="77777777" w:rsidR="001E786F" w:rsidRPr="009D10D0" w:rsidRDefault="001E786F" w:rsidP="00414463">
      <w:pPr>
        <w:autoSpaceDE w:val="0"/>
        <w:autoSpaceDN w:val="0"/>
        <w:adjustRightInd w:val="0"/>
        <w:ind w:left="0" w:firstLine="720"/>
        <w:jc w:val="right"/>
        <w:rPr>
          <w:b/>
          <w:lang w:val="sr-Cyrl-BA"/>
        </w:rPr>
      </w:pPr>
    </w:p>
    <w:p w14:paraId="09A6DDF1" w14:textId="77777777" w:rsidR="001E786F" w:rsidRPr="009D10D0" w:rsidRDefault="001E786F" w:rsidP="00414463">
      <w:pPr>
        <w:autoSpaceDE w:val="0"/>
        <w:autoSpaceDN w:val="0"/>
        <w:adjustRightInd w:val="0"/>
        <w:ind w:left="0" w:firstLine="720"/>
        <w:jc w:val="right"/>
        <w:rPr>
          <w:b/>
          <w:lang w:val="sr-Cyrl-BA"/>
        </w:rPr>
      </w:pPr>
    </w:p>
    <w:p w14:paraId="619D21D1" w14:textId="77777777" w:rsidR="001E786F" w:rsidRPr="009D10D0" w:rsidRDefault="001E786F" w:rsidP="00414463">
      <w:pPr>
        <w:autoSpaceDE w:val="0"/>
        <w:autoSpaceDN w:val="0"/>
        <w:adjustRightInd w:val="0"/>
        <w:ind w:left="0" w:firstLine="720"/>
        <w:jc w:val="right"/>
        <w:rPr>
          <w:b/>
          <w:lang w:val="sr-Cyrl-BA"/>
        </w:rPr>
      </w:pPr>
    </w:p>
    <w:p w14:paraId="642742C3" w14:textId="77777777" w:rsidR="001E786F" w:rsidRPr="009D10D0" w:rsidRDefault="001E786F" w:rsidP="00414463">
      <w:pPr>
        <w:autoSpaceDE w:val="0"/>
        <w:autoSpaceDN w:val="0"/>
        <w:adjustRightInd w:val="0"/>
        <w:ind w:left="0" w:firstLine="720"/>
        <w:jc w:val="right"/>
        <w:rPr>
          <w:b/>
          <w:lang w:val="sr-Cyrl-BA"/>
        </w:rPr>
      </w:pPr>
    </w:p>
    <w:p w14:paraId="24C6DDCA" w14:textId="114FC091" w:rsidR="001E786F" w:rsidRPr="009D10D0" w:rsidRDefault="001E786F" w:rsidP="001E786F">
      <w:pPr>
        <w:autoSpaceDE w:val="0"/>
        <w:autoSpaceDN w:val="0"/>
        <w:adjustRightInd w:val="0"/>
        <w:ind w:left="0" w:firstLine="0"/>
        <w:rPr>
          <w:b/>
          <w:lang w:val="sr-Cyrl-BA"/>
        </w:rPr>
      </w:pPr>
    </w:p>
    <w:p w14:paraId="77B9B90E" w14:textId="77777777" w:rsidR="001E786F" w:rsidRPr="009D10D0" w:rsidRDefault="001E786F" w:rsidP="00414463">
      <w:pPr>
        <w:autoSpaceDE w:val="0"/>
        <w:autoSpaceDN w:val="0"/>
        <w:adjustRightInd w:val="0"/>
        <w:ind w:left="0" w:firstLine="720"/>
        <w:jc w:val="right"/>
        <w:rPr>
          <w:b/>
          <w:lang w:val="sr-Cyrl-BA"/>
        </w:rPr>
        <w:sectPr w:rsidR="001E786F" w:rsidRPr="009D10D0" w:rsidSect="007E58EC">
          <w:pgSz w:w="11907" w:h="16840" w:code="9"/>
          <w:pgMar w:top="1440" w:right="1440" w:bottom="1440" w:left="1440" w:header="561" w:footer="505" w:gutter="0"/>
          <w:cols w:space="720"/>
          <w:docGrid w:linePitch="326"/>
        </w:sectPr>
      </w:pPr>
    </w:p>
    <w:p w14:paraId="2AFD45BF" w14:textId="77777777" w:rsidR="001E786F" w:rsidRPr="009D10D0" w:rsidRDefault="001E786F" w:rsidP="00414463">
      <w:pPr>
        <w:autoSpaceDE w:val="0"/>
        <w:autoSpaceDN w:val="0"/>
        <w:adjustRightInd w:val="0"/>
        <w:ind w:left="0" w:firstLine="720"/>
        <w:jc w:val="right"/>
        <w:rPr>
          <w:b/>
          <w:lang w:val="sr-Cyrl-BA"/>
        </w:rPr>
      </w:pPr>
      <w:r w:rsidRPr="009D10D0">
        <w:rPr>
          <w:b/>
          <w:lang w:val="sr-Cyrl-BA"/>
        </w:rPr>
        <w:lastRenderedPageBreak/>
        <w:t>PRILOG</w:t>
      </w:r>
    </w:p>
    <w:p w14:paraId="51698D5F" w14:textId="77777777" w:rsidR="001E786F" w:rsidRPr="009D10D0" w:rsidRDefault="001E786F" w:rsidP="00414463">
      <w:pPr>
        <w:autoSpaceDE w:val="0"/>
        <w:autoSpaceDN w:val="0"/>
        <w:adjustRightInd w:val="0"/>
        <w:ind w:left="0" w:firstLine="720"/>
        <w:jc w:val="right"/>
        <w:rPr>
          <w:b/>
          <w:u w:val="single"/>
          <w:lang w:val="sr-Cyrl-BA"/>
        </w:rPr>
      </w:pPr>
    </w:p>
    <w:p w14:paraId="59615F4F" w14:textId="77777777" w:rsidR="001E786F" w:rsidRPr="009D10D0" w:rsidRDefault="001E786F" w:rsidP="00414463">
      <w:pPr>
        <w:autoSpaceDE w:val="0"/>
        <w:autoSpaceDN w:val="0"/>
        <w:adjustRightInd w:val="0"/>
        <w:ind w:left="0" w:firstLine="0"/>
        <w:jc w:val="center"/>
        <w:rPr>
          <w:b/>
          <w:lang w:val="sr-Cyrl-BA"/>
        </w:rPr>
      </w:pPr>
      <w:r w:rsidRPr="009D10D0">
        <w:rPr>
          <w:b/>
          <w:lang w:val="sr-Cyrl-BA"/>
        </w:rPr>
        <w:t>ZAKON O METROLOGIJI U REPUBLICI SRPSKOJ</w:t>
      </w:r>
    </w:p>
    <w:p w14:paraId="079245D3" w14:textId="77777777" w:rsidR="001E786F" w:rsidRPr="009D10D0" w:rsidRDefault="001E786F" w:rsidP="00414463">
      <w:pPr>
        <w:autoSpaceDE w:val="0"/>
        <w:autoSpaceDN w:val="0"/>
        <w:adjustRightInd w:val="0"/>
        <w:ind w:left="0" w:firstLine="0"/>
        <w:jc w:val="center"/>
        <w:rPr>
          <w:lang w:val="sr-Cyrl-BA"/>
        </w:rPr>
      </w:pPr>
      <w:r w:rsidRPr="009D10D0">
        <w:rPr>
          <w:lang w:val="sr-Cyrl-BA"/>
        </w:rPr>
        <w:t>(Tekst predloženih izmjena i dopuna ugrađen u tekst Zakona)</w:t>
      </w:r>
    </w:p>
    <w:p w14:paraId="118D6741" w14:textId="77777777" w:rsidR="001E786F" w:rsidRPr="009D10D0" w:rsidRDefault="001E786F" w:rsidP="00414463">
      <w:pPr>
        <w:autoSpaceDE w:val="0"/>
        <w:autoSpaceDN w:val="0"/>
        <w:adjustRightInd w:val="0"/>
        <w:ind w:left="0" w:firstLine="720"/>
        <w:rPr>
          <w:b/>
          <w:lang w:val="sr-Cyrl-BA"/>
        </w:rPr>
      </w:pPr>
    </w:p>
    <w:p w14:paraId="78BED38B" w14:textId="77777777" w:rsidR="001E786F" w:rsidRPr="009D10D0" w:rsidRDefault="001E786F" w:rsidP="00414463">
      <w:pPr>
        <w:autoSpaceDE w:val="0"/>
        <w:autoSpaceDN w:val="0"/>
        <w:adjustRightInd w:val="0"/>
        <w:ind w:left="0" w:firstLine="0"/>
        <w:jc w:val="center"/>
        <w:rPr>
          <w:lang w:val="sr-Cyrl-BA"/>
        </w:rPr>
      </w:pPr>
      <w:r w:rsidRPr="009D10D0">
        <w:rPr>
          <w:lang w:val="sr-Cyrl-BA"/>
        </w:rPr>
        <w:t>Zavod</w:t>
      </w:r>
    </w:p>
    <w:p w14:paraId="4BC67EC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12.</w:t>
      </w:r>
    </w:p>
    <w:p w14:paraId="18FA2E66" w14:textId="77777777" w:rsidR="001E786F" w:rsidRPr="009D10D0" w:rsidRDefault="001E786F" w:rsidP="00414463">
      <w:pPr>
        <w:autoSpaceDE w:val="0"/>
        <w:autoSpaceDN w:val="0"/>
        <w:adjustRightInd w:val="0"/>
        <w:ind w:left="0" w:firstLine="720"/>
        <w:jc w:val="center"/>
        <w:rPr>
          <w:lang w:val="sr-Cyrl-BA"/>
        </w:rPr>
      </w:pPr>
    </w:p>
    <w:p w14:paraId="50D2C8EF" w14:textId="77777777" w:rsidR="001E786F" w:rsidRPr="009D10D0" w:rsidRDefault="001E786F" w:rsidP="00414463">
      <w:pPr>
        <w:autoSpaceDE w:val="0"/>
        <w:autoSpaceDN w:val="0"/>
        <w:adjustRightInd w:val="0"/>
        <w:ind w:left="0" w:firstLine="720"/>
        <w:rPr>
          <w:lang w:val="sr-Cyrl-BA"/>
        </w:rPr>
      </w:pPr>
      <w:r w:rsidRPr="009D10D0">
        <w:rPr>
          <w:lang w:val="sr-Cyrl-BA"/>
        </w:rPr>
        <w:t>Zavod obavlja sljedeće poslove:</w:t>
      </w:r>
    </w:p>
    <w:p w14:paraId="4173566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priprema i donosi propise iz oblasti zakonske </w:t>
      </w:r>
      <w:proofErr w:type="spellStart"/>
      <w:r w:rsidRPr="009D10D0">
        <w:rPr>
          <w:lang w:val="sr-Cyrl-BA"/>
        </w:rPr>
        <w:t>metrologije</w:t>
      </w:r>
      <w:proofErr w:type="spellEnd"/>
      <w:r w:rsidRPr="009D10D0">
        <w:rPr>
          <w:lang w:val="sr-Cyrl-BA"/>
        </w:rPr>
        <w:t>,</w:t>
      </w:r>
    </w:p>
    <w:p w14:paraId="00C6CEF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vrši verifikaciju mjerila, </w:t>
      </w:r>
    </w:p>
    <w:p w14:paraId="65FEA4E2" w14:textId="77777777" w:rsidR="001E786F" w:rsidRPr="009D10D0" w:rsidRDefault="001E786F" w:rsidP="00414463">
      <w:pPr>
        <w:autoSpaceDE w:val="0"/>
        <w:autoSpaceDN w:val="0"/>
        <w:adjustRightInd w:val="0"/>
        <w:ind w:left="0" w:firstLine="720"/>
        <w:rPr>
          <w:lang w:val="sr-Cyrl-BA"/>
        </w:rPr>
      </w:pPr>
      <w:r w:rsidRPr="009D10D0">
        <w:rPr>
          <w:lang w:val="sr-Cyrl-BA"/>
        </w:rPr>
        <w:t>3) učestvuje u održavanju i upotrebi etalona i referentnih materijala,</w:t>
      </w:r>
    </w:p>
    <w:p w14:paraId="7508530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osigurava </w:t>
      </w:r>
      <w:proofErr w:type="spellStart"/>
      <w:r w:rsidRPr="009D10D0">
        <w:rPr>
          <w:lang w:val="sr-Cyrl-BA"/>
        </w:rPr>
        <w:t>sljedivost</w:t>
      </w:r>
      <w:proofErr w:type="spellEnd"/>
      <w:r w:rsidRPr="009D10D0">
        <w:rPr>
          <w:lang w:val="sr-Cyrl-BA"/>
        </w:rPr>
        <w:t xml:space="preserve"> etalona i referentnih materijala,</w:t>
      </w:r>
    </w:p>
    <w:p w14:paraId="5B674D6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sarađuje sa državnim i međunarodnim </w:t>
      </w:r>
      <w:proofErr w:type="spellStart"/>
      <w:r w:rsidRPr="009D10D0">
        <w:rPr>
          <w:lang w:val="sr-Cyrl-BA"/>
        </w:rPr>
        <w:t>metrološkim</w:t>
      </w:r>
      <w:proofErr w:type="spellEnd"/>
      <w:r w:rsidRPr="009D10D0">
        <w:rPr>
          <w:lang w:val="sr-Cyrl-BA"/>
        </w:rPr>
        <w:t xml:space="preserve"> institucijama,</w:t>
      </w:r>
    </w:p>
    <w:p w14:paraId="2511321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predlaže članove iz Republike Srpske za učešće u radu međunarodnih </w:t>
      </w:r>
      <w:proofErr w:type="spellStart"/>
      <w:r w:rsidRPr="009D10D0">
        <w:rPr>
          <w:lang w:val="sr-Cyrl-BA"/>
        </w:rPr>
        <w:t>metroloških</w:t>
      </w:r>
      <w:proofErr w:type="spellEnd"/>
      <w:r w:rsidRPr="009D10D0">
        <w:rPr>
          <w:lang w:val="sr-Cyrl-BA"/>
        </w:rPr>
        <w:t xml:space="preserve"> institucija, odnosno tijela, uz prethodnu saglasnost Vlade,</w:t>
      </w:r>
    </w:p>
    <w:p w14:paraId="1FBACB96" w14:textId="77777777" w:rsidR="001E786F" w:rsidRPr="009D10D0" w:rsidRDefault="001E786F" w:rsidP="00414463">
      <w:pPr>
        <w:autoSpaceDE w:val="0"/>
        <w:autoSpaceDN w:val="0"/>
        <w:adjustRightInd w:val="0"/>
        <w:ind w:left="0" w:firstLine="720"/>
        <w:rPr>
          <w:lang w:val="sr-Cyrl-BA"/>
        </w:rPr>
      </w:pPr>
      <w:r w:rsidRPr="009D10D0">
        <w:rPr>
          <w:lang w:val="sr-Cyrl-BA"/>
        </w:rPr>
        <w:t>7) imenuje tijela za ocjenjivanje usaglašenosti mjerila,</w:t>
      </w:r>
    </w:p>
    <w:p w14:paraId="5C20F44F" w14:textId="77777777" w:rsidR="001E786F" w:rsidRPr="009D10D0" w:rsidRDefault="001E786F" w:rsidP="00414463">
      <w:pPr>
        <w:autoSpaceDE w:val="0"/>
        <w:autoSpaceDN w:val="0"/>
        <w:adjustRightInd w:val="0"/>
        <w:ind w:left="0" w:firstLine="720"/>
        <w:rPr>
          <w:lang w:val="sr-Cyrl-BA"/>
        </w:rPr>
      </w:pPr>
      <w:r w:rsidRPr="009D10D0">
        <w:rPr>
          <w:lang w:val="sr-Cyrl-BA"/>
        </w:rPr>
        <w:t>8) ovlašćuje tijela za verifikaciju mjerila,</w:t>
      </w:r>
    </w:p>
    <w:p w14:paraId="77496B17"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9) osniva laboratorije </w:t>
      </w:r>
      <w:r w:rsidRPr="009D10D0">
        <w:rPr>
          <w:b/>
          <w:lang w:val="sr-Cyrl-BA"/>
        </w:rPr>
        <w:t>za pripremu mjerila za verifikaciju</w:t>
      </w:r>
      <w:r w:rsidRPr="009D10D0">
        <w:rPr>
          <w:lang w:val="sr-Cyrl-BA"/>
        </w:rPr>
        <w:t>,</w:t>
      </w:r>
    </w:p>
    <w:p w14:paraId="569E3CE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10) vrši ispitivanje tipa mjerila </w:t>
      </w:r>
      <w:r w:rsidRPr="009D10D0">
        <w:rPr>
          <w:b/>
          <w:lang w:val="sr-Cyrl-BA"/>
        </w:rPr>
        <w:t>kada to podnosilac zahtjeva zatraži</w:t>
      </w:r>
      <w:r w:rsidRPr="009D10D0">
        <w:rPr>
          <w:lang w:val="sr-Cyrl-BA"/>
        </w:rPr>
        <w:t xml:space="preserve">, </w:t>
      </w:r>
    </w:p>
    <w:p w14:paraId="0F92506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formira stručna radna tijela iz područja </w:t>
      </w:r>
      <w:proofErr w:type="spellStart"/>
      <w:r w:rsidRPr="009D10D0">
        <w:rPr>
          <w:lang w:val="sr-Cyrl-BA"/>
        </w:rPr>
        <w:t>metrologije</w:t>
      </w:r>
      <w:proofErr w:type="spellEnd"/>
      <w:r w:rsidRPr="009D10D0">
        <w:rPr>
          <w:lang w:val="sr-Cyrl-BA"/>
        </w:rPr>
        <w:t>,</w:t>
      </w:r>
    </w:p>
    <w:p w14:paraId="7B22DF3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obavlja poslove </w:t>
      </w:r>
      <w:proofErr w:type="spellStart"/>
      <w:r w:rsidRPr="009D10D0">
        <w:rPr>
          <w:lang w:val="sr-Cyrl-BA"/>
        </w:rPr>
        <w:t>izdavačko-publicističke</w:t>
      </w:r>
      <w:proofErr w:type="spellEnd"/>
      <w:r w:rsidRPr="009D10D0">
        <w:rPr>
          <w:lang w:val="sr-Cyrl-BA"/>
        </w:rPr>
        <w:t xml:space="preserve"> djelatnosti iz područja </w:t>
      </w:r>
      <w:proofErr w:type="spellStart"/>
      <w:r w:rsidRPr="009D10D0">
        <w:rPr>
          <w:lang w:val="sr-Cyrl-BA"/>
        </w:rPr>
        <w:t>metrologije</w:t>
      </w:r>
      <w:proofErr w:type="spellEnd"/>
      <w:r w:rsidRPr="009D10D0">
        <w:rPr>
          <w:lang w:val="sr-Cyrl-BA"/>
        </w:rPr>
        <w:t>,</w:t>
      </w:r>
    </w:p>
    <w:p w14:paraId="03D97D5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13) pruža stručne informacije i usluge zainteresovanim subjektima iz područja </w:t>
      </w:r>
      <w:proofErr w:type="spellStart"/>
      <w:r w:rsidRPr="009D10D0">
        <w:rPr>
          <w:lang w:val="sr-Cyrl-BA"/>
        </w:rPr>
        <w:t>metrologije</w:t>
      </w:r>
      <w:proofErr w:type="spellEnd"/>
      <w:r w:rsidRPr="009D10D0">
        <w:rPr>
          <w:lang w:val="sr-Cyrl-BA"/>
        </w:rPr>
        <w:t>,</w:t>
      </w:r>
    </w:p>
    <w:p w14:paraId="49A98BE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14) odlučuje u upravnim postupcima iz oblasti </w:t>
      </w:r>
      <w:proofErr w:type="spellStart"/>
      <w:r w:rsidRPr="009D10D0">
        <w:rPr>
          <w:lang w:val="sr-Cyrl-BA"/>
        </w:rPr>
        <w:t>metrologije</w:t>
      </w:r>
      <w:proofErr w:type="spellEnd"/>
      <w:r w:rsidRPr="009D10D0">
        <w:rPr>
          <w:lang w:val="sr-Cyrl-BA"/>
        </w:rPr>
        <w:t>,</w:t>
      </w:r>
    </w:p>
    <w:p w14:paraId="08680F7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15) vrši metrološki nadzor </w:t>
      </w:r>
      <w:r w:rsidRPr="009D10D0">
        <w:rPr>
          <w:b/>
          <w:lang w:val="sr-Cyrl-BA"/>
        </w:rPr>
        <w:t>i sarađuje sa nadležnim inspekcijskim organima</w:t>
      </w:r>
      <w:r w:rsidRPr="009D10D0">
        <w:rPr>
          <w:lang w:val="sr-Cyrl-BA"/>
        </w:rPr>
        <w:t>,</w:t>
      </w:r>
    </w:p>
    <w:p w14:paraId="1B25B161" w14:textId="77777777" w:rsidR="001E786F" w:rsidRPr="009D10D0" w:rsidRDefault="001E786F" w:rsidP="00414463">
      <w:pPr>
        <w:autoSpaceDE w:val="0"/>
        <w:autoSpaceDN w:val="0"/>
        <w:adjustRightInd w:val="0"/>
        <w:ind w:left="0" w:firstLine="720"/>
        <w:rPr>
          <w:lang w:val="sr-Cyrl-BA"/>
        </w:rPr>
      </w:pPr>
      <w:r w:rsidRPr="009D10D0">
        <w:rPr>
          <w:lang w:val="sr-Cyrl-BA"/>
        </w:rPr>
        <w:t>16) vodi registar imenovanih i ovlašćenih tijela, te obrazovanih laboratorija,</w:t>
      </w:r>
    </w:p>
    <w:p w14:paraId="1012A0B8" w14:textId="77777777" w:rsidR="001E786F" w:rsidRPr="009D10D0" w:rsidRDefault="001E786F" w:rsidP="00414463">
      <w:pPr>
        <w:autoSpaceDE w:val="0"/>
        <w:autoSpaceDN w:val="0"/>
        <w:adjustRightInd w:val="0"/>
        <w:ind w:left="0" w:firstLine="720"/>
        <w:rPr>
          <w:lang w:val="sr-Cyrl-BA"/>
        </w:rPr>
      </w:pPr>
      <w:r w:rsidRPr="009D10D0">
        <w:rPr>
          <w:lang w:val="sr-Cyrl-BA"/>
        </w:rPr>
        <w:t>17) vodi evidenciju verifikovanih mjerila</w:t>
      </w:r>
      <w:r w:rsidRPr="009D10D0">
        <w:rPr>
          <w:b/>
          <w:lang w:val="sr-Cyrl-BA"/>
        </w:rPr>
        <w:t>,</w:t>
      </w:r>
      <w:r w:rsidRPr="009D10D0">
        <w:rPr>
          <w:lang w:val="sr-Cyrl-BA"/>
        </w:rPr>
        <w:t xml:space="preserve"> </w:t>
      </w:r>
      <w:proofErr w:type="spellStart"/>
      <w:r w:rsidRPr="009D10D0">
        <w:rPr>
          <w:b/>
          <w:lang w:val="sr-Cyrl-BA"/>
        </w:rPr>
        <w:t>kalibrisanih</w:t>
      </w:r>
      <w:proofErr w:type="spellEnd"/>
      <w:r w:rsidRPr="009D10D0">
        <w:rPr>
          <w:b/>
          <w:lang w:val="sr-Cyrl-BA"/>
        </w:rPr>
        <w:t xml:space="preserve"> etalona i </w:t>
      </w:r>
      <w:proofErr w:type="spellStart"/>
      <w:r w:rsidRPr="009D10D0">
        <w:rPr>
          <w:b/>
          <w:lang w:val="sr-Cyrl-BA"/>
        </w:rPr>
        <w:t>certifikovanih</w:t>
      </w:r>
      <w:proofErr w:type="spellEnd"/>
      <w:r w:rsidRPr="009D10D0">
        <w:rPr>
          <w:b/>
          <w:lang w:val="sr-Cyrl-BA"/>
        </w:rPr>
        <w:t xml:space="preserve"> referentnih materijala</w:t>
      </w:r>
      <w:r w:rsidRPr="009D10D0">
        <w:rPr>
          <w:lang w:val="sr-Cyrl-BA"/>
        </w:rPr>
        <w:t>,</w:t>
      </w:r>
    </w:p>
    <w:p w14:paraId="35AC7B7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18) </w:t>
      </w:r>
      <w:r w:rsidRPr="009D10D0">
        <w:rPr>
          <w:b/>
          <w:lang w:val="sr-Cyrl-BA"/>
        </w:rPr>
        <w:t xml:space="preserve">sprovodi ispitivanje </w:t>
      </w:r>
      <w:proofErr w:type="spellStart"/>
      <w:r w:rsidRPr="009D10D0">
        <w:rPr>
          <w:b/>
          <w:lang w:val="sr-Cyrl-BA"/>
        </w:rPr>
        <w:t>pretpakovanih</w:t>
      </w:r>
      <w:proofErr w:type="spellEnd"/>
      <w:r w:rsidRPr="009D10D0">
        <w:rPr>
          <w:b/>
          <w:lang w:val="sr-Cyrl-BA"/>
        </w:rPr>
        <w:t xml:space="preserve"> proizvoda i mjernih boca radi provjere usaglašenosti sa propisanim zahtjevima</w:t>
      </w:r>
      <w:r w:rsidRPr="00775BC9">
        <w:rPr>
          <w:b/>
          <w:lang w:val="sr-Cyrl-BA"/>
        </w:rPr>
        <w:t>,</w:t>
      </w:r>
    </w:p>
    <w:p w14:paraId="3508C4F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19) stara se o </w:t>
      </w:r>
      <w:r w:rsidRPr="009D10D0">
        <w:rPr>
          <w:b/>
          <w:lang w:val="sr-Cyrl-BA"/>
        </w:rPr>
        <w:t>primjeni sistema</w:t>
      </w:r>
      <w:r w:rsidRPr="009D10D0">
        <w:rPr>
          <w:lang w:val="sr-Cyrl-BA"/>
        </w:rPr>
        <w:t xml:space="preserve"> zakonskih mjernih jedinica u Republici Srpskoj,</w:t>
      </w:r>
    </w:p>
    <w:p w14:paraId="2C7A126D" w14:textId="77777777" w:rsidR="001E786F" w:rsidRPr="009D10D0" w:rsidRDefault="001E786F" w:rsidP="00414463">
      <w:pPr>
        <w:autoSpaceDE w:val="0"/>
        <w:autoSpaceDN w:val="0"/>
        <w:adjustRightInd w:val="0"/>
        <w:ind w:left="0" w:firstLine="720"/>
        <w:rPr>
          <w:lang w:val="sr-Cyrl-BA"/>
        </w:rPr>
      </w:pPr>
      <w:r w:rsidRPr="009D10D0">
        <w:rPr>
          <w:lang w:val="sr-Cyrl-BA"/>
        </w:rPr>
        <w:t>20) vodi registar rješenja o odobrenju tipa mjerila i certifikata o usaglašenosti mjerila,</w:t>
      </w:r>
    </w:p>
    <w:p w14:paraId="6221A46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21) obavlja </w:t>
      </w:r>
      <w:proofErr w:type="spellStart"/>
      <w:r w:rsidRPr="009D10D0">
        <w:rPr>
          <w:b/>
          <w:lang w:val="sr-Cyrl-BA"/>
        </w:rPr>
        <w:t>metrološku</w:t>
      </w:r>
      <w:proofErr w:type="spellEnd"/>
      <w:r w:rsidRPr="009D10D0">
        <w:rPr>
          <w:b/>
          <w:lang w:val="sr-Cyrl-BA"/>
        </w:rPr>
        <w:t xml:space="preserve"> ekspertizu,</w:t>
      </w:r>
    </w:p>
    <w:p w14:paraId="3FAC13B3" w14:textId="77777777" w:rsidR="001E786F" w:rsidRPr="009D10D0" w:rsidRDefault="001E786F" w:rsidP="00414463">
      <w:pPr>
        <w:autoSpaceDE w:val="0"/>
        <w:autoSpaceDN w:val="0"/>
        <w:adjustRightInd w:val="0"/>
        <w:ind w:left="0" w:firstLine="720"/>
        <w:rPr>
          <w:lang w:val="sr-Cyrl-BA"/>
        </w:rPr>
      </w:pPr>
      <w:r w:rsidRPr="009D10D0">
        <w:rPr>
          <w:b/>
          <w:lang w:val="sr-Cyrl-BA"/>
        </w:rPr>
        <w:t>22)</w:t>
      </w:r>
      <w:r w:rsidRPr="009D10D0">
        <w:rPr>
          <w:lang w:val="sr-Cyrl-BA"/>
        </w:rPr>
        <w:t xml:space="preserve"> obavlja i druge poslove iz područja </w:t>
      </w:r>
      <w:proofErr w:type="spellStart"/>
      <w:r w:rsidRPr="009D10D0">
        <w:rPr>
          <w:lang w:val="sr-Cyrl-BA"/>
        </w:rPr>
        <w:t>metrologije</w:t>
      </w:r>
      <w:proofErr w:type="spellEnd"/>
      <w:r w:rsidRPr="009D10D0">
        <w:rPr>
          <w:lang w:val="sr-Cyrl-BA"/>
        </w:rPr>
        <w:t>.</w:t>
      </w:r>
    </w:p>
    <w:p w14:paraId="477C9A89" w14:textId="77777777" w:rsidR="001E786F" w:rsidRPr="009D10D0" w:rsidRDefault="001E786F" w:rsidP="00414463">
      <w:pPr>
        <w:autoSpaceDE w:val="0"/>
        <w:autoSpaceDN w:val="0"/>
        <w:adjustRightInd w:val="0"/>
        <w:ind w:left="0" w:firstLine="0"/>
        <w:rPr>
          <w:lang w:val="sr-Cyrl-BA"/>
        </w:rPr>
      </w:pPr>
    </w:p>
    <w:p w14:paraId="124151D0" w14:textId="77777777" w:rsidR="001E786F" w:rsidRPr="009D10D0" w:rsidRDefault="001E786F" w:rsidP="00414463">
      <w:pPr>
        <w:autoSpaceDE w:val="0"/>
        <w:autoSpaceDN w:val="0"/>
        <w:adjustRightInd w:val="0"/>
        <w:ind w:left="0" w:firstLine="0"/>
        <w:jc w:val="center"/>
        <w:rPr>
          <w:lang w:val="sr-Cyrl-BA"/>
        </w:rPr>
      </w:pPr>
      <w:r w:rsidRPr="009D10D0">
        <w:rPr>
          <w:lang w:val="sr-Cyrl-BA"/>
        </w:rPr>
        <w:t>Rješenje o imenovanju</w:t>
      </w:r>
    </w:p>
    <w:p w14:paraId="6EEC5C7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18.</w:t>
      </w:r>
    </w:p>
    <w:p w14:paraId="7CA370FB" w14:textId="77777777" w:rsidR="001E786F" w:rsidRPr="009D10D0" w:rsidRDefault="001E786F" w:rsidP="00414463">
      <w:pPr>
        <w:autoSpaceDE w:val="0"/>
        <w:autoSpaceDN w:val="0"/>
        <w:adjustRightInd w:val="0"/>
        <w:ind w:left="0" w:firstLine="720"/>
        <w:rPr>
          <w:lang w:val="sr-Cyrl-BA"/>
        </w:rPr>
      </w:pPr>
    </w:p>
    <w:p w14:paraId="253238DC" w14:textId="77777777" w:rsidR="001E786F" w:rsidRPr="009D10D0" w:rsidRDefault="001E786F" w:rsidP="00414463">
      <w:pPr>
        <w:autoSpaceDE w:val="0"/>
        <w:autoSpaceDN w:val="0"/>
        <w:adjustRightInd w:val="0"/>
        <w:ind w:left="0" w:firstLine="720"/>
        <w:rPr>
          <w:lang w:val="sr-Cyrl-BA"/>
        </w:rPr>
      </w:pPr>
      <w:r w:rsidRPr="009D10D0">
        <w:rPr>
          <w:lang w:val="sr-Cyrl-BA"/>
        </w:rPr>
        <w:t>(1) Tijelo iz člana 17. ovog zakona obavezno je da prije početka obavljanja poslova ocjenjivanja usaglašenosti mjerila pribavi rješenje o imenovanju.</w:t>
      </w:r>
    </w:p>
    <w:p w14:paraId="12BC0426" w14:textId="77777777" w:rsidR="001E786F" w:rsidRPr="009D10D0" w:rsidRDefault="001E786F" w:rsidP="00414463">
      <w:pPr>
        <w:autoSpaceDE w:val="0"/>
        <w:autoSpaceDN w:val="0"/>
        <w:adjustRightInd w:val="0"/>
        <w:ind w:left="0" w:firstLine="720"/>
        <w:rPr>
          <w:lang w:val="sr-Cyrl-BA"/>
        </w:rPr>
      </w:pPr>
      <w:r w:rsidRPr="009D10D0">
        <w:rPr>
          <w:lang w:val="sr-Cyrl-BA"/>
        </w:rPr>
        <w:t>(2) Tijelo za ocjenjivanje usaglašenosti mjerila podnosi Zavodu zahtjev za imenovanje, uz koji prilaže potrebnu dokumentaciju prema propisu kojim se uređuje postupak imenovanja.</w:t>
      </w:r>
    </w:p>
    <w:p w14:paraId="51F7F06F" w14:textId="77777777" w:rsidR="001E786F" w:rsidRPr="009D10D0" w:rsidRDefault="001E786F" w:rsidP="00414463">
      <w:pPr>
        <w:autoSpaceDE w:val="0"/>
        <w:autoSpaceDN w:val="0"/>
        <w:adjustRightInd w:val="0"/>
        <w:ind w:left="0" w:firstLine="720"/>
        <w:rPr>
          <w:lang w:val="sr-Cyrl-BA"/>
        </w:rPr>
      </w:pPr>
      <w:r w:rsidRPr="009D10D0">
        <w:rPr>
          <w:lang w:val="sr-Cyrl-BA"/>
        </w:rPr>
        <w:t>(3) Direktor Zavoda donosi rješenje o imenovanju, ako tijelo za ocjenjivanje usaglašenosti ispunjava uslove iz člana 17. stav 2. ovog zakona.</w:t>
      </w:r>
    </w:p>
    <w:p w14:paraId="2FCFA8D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Rješenje iz stava 3. ovog člana izdaje se na period od </w:t>
      </w:r>
      <w:r w:rsidRPr="009D10D0">
        <w:rPr>
          <w:b/>
          <w:lang w:val="sr-Cyrl-BA"/>
        </w:rPr>
        <w:t>četiri</w:t>
      </w:r>
      <w:r w:rsidRPr="009D10D0">
        <w:rPr>
          <w:lang w:val="sr-Cyrl-BA"/>
        </w:rPr>
        <w:t xml:space="preserve"> godine, konačno je i protiv njega se može pokrenuti upravni spor.</w:t>
      </w:r>
    </w:p>
    <w:p w14:paraId="4C8E1E9F" w14:textId="77777777" w:rsidR="001E786F" w:rsidRPr="009D10D0" w:rsidRDefault="001E786F" w:rsidP="00414463">
      <w:pPr>
        <w:autoSpaceDE w:val="0"/>
        <w:autoSpaceDN w:val="0"/>
        <w:adjustRightInd w:val="0"/>
        <w:ind w:left="0" w:firstLine="720"/>
        <w:rPr>
          <w:lang w:val="sr-Cyrl-BA"/>
        </w:rPr>
      </w:pPr>
      <w:r w:rsidRPr="009D10D0">
        <w:rPr>
          <w:lang w:val="sr-Cyrl-BA"/>
        </w:rPr>
        <w:t>(5) Imenovano tijelo podnosi zahtjev za obnavljanje važenja rješenja iz stava 3. ovog člana najkasnije</w:t>
      </w:r>
      <w:r w:rsidRPr="009D10D0">
        <w:rPr>
          <w:b/>
          <w:lang w:val="sr-Cyrl-BA"/>
        </w:rPr>
        <w:t xml:space="preserve"> 60 dana</w:t>
      </w:r>
      <w:r w:rsidRPr="009D10D0">
        <w:rPr>
          <w:lang w:val="sr-Cyrl-BA"/>
        </w:rPr>
        <w:t xml:space="preserve"> prije isteka perioda na koji je rješenje izdato.</w:t>
      </w:r>
    </w:p>
    <w:p w14:paraId="033988AA"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(6) Na pitanja koja ovim zakonom nisu posebno uređena, a odnose se na postupak donošenja rješenja o imenovanju, obnavljanju imenovanja, odnosno ukidanju imenovanja, primjenjuju se odredbe zakona kojim se uređuje opšti upravni postupak.</w:t>
      </w:r>
    </w:p>
    <w:p w14:paraId="513C9F7F" w14:textId="77777777" w:rsidR="001E786F" w:rsidRPr="009D10D0" w:rsidRDefault="001E786F" w:rsidP="00414463">
      <w:pPr>
        <w:autoSpaceDE w:val="0"/>
        <w:autoSpaceDN w:val="0"/>
        <w:adjustRightInd w:val="0"/>
        <w:ind w:left="0" w:firstLine="720"/>
        <w:rPr>
          <w:lang w:val="sr-Cyrl-BA"/>
        </w:rPr>
      </w:pPr>
      <w:r w:rsidRPr="009D10D0">
        <w:rPr>
          <w:lang w:val="sr-Cyrl-BA"/>
        </w:rPr>
        <w:t>(7) Imenovano tijelo može obavljati poslove ocjenjivanja usaglašenosti isključivo za mjerila koja su obuhvaćena rješenjem o imenovanju.</w:t>
      </w:r>
    </w:p>
    <w:p w14:paraId="1DBFBEC1" w14:textId="77777777" w:rsidR="001E786F" w:rsidRPr="009D10D0" w:rsidRDefault="001E786F" w:rsidP="00414463">
      <w:pPr>
        <w:autoSpaceDE w:val="0"/>
        <w:autoSpaceDN w:val="0"/>
        <w:adjustRightInd w:val="0"/>
        <w:ind w:left="0" w:firstLine="720"/>
        <w:rPr>
          <w:lang w:val="sr-Cyrl-BA"/>
        </w:rPr>
      </w:pPr>
      <w:r w:rsidRPr="009D10D0">
        <w:rPr>
          <w:lang w:val="sr-Cyrl-BA"/>
        </w:rPr>
        <w:t>(8) Troškove postupka imenovanja tijela za ocjenjivanje usaglašenosti snosi podnosilac zahtjeva u skladu sa propisom kojim se uređuju takse i naknade i ostali troškovi postupka.</w:t>
      </w:r>
    </w:p>
    <w:p w14:paraId="6005C701" w14:textId="77777777" w:rsidR="001E786F" w:rsidRPr="009D10D0" w:rsidRDefault="001E786F" w:rsidP="00414463">
      <w:pPr>
        <w:autoSpaceDE w:val="0"/>
        <w:autoSpaceDN w:val="0"/>
        <w:adjustRightInd w:val="0"/>
        <w:ind w:left="0" w:firstLine="720"/>
        <w:rPr>
          <w:lang w:val="sr-Cyrl-BA"/>
        </w:rPr>
      </w:pPr>
      <w:r w:rsidRPr="009D10D0">
        <w:rPr>
          <w:lang w:val="sr-Cyrl-BA"/>
        </w:rPr>
        <w:t>(9) Direktor Zavoda, uz saglasnost ministra, donosi pravilnik kojim se propisuju postupak i način utvrđivanja ispunjenosti uslova za imenovanje, vođenje registra imenovanih tijela za ocjenjivanje usaglašenosti mjerila i prijavljivanje imenovanih tijela za ocjenjivanje usaglašenosti mjerila.</w:t>
      </w:r>
    </w:p>
    <w:p w14:paraId="58B069D9" w14:textId="77777777" w:rsidR="001E786F" w:rsidRPr="009D10D0" w:rsidRDefault="001E786F" w:rsidP="00414463">
      <w:pPr>
        <w:autoSpaceDE w:val="0"/>
        <w:autoSpaceDN w:val="0"/>
        <w:adjustRightInd w:val="0"/>
        <w:ind w:left="0" w:firstLine="720"/>
        <w:rPr>
          <w:lang w:val="sr-Cyrl-BA"/>
        </w:rPr>
      </w:pPr>
    </w:p>
    <w:p w14:paraId="02D986AC" w14:textId="77777777" w:rsidR="001E786F" w:rsidRPr="009D10D0" w:rsidRDefault="001E786F" w:rsidP="00414463">
      <w:pPr>
        <w:autoSpaceDE w:val="0"/>
        <w:autoSpaceDN w:val="0"/>
        <w:adjustRightInd w:val="0"/>
        <w:ind w:left="0" w:firstLine="0"/>
        <w:rPr>
          <w:lang w:val="sr-Cyrl-BA"/>
        </w:rPr>
      </w:pPr>
      <w:r w:rsidRPr="009D10D0">
        <w:rPr>
          <w:lang w:val="sr-Cyrl-BA"/>
        </w:rPr>
        <w:t>GLAVA V</w:t>
      </w:r>
    </w:p>
    <w:p w14:paraId="6E1029FB" w14:textId="77777777" w:rsidR="001E786F" w:rsidRPr="009D10D0" w:rsidRDefault="001E786F" w:rsidP="00414463">
      <w:pPr>
        <w:autoSpaceDE w:val="0"/>
        <w:autoSpaceDN w:val="0"/>
        <w:adjustRightInd w:val="0"/>
        <w:ind w:left="0" w:firstLine="0"/>
        <w:rPr>
          <w:b/>
          <w:lang w:val="sr-Cyrl-BA"/>
        </w:rPr>
      </w:pPr>
      <w:r w:rsidRPr="009D10D0">
        <w:rPr>
          <w:b/>
          <w:lang w:val="sr-Cyrl-BA"/>
        </w:rPr>
        <w:t>VERIFIKACIJA MJERILA, KONTROLNI PREGLED MJERILA, METROLOŠKA EKPERTIZA I ŽIGOVI</w:t>
      </w:r>
    </w:p>
    <w:p w14:paraId="7D27768C" w14:textId="77777777" w:rsidR="001E786F" w:rsidRPr="009D10D0" w:rsidRDefault="001E786F" w:rsidP="00414463">
      <w:pPr>
        <w:autoSpaceDE w:val="0"/>
        <w:autoSpaceDN w:val="0"/>
        <w:adjustRightInd w:val="0"/>
        <w:ind w:left="0" w:firstLine="720"/>
        <w:rPr>
          <w:lang w:val="sr-Cyrl-BA"/>
        </w:rPr>
      </w:pPr>
    </w:p>
    <w:p w14:paraId="6DFBCD12" w14:textId="77777777" w:rsidR="001E786F" w:rsidRPr="009D10D0" w:rsidRDefault="001E786F" w:rsidP="00414463">
      <w:pPr>
        <w:autoSpaceDE w:val="0"/>
        <w:autoSpaceDN w:val="0"/>
        <w:adjustRightInd w:val="0"/>
        <w:ind w:left="0" w:firstLine="0"/>
        <w:jc w:val="center"/>
        <w:rPr>
          <w:lang w:val="sr-Cyrl-BA"/>
        </w:rPr>
      </w:pPr>
      <w:r w:rsidRPr="009D10D0">
        <w:rPr>
          <w:lang w:val="sr-Cyrl-BA"/>
        </w:rPr>
        <w:t>Verifikacija mjerila</w:t>
      </w:r>
    </w:p>
    <w:p w14:paraId="6FF7214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20.</w:t>
      </w:r>
    </w:p>
    <w:p w14:paraId="76C37BDF" w14:textId="77777777" w:rsidR="001E786F" w:rsidRPr="009D10D0" w:rsidRDefault="001E786F" w:rsidP="00414463">
      <w:pPr>
        <w:autoSpaceDE w:val="0"/>
        <w:autoSpaceDN w:val="0"/>
        <w:adjustRightInd w:val="0"/>
        <w:ind w:left="0" w:firstLine="720"/>
        <w:rPr>
          <w:lang w:val="sr-Cyrl-BA"/>
        </w:rPr>
      </w:pPr>
    </w:p>
    <w:p w14:paraId="4474224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Verifikacija mjerila ili referentnih materijala je više postupaka kojima se utvrđuje (ocjenjuje) da li mjerilo ili referentni materijal ispunjava propisane </w:t>
      </w:r>
      <w:proofErr w:type="spellStart"/>
      <w:r w:rsidRPr="009D10D0">
        <w:rPr>
          <w:lang w:val="sr-Cyrl-BA"/>
        </w:rPr>
        <w:t>metrološke</w:t>
      </w:r>
      <w:proofErr w:type="spellEnd"/>
      <w:r w:rsidRPr="009D10D0">
        <w:rPr>
          <w:lang w:val="sr-Cyrl-BA"/>
        </w:rPr>
        <w:t xml:space="preserve"> zahtjeve i obuhvata pregled, žigosanje ili izdavanje certifikata o verifikaciji mjerila.</w:t>
      </w:r>
    </w:p>
    <w:p w14:paraId="3654F3C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Pregled mjerila je više postupaka, koji obavezno čine: identifikacija mjerila, pregled tehničke dokumentacije, vizuelni pregled mjerila, ispitivanje </w:t>
      </w:r>
      <w:proofErr w:type="spellStart"/>
      <w:r w:rsidRPr="009D10D0">
        <w:rPr>
          <w:lang w:val="sr-Cyrl-BA"/>
        </w:rPr>
        <w:t>metroloških</w:t>
      </w:r>
      <w:proofErr w:type="spellEnd"/>
      <w:r w:rsidRPr="009D10D0">
        <w:rPr>
          <w:lang w:val="sr-Cyrl-BA"/>
        </w:rPr>
        <w:t xml:space="preserve"> karakteristika i sačinjavanje zapisnika o pregledu.</w:t>
      </w:r>
    </w:p>
    <w:p w14:paraId="7418491E" w14:textId="77777777" w:rsidR="001E786F" w:rsidRPr="009D10D0" w:rsidRDefault="001E786F" w:rsidP="00414463">
      <w:pPr>
        <w:autoSpaceDE w:val="0"/>
        <w:autoSpaceDN w:val="0"/>
        <w:adjustRightInd w:val="0"/>
        <w:ind w:left="0" w:firstLine="720"/>
        <w:rPr>
          <w:lang w:val="sr-Cyrl-BA"/>
        </w:rPr>
      </w:pPr>
      <w:r w:rsidRPr="009D10D0">
        <w:rPr>
          <w:lang w:val="sr-Cyrl-BA"/>
        </w:rPr>
        <w:t>(3) Žigosanje je skup postupaka koji se sprovode pri stavljanju verifikacionog žiga na propisan način i na propisano mjesto na mjerilu.</w:t>
      </w:r>
    </w:p>
    <w:p w14:paraId="62B9F676" w14:textId="77777777" w:rsidR="001E786F" w:rsidRPr="009D10D0" w:rsidRDefault="001E786F" w:rsidP="00414463">
      <w:pPr>
        <w:autoSpaceDE w:val="0"/>
        <w:autoSpaceDN w:val="0"/>
        <w:adjustRightInd w:val="0"/>
        <w:ind w:left="0" w:firstLine="720"/>
        <w:rPr>
          <w:lang w:val="sr-Cyrl-BA"/>
        </w:rPr>
      </w:pPr>
      <w:r w:rsidRPr="009D10D0">
        <w:rPr>
          <w:lang w:val="sr-Cyrl-BA"/>
        </w:rPr>
        <w:t>(4) Verifikacija mjerila može biti prva, periodična i vanredna.</w:t>
      </w:r>
    </w:p>
    <w:p w14:paraId="133102BC" w14:textId="77777777" w:rsidR="001E786F" w:rsidRPr="009D10D0" w:rsidRDefault="001E786F" w:rsidP="00414463">
      <w:pPr>
        <w:autoSpaceDE w:val="0"/>
        <w:autoSpaceDN w:val="0"/>
        <w:adjustRightInd w:val="0"/>
        <w:ind w:left="0" w:firstLine="720"/>
        <w:rPr>
          <w:lang w:val="sr-Cyrl-BA"/>
        </w:rPr>
      </w:pPr>
      <w:r w:rsidRPr="009D10D0">
        <w:rPr>
          <w:lang w:val="sr-Cyrl-BA"/>
        </w:rPr>
        <w:t>(5) Rok verifikacije je propisani period između uzastopnih verifikacija mjerila radi obezbjeđivanja tačnosti mjerila.</w:t>
      </w:r>
    </w:p>
    <w:p w14:paraId="5A428F0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Verifikaciju mjerila vrši Zavod ili ovlašćeno tijelo, nakon sprovedenog postupka pregleda mjerila, čime se potvrđuje da je mjerilo u skladu sa odobrenim tipom mjerila, odnosno da ispunjava propisane </w:t>
      </w:r>
      <w:proofErr w:type="spellStart"/>
      <w:r w:rsidRPr="009D10D0">
        <w:rPr>
          <w:lang w:val="sr-Cyrl-BA"/>
        </w:rPr>
        <w:t>metrološke</w:t>
      </w:r>
      <w:proofErr w:type="spellEnd"/>
      <w:r w:rsidRPr="009D10D0">
        <w:rPr>
          <w:lang w:val="sr-Cyrl-BA"/>
        </w:rPr>
        <w:t xml:space="preserve"> zahtjeve.</w:t>
      </w:r>
    </w:p>
    <w:p w14:paraId="46770518" w14:textId="77777777" w:rsidR="001E786F" w:rsidRPr="009D10D0" w:rsidRDefault="001E786F" w:rsidP="00414463">
      <w:pPr>
        <w:autoSpaceDE w:val="0"/>
        <w:autoSpaceDN w:val="0"/>
        <w:adjustRightInd w:val="0"/>
        <w:ind w:left="0" w:firstLine="720"/>
        <w:rPr>
          <w:lang w:val="sr-Cyrl-BA"/>
        </w:rPr>
      </w:pPr>
      <w:r w:rsidRPr="009D10D0">
        <w:rPr>
          <w:lang w:val="sr-Cyrl-BA"/>
        </w:rPr>
        <w:t>(7) Zavod ili ovlašćeno tijelo dužno je da, na zahtjev vlasnika, odnosno korisnika mjerila, izda certifikat o verifikaciji mjerila i u slučaju kada je to mjerilo žigosano.</w:t>
      </w:r>
    </w:p>
    <w:p w14:paraId="5F0B50F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Ukoliko Zavod ili ovlašćeno tijelo utvrdi da određeno mjerilo nije u skladu sa odobrenim tipom mjerila, odnosno da ne ispunjava propisane </w:t>
      </w:r>
      <w:proofErr w:type="spellStart"/>
      <w:r w:rsidRPr="009D10D0">
        <w:rPr>
          <w:lang w:val="sr-Cyrl-BA"/>
        </w:rPr>
        <w:t>metrološke</w:t>
      </w:r>
      <w:proofErr w:type="spellEnd"/>
      <w:r w:rsidRPr="009D10D0">
        <w:rPr>
          <w:lang w:val="sr-Cyrl-BA"/>
        </w:rPr>
        <w:t xml:space="preserve"> zahtjeve, </w:t>
      </w:r>
      <w:r w:rsidRPr="009D10D0">
        <w:rPr>
          <w:b/>
          <w:lang w:val="sr-Cyrl-BA"/>
        </w:rPr>
        <w:t>Zavod</w:t>
      </w:r>
      <w:r w:rsidRPr="009D10D0">
        <w:rPr>
          <w:lang w:val="sr-Cyrl-BA"/>
        </w:rPr>
        <w:t xml:space="preserve"> donosi rješenje kojim odbija verifikaciju mjerila.</w:t>
      </w:r>
    </w:p>
    <w:p w14:paraId="502E1F7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Rješenje iz stava 8. ovog člana je konačno i protiv njega se može pokrenuti upravni spor. </w:t>
      </w:r>
    </w:p>
    <w:p w14:paraId="147A3595" w14:textId="77777777" w:rsidR="001E786F" w:rsidRPr="009D10D0" w:rsidRDefault="001E786F" w:rsidP="00414463">
      <w:pPr>
        <w:autoSpaceDE w:val="0"/>
        <w:autoSpaceDN w:val="0"/>
        <w:adjustRightInd w:val="0"/>
        <w:ind w:left="0" w:firstLine="720"/>
        <w:rPr>
          <w:lang w:val="sr-Cyrl-BA"/>
        </w:rPr>
      </w:pPr>
      <w:r w:rsidRPr="009D10D0">
        <w:rPr>
          <w:lang w:val="sr-Cyrl-BA"/>
        </w:rPr>
        <w:t>(10) Na pitanja koja ovim zakonom nisu posebno uređena, a odnose se na postupak verifikacije mjerila, primjenjuju se odredbe zakona kojim se uređuje opšti upravni postupak.</w:t>
      </w:r>
    </w:p>
    <w:p w14:paraId="2F6659B1"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(11) </w:t>
      </w:r>
      <w:r w:rsidRPr="009D10D0">
        <w:rPr>
          <w:b/>
          <w:lang w:val="sr-Cyrl-BA"/>
        </w:rPr>
        <w:t xml:space="preserve">U slučaju da Zavod ne raspolaže sa potrebnim kapacitetima i uslovima za ispitivanje mjerila, prihvata izvještaj o ispitivanju </w:t>
      </w:r>
      <w:proofErr w:type="spellStart"/>
      <w:r w:rsidRPr="009D10D0">
        <w:rPr>
          <w:b/>
          <w:lang w:val="sr-Cyrl-BA"/>
        </w:rPr>
        <w:t>metroloških</w:t>
      </w:r>
      <w:proofErr w:type="spellEnd"/>
      <w:r w:rsidRPr="009D10D0">
        <w:rPr>
          <w:b/>
          <w:lang w:val="sr-Cyrl-BA"/>
        </w:rPr>
        <w:t xml:space="preserve"> karakteristika mjerila izdat od državne </w:t>
      </w:r>
      <w:proofErr w:type="spellStart"/>
      <w:r w:rsidRPr="009D10D0">
        <w:rPr>
          <w:b/>
          <w:lang w:val="sr-Cyrl-BA"/>
        </w:rPr>
        <w:t>metrološke</w:t>
      </w:r>
      <w:proofErr w:type="spellEnd"/>
      <w:r w:rsidRPr="009D10D0">
        <w:rPr>
          <w:b/>
          <w:lang w:val="sr-Cyrl-BA"/>
        </w:rPr>
        <w:t xml:space="preserve"> institucije, međunarodno priznatog akreditovanog tijela ili prijavljenog tijela za ispitivanje mjerila u Evropskoj uniji ako takav izvještaj obezbjeđuje ispunjenost zahtjeva i postupaka koji su u Republici Srpskoj propisani za to mjerilo. </w:t>
      </w:r>
    </w:p>
    <w:p w14:paraId="048B9680"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(12) Direktor Zavoda, uz saglasnost ministra, donosi pravilnik kojim se propisuju opšti uslovi i način verifikacije mjerila, uslovi za prihvatanje izvještaja o ispitivanju </w:t>
      </w:r>
      <w:proofErr w:type="spellStart"/>
      <w:r w:rsidRPr="009D10D0">
        <w:rPr>
          <w:b/>
          <w:lang w:val="sr-Cyrl-BA"/>
        </w:rPr>
        <w:lastRenderedPageBreak/>
        <w:t>metroloških</w:t>
      </w:r>
      <w:proofErr w:type="spellEnd"/>
      <w:r w:rsidRPr="009D10D0">
        <w:rPr>
          <w:b/>
          <w:lang w:val="sr-Cyrl-BA"/>
        </w:rPr>
        <w:t xml:space="preserve"> karakteristika mjerila, kao i sadržaj, način i rokovi čuvanja dokumentacije u vezi sa postupkom verifikacije mjerila.</w:t>
      </w:r>
    </w:p>
    <w:p w14:paraId="7A194CA4" w14:textId="77777777" w:rsidR="001E786F" w:rsidRPr="009D10D0" w:rsidRDefault="001E786F" w:rsidP="00414463">
      <w:pPr>
        <w:autoSpaceDE w:val="0"/>
        <w:autoSpaceDN w:val="0"/>
        <w:adjustRightInd w:val="0"/>
        <w:ind w:left="0" w:firstLine="720"/>
        <w:rPr>
          <w:b/>
          <w:lang w:val="sr-Cyrl-BA"/>
        </w:rPr>
      </w:pPr>
      <w:r w:rsidRPr="009D10D0">
        <w:rPr>
          <w:b/>
          <w:lang w:val="sr-Cyrl-BA"/>
        </w:rPr>
        <w:t>(13) Direktor Zavoda, uz saglasnost ministra, donosi pravilnike kojima se propisuju posebni metrološki i tehnički zahtjevi za određene vrste mjerila i prateći standardi, način i uslovi za utvrđivanje ispunjenosti tih zahtjeva, etaloni, oprema i metode ispitivanja, natpisi i oznake na mjerilima, sadržaj zapisnika, odnosno izvještaja o ispitivanju i način žigosanja mjerila.</w:t>
      </w:r>
    </w:p>
    <w:p w14:paraId="379E2CDC" w14:textId="77777777" w:rsidR="001E786F" w:rsidRPr="009D10D0" w:rsidRDefault="001E786F" w:rsidP="00414463">
      <w:pPr>
        <w:autoSpaceDE w:val="0"/>
        <w:autoSpaceDN w:val="0"/>
        <w:adjustRightInd w:val="0"/>
        <w:ind w:left="0" w:firstLine="720"/>
        <w:rPr>
          <w:lang w:val="sr-Cyrl-BA"/>
        </w:rPr>
      </w:pPr>
    </w:p>
    <w:p w14:paraId="4A2BC25F" w14:textId="77777777" w:rsidR="001E786F" w:rsidRPr="009D10D0" w:rsidRDefault="001E786F" w:rsidP="00414463">
      <w:pPr>
        <w:ind w:left="0" w:firstLine="0"/>
        <w:jc w:val="center"/>
        <w:rPr>
          <w:lang w:val="sr-Cyrl-BA"/>
        </w:rPr>
      </w:pPr>
      <w:r w:rsidRPr="009D10D0">
        <w:rPr>
          <w:lang w:val="sr-Cyrl-BA"/>
        </w:rPr>
        <w:t>Prva verifikacija mjerila</w:t>
      </w:r>
    </w:p>
    <w:p w14:paraId="0BCC972C" w14:textId="77777777" w:rsidR="001E786F" w:rsidRPr="009D10D0" w:rsidRDefault="001E786F" w:rsidP="00414463">
      <w:pPr>
        <w:ind w:left="0" w:firstLine="0"/>
        <w:jc w:val="center"/>
        <w:rPr>
          <w:lang w:val="sr-Cyrl-BA"/>
        </w:rPr>
      </w:pPr>
      <w:r w:rsidRPr="009D10D0">
        <w:rPr>
          <w:lang w:val="sr-Cyrl-BA"/>
        </w:rPr>
        <w:t>Član 21.</w:t>
      </w:r>
    </w:p>
    <w:p w14:paraId="42D03299" w14:textId="77777777" w:rsidR="001E786F" w:rsidRPr="009D10D0" w:rsidRDefault="001E786F" w:rsidP="00414463">
      <w:pPr>
        <w:autoSpaceDE w:val="0"/>
        <w:autoSpaceDN w:val="0"/>
        <w:adjustRightInd w:val="0"/>
        <w:ind w:left="0" w:firstLine="0"/>
        <w:jc w:val="left"/>
        <w:rPr>
          <w:lang w:val="sr-Cyrl-BA"/>
        </w:rPr>
      </w:pPr>
    </w:p>
    <w:p w14:paraId="4831F997" w14:textId="77777777" w:rsidR="001E786F" w:rsidRPr="009D10D0" w:rsidRDefault="001E786F" w:rsidP="00414463">
      <w:pPr>
        <w:autoSpaceDE w:val="0"/>
        <w:autoSpaceDN w:val="0"/>
        <w:adjustRightInd w:val="0"/>
        <w:ind w:left="0" w:firstLine="720"/>
        <w:rPr>
          <w:strike/>
          <w:lang w:val="sr-Cyrl-BA"/>
        </w:rPr>
      </w:pPr>
      <w:r w:rsidRPr="009D10D0">
        <w:rPr>
          <w:lang w:val="sr-Cyrl-BA"/>
        </w:rPr>
        <w:t>(1) Prvoj verifikaciji podliježu nova mjerila za koja je prethodno sproveden postupak ispitivanja i izdato odobrenje tipa, ako je propisana obaveza izdavanja tog odobrenja.</w:t>
      </w:r>
    </w:p>
    <w:p w14:paraId="4040DFCF" w14:textId="77777777" w:rsidR="001E786F" w:rsidRPr="009D10D0" w:rsidRDefault="001E786F" w:rsidP="00414463">
      <w:pPr>
        <w:autoSpaceDE w:val="0"/>
        <w:autoSpaceDN w:val="0"/>
        <w:adjustRightInd w:val="0"/>
        <w:ind w:left="0" w:firstLine="720"/>
        <w:rPr>
          <w:lang w:val="sr-Cyrl-BA"/>
        </w:rPr>
      </w:pPr>
      <w:r w:rsidRPr="009D10D0">
        <w:rPr>
          <w:lang w:val="sr-Cyrl-BA"/>
        </w:rPr>
        <w:t>(2) Prva verifikacija obavlja se prije stavljanja mjerila na tržište ili u upotrebu.</w:t>
      </w:r>
    </w:p>
    <w:p w14:paraId="13D6ECC2" w14:textId="77777777" w:rsidR="001E786F" w:rsidRPr="00F86484" w:rsidRDefault="001E786F" w:rsidP="00414463">
      <w:pPr>
        <w:autoSpaceDE w:val="0"/>
        <w:autoSpaceDN w:val="0"/>
        <w:adjustRightInd w:val="0"/>
        <w:ind w:left="0" w:firstLine="720"/>
        <w:rPr>
          <w:lang w:val="sr-Cyrl-BA"/>
        </w:rPr>
      </w:pPr>
      <w:r w:rsidRPr="009D10D0">
        <w:rPr>
          <w:lang w:val="sr-Cyrl-BA"/>
        </w:rPr>
        <w:t xml:space="preserve">(3) Mjerilo na prvu verifikaciju podnosi domaći proizvođač, uvoznik, distributer, odnosno ovlašćeni zastupnik </w:t>
      </w:r>
      <w:r w:rsidRPr="009D10D0">
        <w:rPr>
          <w:b/>
          <w:lang w:val="sr-Cyrl-BA"/>
        </w:rPr>
        <w:t>ili imalac, odnosno korisnik mjerila</w:t>
      </w:r>
      <w:r>
        <w:rPr>
          <w:lang w:val="sr-Cyrl-BA"/>
        </w:rPr>
        <w:t>.</w:t>
      </w:r>
    </w:p>
    <w:p w14:paraId="374578D0" w14:textId="77777777" w:rsidR="001E786F" w:rsidRPr="009D10D0" w:rsidRDefault="001E786F" w:rsidP="00414463">
      <w:pPr>
        <w:autoSpaceDE w:val="0"/>
        <w:autoSpaceDN w:val="0"/>
        <w:adjustRightInd w:val="0"/>
        <w:ind w:left="0" w:firstLine="0"/>
        <w:jc w:val="center"/>
        <w:rPr>
          <w:lang w:val="sr-Cyrl-BA"/>
        </w:rPr>
      </w:pPr>
    </w:p>
    <w:p w14:paraId="7F388F16" w14:textId="77777777" w:rsidR="001E786F" w:rsidRPr="009D10D0" w:rsidRDefault="001E786F" w:rsidP="00414463">
      <w:pPr>
        <w:autoSpaceDE w:val="0"/>
        <w:autoSpaceDN w:val="0"/>
        <w:adjustRightInd w:val="0"/>
        <w:ind w:left="0" w:firstLine="0"/>
        <w:jc w:val="center"/>
        <w:rPr>
          <w:lang w:val="sr-Cyrl-BA"/>
        </w:rPr>
      </w:pPr>
      <w:r w:rsidRPr="009D10D0">
        <w:rPr>
          <w:lang w:val="sr-Cyrl-BA"/>
        </w:rPr>
        <w:t>Vanredna verifikacija mjerila</w:t>
      </w:r>
    </w:p>
    <w:p w14:paraId="37D642CB"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23.</w:t>
      </w:r>
    </w:p>
    <w:p w14:paraId="31CD2CB4" w14:textId="77777777" w:rsidR="001E786F" w:rsidRPr="009D10D0" w:rsidRDefault="001E786F" w:rsidP="00414463">
      <w:pPr>
        <w:autoSpaceDE w:val="0"/>
        <w:autoSpaceDN w:val="0"/>
        <w:adjustRightInd w:val="0"/>
        <w:ind w:left="0" w:firstLine="720"/>
        <w:rPr>
          <w:lang w:val="sr-Cyrl-BA"/>
        </w:rPr>
      </w:pPr>
    </w:p>
    <w:p w14:paraId="2738CFC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Vanrednoj verifikaciji podliježu mjerila koja su zbog kvara, odnosno drugih tehničkih nedostataka bila van upotrebe i na kojima je izvršena popravka ili prepravka, kao i mjerila za koja periodična verifikacija nije izvršena </w:t>
      </w:r>
      <w:r w:rsidRPr="009D10D0">
        <w:rPr>
          <w:b/>
          <w:lang w:val="sr-Cyrl-BA"/>
        </w:rPr>
        <w:t xml:space="preserve">na propisani način ili </w:t>
      </w:r>
      <w:r w:rsidRPr="009D10D0">
        <w:rPr>
          <w:lang w:val="sr-Cyrl-BA"/>
        </w:rPr>
        <w:t xml:space="preserve">u propisanom roku. </w:t>
      </w:r>
    </w:p>
    <w:p w14:paraId="4986FB3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Vlasnik, odnosno korisnik mjerila, odnosno davalac usluge dužan je da podnese mjerilo </w:t>
      </w:r>
      <w:r w:rsidRPr="009D10D0">
        <w:rPr>
          <w:b/>
          <w:lang w:val="sr-Cyrl-BA"/>
        </w:rPr>
        <w:t>iz stava 1. ovog člana</w:t>
      </w:r>
      <w:r w:rsidRPr="009D10D0">
        <w:rPr>
          <w:lang w:val="sr-Cyrl-BA"/>
        </w:rPr>
        <w:t xml:space="preserve"> na vanrednu verifikaciju.</w:t>
      </w:r>
    </w:p>
    <w:p w14:paraId="5A5FB66E" w14:textId="77777777" w:rsidR="001E786F" w:rsidRPr="009D10D0" w:rsidRDefault="001E786F" w:rsidP="00414463">
      <w:pPr>
        <w:autoSpaceDE w:val="0"/>
        <w:autoSpaceDN w:val="0"/>
        <w:adjustRightInd w:val="0"/>
        <w:ind w:left="0" w:firstLine="0"/>
        <w:rPr>
          <w:lang w:val="sr-Cyrl-BA"/>
        </w:rPr>
      </w:pPr>
    </w:p>
    <w:p w14:paraId="24E6912C" w14:textId="77777777" w:rsidR="001E786F" w:rsidRPr="009D10D0" w:rsidRDefault="001E786F" w:rsidP="00414463">
      <w:pPr>
        <w:autoSpaceDE w:val="0"/>
        <w:autoSpaceDN w:val="0"/>
        <w:adjustRightInd w:val="0"/>
        <w:ind w:left="0" w:firstLine="0"/>
        <w:jc w:val="center"/>
        <w:rPr>
          <w:lang w:val="sr-Cyrl-BA"/>
        </w:rPr>
      </w:pPr>
      <w:r w:rsidRPr="009D10D0">
        <w:rPr>
          <w:lang w:val="sr-Cyrl-BA"/>
        </w:rPr>
        <w:t>Kontrolni pregled mjerila u upotrebi</w:t>
      </w:r>
    </w:p>
    <w:p w14:paraId="3C5C1E73" w14:textId="77777777" w:rsidR="001E786F" w:rsidRPr="00F86484" w:rsidRDefault="001E786F" w:rsidP="00414463">
      <w:pPr>
        <w:autoSpaceDE w:val="0"/>
        <w:autoSpaceDN w:val="0"/>
        <w:adjustRightInd w:val="0"/>
        <w:ind w:left="0" w:firstLine="0"/>
        <w:jc w:val="center"/>
        <w:rPr>
          <w:lang w:val="sr-Cyrl-BA"/>
        </w:rPr>
      </w:pPr>
      <w:r w:rsidRPr="00F86484">
        <w:rPr>
          <w:lang w:val="sr-Cyrl-BA"/>
        </w:rPr>
        <w:t>Član 24.</w:t>
      </w:r>
    </w:p>
    <w:p w14:paraId="3508F6F9" w14:textId="77777777" w:rsidR="001E786F" w:rsidRPr="009D10D0" w:rsidRDefault="001E786F" w:rsidP="00414463">
      <w:pPr>
        <w:autoSpaceDE w:val="0"/>
        <w:autoSpaceDN w:val="0"/>
        <w:adjustRightInd w:val="0"/>
        <w:ind w:left="0" w:firstLine="720"/>
        <w:jc w:val="center"/>
        <w:rPr>
          <w:lang w:val="sr-Cyrl-BA"/>
        </w:rPr>
      </w:pPr>
    </w:p>
    <w:p w14:paraId="33F77617" w14:textId="77777777" w:rsidR="001E786F" w:rsidRPr="009D10D0" w:rsidRDefault="001E786F" w:rsidP="00414463">
      <w:pPr>
        <w:autoSpaceDE w:val="0"/>
        <w:autoSpaceDN w:val="0"/>
        <w:adjustRightInd w:val="0"/>
        <w:ind w:left="0" w:firstLine="720"/>
        <w:rPr>
          <w:b/>
          <w:lang w:val="sr-Cyrl-BA"/>
        </w:rPr>
      </w:pPr>
      <w:r w:rsidRPr="009D10D0">
        <w:rPr>
          <w:b/>
          <w:lang w:val="sr-Cyrl-BA"/>
        </w:rPr>
        <w:t>(1) U slučaju sumnje u ispravnost verifikovanog mjerila, zainteresovano lice može kontrolni pregled mjerila i izdavanje izvještaja o kontrolnom pregledu tražiti od Zavoda.</w:t>
      </w:r>
    </w:p>
    <w:p w14:paraId="377A1CB5" w14:textId="77777777" w:rsidR="001E786F" w:rsidRPr="009D10D0" w:rsidRDefault="001E786F" w:rsidP="00414463">
      <w:pPr>
        <w:autoSpaceDE w:val="0"/>
        <w:autoSpaceDN w:val="0"/>
        <w:adjustRightInd w:val="0"/>
        <w:ind w:left="0" w:firstLine="720"/>
        <w:rPr>
          <w:b/>
          <w:lang w:val="sr-Cyrl-BA"/>
        </w:rPr>
      </w:pPr>
      <w:r w:rsidRPr="009D10D0">
        <w:rPr>
          <w:b/>
          <w:lang w:val="sr-Cyrl-BA"/>
        </w:rPr>
        <w:t>(2) Kontrolni pregled iz stava 1. ovog člana obavezno se traži pismenim zahtjevom.</w:t>
      </w:r>
    </w:p>
    <w:p w14:paraId="62AC291D" w14:textId="77777777" w:rsidR="001E786F" w:rsidRPr="009D10D0" w:rsidRDefault="001E786F" w:rsidP="00414463">
      <w:pPr>
        <w:autoSpaceDE w:val="0"/>
        <w:autoSpaceDN w:val="0"/>
        <w:adjustRightInd w:val="0"/>
        <w:ind w:left="0" w:firstLine="720"/>
        <w:rPr>
          <w:b/>
          <w:lang w:val="sr-Cyrl-BA"/>
        </w:rPr>
      </w:pPr>
      <w:r w:rsidRPr="009D10D0">
        <w:rPr>
          <w:b/>
          <w:lang w:val="sr-Cyrl-BA"/>
        </w:rPr>
        <w:t>(3) Izuzetno od stava 1. ovog člana, korisnik komunalnog mjerila (krajnji kupac) može, u slučaju sumnje u ispravnost komunalnog mjerila, pisanim zahtjevom tražiti od davaoca usluge da se izvrši kontrolni pregled mjerila.</w:t>
      </w:r>
    </w:p>
    <w:p w14:paraId="01B223D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U slučaju iz stava 3. ovog člana, davalac usluge je dužan da obezbijedi kontrolni pregled komunalnog mjerila i Zavodu podnese zahtjev iz stava 2. ovog člana. </w:t>
      </w:r>
    </w:p>
    <w:p w14:paraId="2A14BA15" w14:textId="77777777" w:rsidR="001E786F" w:rsidRPr="009D10D0" w:rsidRDefault="001E786F" w:rsidP="00414463">
      <w:pPr>
        <w:autoSpaceDE w:val="0"/>
        <w:autoSpaceDN w:val="0"/>
        <w:adjustRightInd w:val="0"/>
        <w:ind w:left="0" w:firstLine="720"/>
        <w:rPr>
          <w:b/>
          <w:lang w:val="sr-Cyrl-BA"/>
        </w:rPr>
      </w:pPr>
      <w:r w:rsidRPr="009D10D0">
        <w:rPr>
          <w:b/>
          <w:lang w:val="sr-Cyrl-BA"/>
        </w:rPr>
        <w:t>(5) Za potrebe kontrolnog pregleda mjerila Zavod koristi sopstvene kapacitete i kapacitete obrazovane laboratorije ili ovlašćenog tijela.</w:t>
      </w:r>
    </w:p>
    <w:p w14:paraId="7833711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Troškove kontrolnog pregleda mjerila snosi podnosilac zahtjeva, ako verifikovano mjerilo sa važećim žigom ispunjava propisane </w:t>
      </w:r>
      <w:proofErr w:type="spellStart"/>
      <w:r w:rsidRPr="009D10D0">
        <w:rPr>
          <w:b/>
          <w:lang w:val="sr-Cyrl-BA"/>
        </w:rPr>
        <w:t>metrološke</w:t>
      </w:r>
      <w:proofErr w:type="spellEnd"/>
      <w:r w:rsidRPr="009D10D0">
        <w:rPr>
          <w:b/>
          <w:lang w:val="sr-Cyrl-BA"/>
        </w:rPr>
        <w:t xml:space="preserve"> zahtjeve.</w:t>
      </w:r>
    </w:p>
    <w:p w14:paraId="6886C923"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(7) Troškove kontrolnog pregleda mjerila snosi lice koje je odgovorno za verifikaciju mjerila, ako mjerilo ne ispunjava propisane </w:t>
      </w:r>
      <w:proofErr w:type="spellStart"/>
      <w:r w:rsidRPr="009D10D0">
        <w:rPr>
          <w:b/>
          <w:lang w:val="sr-Cyrl-BA"/>
        </w:rPr>
        <w:t>metrološke</w:t>
      </w:r>
      <w:proofErr w:type="spellEnd"/>
      <w:r w:rsidRPr="009D10D0">
        <w:rPr>
          <w:b/>
          <w:lang w:val="sr-Cyrl-BA"/>
        </w:rPr>
        <w:t xml:space="preserve"> zahtjeve. </w:t>
      </w:r>
    </w:p>
    <w:p w14:paraId="15DF23B3"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U slučaju iz stava 3. ovog člana, ako se utvrdi da mjerilo ispunjava propisane </w:t>
      </w:r>
      <w:proofErr w:type="spellStart"/>
      <w:r w:rsidRPr="009D10D0">
        <w:rPr>
          <w:b/>
          <w:lang w:val="sr-Cyrl-BA"/>
        </w:rPr>
        <w:t>metrološke</w:t>
      </w:r>
      <w:proofErr w:type="spellEnd"/>
      <w:r w:rsidRPr="009D10D0">
        <w:rPr>
          <w:b/>
          <w:lang w:val="sr-Cyrl-BA"/>
        </w:rPr>
        <w:t xml:space="preserve"> zahtjeve, davalac usluge ima pravo nadoknade troškova kontrolnog pregleda od korisnika mjerila.</w:t>
      </w:r>
    </w:p>
    <w:p w14:paraId="2C6957A8"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(9) Zavod ima pravo da izvrši kontrolni pregled verifikovanog mjerila, bez obzira na to što nije istekao rok na koji je mjerilo verifikovano, nakon sprovedenog </w:t>
      </w:r>
      <w:proofErr w:type="spellStart"/>
      <w:r w:rsidRPr="009D10D0">
        <w:rPr>
          <w:b/>
          <w:lang w:val="sr-Cyrl-BA"/>
        </w:rPr>
        <w:t>metrološkog</w:t>
      </w:r>
      <w:proofErr w:type="spellEnd"/>
      <w:r w:rsidRPr="009D10D0">
        <w:rPr>
          <w:b/>
          <w:lang w:val="sr-Cyrl-BA"/>
        </w:rPr>
        <w:t xml:space="preserve"> nadzora, odnosno nakon dobijanja saznanja o sumnji u ispravnost mjerila, verifikacionog žiga ili certifikata o verifikaciji. </w:t>
      </w:r>
    </w:p>
    <w:p w14:paraId="60548266"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(10) Direktor Zavoda, uz saglasnost ministra, donosi pravilnik kojim se propisuju postupak i način sprovođenja kontrolnog pregleda mjerila.</w:t>
      </w:r>
    </w:p>
    <w:p w14:paraId="251B7001" w14:textId="77777777" w:rsidR="001E786F" w:rsidRPr="009D10D0" w:rsidRDefault="001E786F" w:rsidP="00414463">
      <w:pPr>
        <w:autoSpaceDE w:val="0"/>
        <w:autoSpaceDN w:val="0"/>
        <w:adjustRightInd w:val="0"/>
        <w:ind w:left="0" w:firstLine="720"/>
        <w:rPr>
          <w:lang w:val="sr-Cyrl-BA"/>
        </w:rPr>
      </w:pPr>
    </w:p>
    <w:p w14:paraId="28A48DE3" w14:textId="77777777" w:rsidR="001E786F" w:rsidRPr="009D10D0" w:rsidRDefault="001E786F" w:rsidP="00414463">
      <w:pPr>
        <w:autoSpaceDE w:val="0"/>
        <w:autoSpaceDN w:val="0"/>
        <w:adjustRightInd w:val="0"/>
        <w:ind w:left="0" w:firstLine="0"/>
        <w:jc w:val="center"/>
        <w:rPr>
          <w:b/>
          <w:lang w:val="sr-Cyrl-BA"/>
        </w:rPr>
      </w:pPr>
      <w:proofErr w:type="spellStart"/>
      <w:r w:rsidRPr="009D10D0">
        <w:rPr>
          <w:b/>
          <w:lang w:val="sr-Cyrl-BA"/>
        </w:rPr>
        <w:t>Metrološka</w:t>
      </w:r>
      <w:proofErr w:type="spellEnd"/>
      <w:r w:rsidRPr="009D10D0">
        <w:rPr>
          <w:b/>
          <w:lang w:val="sr-Cyrl-BA"/>
        </w:rPr>
        <w:t xml:space="preserve"> ekspertiza</w:t>
      </w:r>
    </w:p>
    <w:p w14:paraId="4BE407CB" w14:textId="77777777" w:rsidR="001E786F" w:rsidRPr="009D10D0" w:rsidRDefault="001E786F" w:rsidP="00414463">
      <w:pPr>
        <w:autoSpaceDE w:val="0"/>
        <w:autoSpaceDN w:val="0"/>
        <w:adjustRightInd w:val="0"/>
        <w:ind w:left="0" w:firstLine="0"/>
        <w:jc w:val="center"/>
        <w:rPr>
          <w:b/>
          <w:lang w:val="sr-Cyrl-BA"/>
        </w:rPr>
      </w:pPr>
      <w:r w:rsidRPr="009D10D0">
        <w:rPr>
          <w:b/>
          <w:lang w:val="sr-Cyrl-BA"/>
        </w:rPr>
        <w:t>Član 24a.</w:t>
      </w:r>
    </w:p>
    <w:p w14:paraId="060BD7C8" w14:textId="77777777" w:rsidR="001E786F" w:rsidRPr="009D10D0" w:rsidRDefault="001E786F" w:rsidP="00414463">
      <w:pPr>
        <w:autoSpaceDE w:val="0"/>
        <w:autoSpaceDN w:val="0"/>
        <w:adjustRightInd w:val="0"/>
        <w:ind w:left="0" w:firstLine="720"/>
        <w:rPr>
          <w:b/>
          <w:lang w:val="sr-Cyrl-BA"/>
        </w:rPr>
      </w:pPr>
    </w:p>
    <w:p w14:paraId="0F61CFC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w:t>
      </w:r>
      <w:proofErr w:type="spellStart"/>
      <w:r w:rsidRPr="009D10D0">
        <w:rPr>
          <w:b/>
          <w:lang w:val="sr-Cyrl-BA"/>
        </w:rPr>
        <w:t>Metrološka</w:t>
      </w:r>
      <w:proofErr w:type="spellEnd"/>
      <w:r w:rsidRPr="009D10D0">
        <w:rPr>
          <w:b/>
          <w:lang w:val="sr-Cyrl-BA"/>
        </w:rPr>
        <w:t xml:space="preserve"> ekspertiza je službeni pregled mjerila ili službeno mjerenje koje sprovodi Zavod i koje služi kao dokaz pri donošenju odluka u upravnim ili sudskim postupcima.</w:t>
      </w:r>
    </w:p>
    <w:p w14:paraId="366BC627"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Zavod sprovodi </w:t>
      </w:r>
      <w:proofErr w:type="spellStart"/>
      <w:r w:rsidRPr="009D10D0">
        <w:rPr>
          <w:b/>
          <w:lang w:val="sr-Cyrl-BA"/>
        </w:rPr>
        <w:t>metrološku</w:t>
      </w:r>
      <w:proofErr w:type="spellEnd"/>
      <w:r w:rsidRPr="009D10D0">
        <w:rPr>
          <w:b/>
          <w:lang w:val="sr-Cyrl-BA"/>
        </w:rPr>
        <w:t xml:space="preserve"> ekspertizu na osnovu zahtjeva drugog organa uprave, suda ili tužilaštva i o tome izdaje izvještaj koji sadrži sve potrebne podatke o obavljenom ispitivanju mjerila ili mjerenju i okolnostima postupka.</w:t>
      </w:r>
    </w:p>
    <w:p w14:paraId="5F9D91FE"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(3) Za potrebe sprovođenja </w:t>
      </w:r>
      <w:proofErr w:type="spellStart"/>
      <w:r w:rsidRPr="009D10D0">
        <w:rPr>
          <w:b/>
          <w:lang w:val="sr-Cyrl-BA"/>
        </w:rPr>
        <w:t>metrološke</w:t>
      </w:r>
      <w:proofErr w:type="spellEnd"/>
      <w:r w:rsidRPr="009D10D0">
        <w:rPr>
          <w:b/>
          <w:lang w:val="sr-Cyrl-BA"/>
        </w:rPr>
        <w:t xml:space="preserve"> ekspertize Zavod koristi sopstvene kapacitete i kapacitete obrazovane laboratorije ili ovlašćenog tijela. </w:t>
      </w:r>
    </w:p>
    <w:p w14:paraId="3AF6B695" w14:textId="77777777" w:rsidR="001E786F" w:rsidRPr="009D10D0" w:rsidRDefault="001E786F" w:rsidP="00414463">
      <w:pPr>
        <w:autoSpaceDE w:val="0"/>
        <w:autoSpaceDN w:val="0"/>
        <w:adjustRightInd w:val="0"/>
        <w:ind w:left="0" w:firstLine="720"/>
        <w:rPr>
          <w:b/>
          <w:lang w:val="sr-Cyrl-BA"/>
        </w:rPr>
      </w:pPr>
    </w:p>
    <w:p w14:paraId="25C74EE4" w14:textId="77777777" w:rsidR="001E786F" w:rsidRPr="00F86484" w:rsidRDefault="001E786F" w:rsidP="00414463">
      <w:pPr>
        <w:autoSpaceDE w:val="0"/>
        <w:autoSpaceDN w:val="0"/>
        <w:adjustRightInd w:val="0"/>
        <w:ind w:left="0" w:firstLine="0"/>
        <w:jc w:val="center"/>
        <w:rPr>
          <w:b/>
          <w:lang w:val="sr-Cyrl-BA"/>
        </w:rPr>
      </w:pPr>
      <w:r w:rsidRPr="00F86484">
        <w:rPr>
          <w:b/>
          <w:lang w:val="sr-Cyrl-BA"/>
        </w:rPr>
        <w:t>Uslovi za ovlašćivanje tijela za verifikaciju mjerila</w:t>
      </w:r>
    </w:p>
    <w:p w14:paraId="6A2A55B8" w14:textId="77777777" w:rsidR="001E786F" w:rsidRPr="00F86484" w:rsidRDefault="001E786F" w:rsidP="00414463">
      <w:pPr>
        <w:autoSpaceDE w:val="0"/>
        <w:autoSpaceDN w:val="0"/>
        <w:adjustRightInd w:val="0"/>
        <w:ind w:left="0" w:firstLine="0"/>
        <w:jc w:val="center"/>
        <w:rPr>
          <w:b/>
          <w:lang w:val="sr-Cyrl-BA"/>
        </w:rPr>
      </w:pPr>
      <w:r w:rsidRPr="00F86484">
        <w:rPr>
          <w:b/>
          <w:lang w:val="sr-Cyrl-BA"/>
        </w:rPr>
        <w:t>Član 27.</w:t>
      </w:r>
    </w:p>
    <w:p w14:paraId="75276C53" w14:textId="77777777" w:rsidR="001E786F" w:rsidRPr="009D10D0" w:rsidRDefault="001E786F" w:rsidP="00414463">
      <w:pPr>
        <w:autoSpaceDE w:val="0"/>
        <w:autoSpaceDN w:val="0"/>
        <w:adjustRightInd w:val="0"/>
        <w:ind w:left="0" w:firstLine="720"/>
        <w:jc w:val="center"/>
        <w:rPr>
          <w:b/>
          <w:lang w:val="sr-Cyrl-BA"/>
        </w:rPr>
      </w:pPr>
    </w:p>
    <w:p w14:paraId="0473AF5B" w14:textId="77777777" w:rsidR="001E786F" w:rsidRPr="009D10D0" w:rsidRDefault="001E786F" w:rsidP="00414463">
      <w:pPr>
        <w:autoSpaceDE w:val="0"/>
        <w:autoSpaceDN w:val="0"/>
        <w:adjustRightInd w:val="0"/>
        <w:ind w:left="0" w:firstLine="720"/>
        <w:rPr>
          <w:b/>
          <w:lang w:val="sr-Cyrl-BA"/>
        </w:rPr>
      </w:pPr>
      <w:r w:rsidRPr="009D10D0">
        <w:rPr>
          <w:b/>
          <w:lang w:val="sr-Cyrl-BA"/>
        </w:rPr>
        <w:t>(1) Ovlašćeno tijelo je privredni subjekt koji je u skladu sa ovim zakonom ovlašćen za obavljanje poslova verifikacije mjerila.</w:t>
      </w:r>
    </w:p>
    <w:p w14:paraId="651AEBA1" w14:textId="77777777" w:rsidR="001E786F" w:rsidRPr="009D10D0" w:rsidRDefault="001E786F" w:rsidP="00414463">
      <w:pPr>
        <w:autoSpaceDE w:val="0"/>
        <w:autoSpaceDN w:val="0"/>
        <w:adjustRightInd w:val="0"/>
        <w:ind w:left="0" w:firstLine="720"/>
        <w:rPr>
          <w:b/>
          <w:lang w:val="sr-Cyrl-BA"/>
        </w:rPr>
      </w:pPr>
      <w:r w:rsidRPr="009D10D0">
        <w:rPr>
          <w:b/>
          <w:lang w:val="sr-Cyrl-BA"/>
        </w:rPr>
        <w:t>(2) Privredni subjekt koji namjerava da obavlja poslove verifikacije mjerila obavezan je da ispunjava uslove koji se odnose na:</w:t>
      </w:r>
    </w:p>
    <w:p w14:paraId="54CE7AD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stručnu osposobljenost i poznavanje </w:t>
      </w:r>
      <w:proofErr w:type="spellStart"/>
      <w:r w:rsidRPr="009D10D0">
        <w:rPr>
          <w:b/>
          <w:lang w:val="sr-Cyrl-BA"/>
        </w:rPr>
        <w:t>metrologije</w:t>
      </w:r>
      <w:proofErr w:type="spellEnd"/>
      <w:r w:rsidRPr="009D10D0">
        <w:rPr>
          <w:b/>
          <w:lang w:val="sr-Cyrl-BA"/>
        </w:rPr>
        <w:t xml:space="preserve"> zaposlenih i drugih angažovanih lica,</w:t>
      </w:r>
    </w:p>
    <w:p w14:paraId="104AA36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prostorije i opremu za rad, </w:t>
      </w:r>
    </w:p>
    <w:p w14:paraId="1A6A98F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3) obim verifikacije mjerila i pratećih </w:t>
      </w:r>
      <w:proofErr w:type="spellStart"/>
      <w:r w:rsidRPr="009D10D0">
        <w:rPr>
          <w:b/>
          <w:lang w:val="sr-Cyrl-BA"/>
        </w:rPr>
        <w:t>metroloških</w:t>
      </w:r>
      <w:proofErr w:type="spellEnd"/>
      <w:r w:rsidRPr="009D10D0">
        <w:rPr>
          <w:b/>
          <w:lang w:val="sr-Cyrl-BA"/>
        </w:rPr>
        <w:t xml:space="preserve"> propisa, standarda, međunarodnih preporuka i utvrđenih procedura i radnih uputstava,</w:t>
      </w:r>
    </w:p>
    <w:p w14:paraId="067AA4E2" w14:textId="77777777" w:rsidR="001E786F" w:rsidRPr="009D10D0" w:rsidRDefault="001E786F" w:rsidP="00414463">
      <w:pPr>
        <w:autoSpaceDE w:val="0"/>
        <w:autoSpaceDN w:val="0"/>
        <w:adjustRightInd w:val="0"/>
        <w:ind w:left="0" w:firstLine="720"/>
        <w:rPr>
          <w:b/>
          <w:lang w:val="sr-Cyrl-BA"/>
        </w:rPr>
      </w:pPr>
      <w:r w:rsidRPr="009D10D0">
        <w:rPr>
          <w:b/>
          <w:lang w:val="sr-Cyrl-BA"/>
        </w:rPr>
        <w:t>4) nezavisnost i nepristrasnosti u odnosu na lica povezana sa mjerilom koje je predmet verifikacije, odnosno podnosioca zahtjeva za verifikaciju mjerila, vlasnika ili korisnika mjerila,</w:t>
      </w:r>
    </w:p>
    <w:p w14:paraId="2A141638"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postupanje po prigovorima na rad i donesene odluke, </w:t>
      </w:r>
    </w:p>
    <w:p w14:paraId="5FA52AF3" w14:textId="77777777" w:rsidR="001E786F" w:rsidRPr="009D10D0" w:rsidRDefault="001E786F" w:rsidP="00414463">
      <w:pPr>
        <w:autoSpaceDE w:val="0"/>
        <w:autoSpaceDN w:val="0"/>
        <w:adjustRightInd w:val="0"/>
        <w:ind w:left="0" w:firstLine="720"/>
        <w:rPr>
          <w:b/>
          <w:lang w:val="sr-Cyrl-BA"/>
        </w:rPr>
      </w:pPr>
      <w:r w:rsidRPr="009D10D0">
        <w:rPr>
          <w:b/>
          <w:lang w:val="sr-Cyrl-BA"/>
        </w:rPr>
        <w:t>6) povjerljivost, odnosno čuvanje poslovne tajne,</w:t>
      </w:r>
    </w:p>
    <w:p w14:paraId="5E6D867D" w14:textId="77777777" w:rsidR="001E786F" w:rsidRPr="009D10D0" w:rsidRDefault="001E786F" w:rsidP="00414463">
      <w:pPr>
        <w:autoSpaceDE w:val="0"/>
        <w:autoSpaceDN w:val="0"/>
        <w:adjustRightInd w:val="0"/>
        <w:ind w:left="0" w:firstLine="720"/>
        <w:rPr>
          <w:b/>
          <w:lang w:val="sr-Cyrl-BA"/>
        </w:rPr>
      </w:pPr>
      <w:r w:rsidRPr="009D10D0">
        <w:rPr>
          <w:b/>
          <w:lang w:val="sr-Cyrl-BA"/>
        </w:rPr>
        <w:t>7) osiguranje od odgovornosti za štetu i</w:t>
      </w:r>
    </w:p>
    <w:p w14:paraId="2ACD5DED"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da ima sjedište ili organizacionu jedinicu u Republici Srpskoj. </w:t>
      </w:r>
    </w:p>
    <w:p w14:paraId="239911E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(3) Uslovi iz stava 2. t. 1) do 6) ovog člana potvrđuju se odgovarajućim aktom o akreditaciji, koji se pribavlja u postupku akreditacije kod međunarodno priznatog </w:t>
      </w:r>
      <w:proofErr w:type="spellStart"/>
      <w:r w:rsidRPr="009D10D0">
        <w:rPr>
          <w:b/>
          <w:lang w:val="sr-Cyrl-BA"/>
        </w:rPr>
        <w:t>akreditacionog</w:t>
      </w:r>
      <w:proofErr w:type="spellEnd"/>
      <w:r w:rsidRPr="009D10D0">
        <w:rPr>
          <w:b/>
          <w:lang w:val="sr-Cyrl-BA"/>
        </w:rPr>
        <w:t xml:space="preserve"> tijela. </w:t>
      </w:r>
    </w:p>
    <w:p w14:paraId="424FDB33"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Akt o akreditaciji iz stava 3. ovog člana obavezno obuhvata i poslove ili dio poslova koji se tokom verifikacije mjerila obavljaju u organizacionoj jedinici van poslovnog sjedišta privrednog subjekta. </w:t>
      </w:r>
    </w:p>
    <w:p w14:paraId="0C99140A"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Ako privredni subjekt iz stava 2. ovog člana ne može da pribavi odgovarajući akt o akreditaciji iz razloga nepostojanja odgovarajuće </w:t>
      </w:r>
      <w:proofErr w:type="spellStart"/>
      <w:r w:rsidRPr="009D10D0">
        <w:rPr>
          <w:b/>
          <w:lang w:val="sr-Cyrl-BA"/>
        </w:rPr>
        <w:t>akreditacione</w:t>
      </w:r>
      <w:proofErr w:type="spellEnd"/>
      <w:r w:rsidRPr="009D10D0">
        <w:rPr>
          <w:b/>
          <w:lang w:val="sr-Cyrl-BA"/>
        </w:rPr>
        <w:t xml:space="preserve"> šeme, potrebnih kapaciteta međunarodno priznatog </w:t>
      </w:r>
      <w:proofErr w:type="spellStart"/>
      <w:r w:rsidRPr="009D10D0">
        <w:rPr>
          <w:b/>
          <w:lang w:val="sr-Cyrl-BA"/>
        </w:rPr>
        <w:t>akreditacionog</w:t>
      </w:r>
      <w:proofErr w:type="spellEnd"/>
      <w:r w:rsidRPr="009D10D0">
        <w:rPr>
          <w:b/>
          <w:lang w:val="sr-Cyrl-BA"/>
        </w:rPr>
        <w:t xml:space="preserve"> tijela, </w:t>
      </w:r>
      <w:proofErr w:type="spellStart"/>
      <w:r w:rsidRPr="009D10D0">
        <w:rPr>
          <w:b/>
          <w:lang w:val="sr-Cyrl-BA"/>
        </w:rPr>
        <w:t>prekogranične</w:t>
      </w:r>
      <w:proofErr w:type="spellEnd"/>
      <w:r w:rsidRPr="009D10D0">
        <w:rPr>
          <w:b/>
          <w:lang w:val="sr-Cyrl-BA"/>
        </w:rPr>
        <w:t xml:space="preserve"> akreditacije ili iz drugih razloga, ispunjenost uslova iz stava 2. t. 1) do 6) ovog člana do pribavljanja akta o akreditaciji provjerava Zavod, na licu mjesta kod podnosioca zahtjeva.</w:t>
      </w:r>
    </w:p>
    <w:p w14:paraId="67A2754F" w14:textId="77777777" w:rsidR="001E786F" w:rsidRPr="009D10D0" w:rsidRDefault="001E786F" w:rsidP="00414463">
      <w:pPr>
        <w:autoSpaceDE w:val="0"/>
        <w:autoSpaceDN w:val="0"/>
        <w:adjustRightInd w:val="0"/>
        <w:ind w:left="0" w:firstLine="720"/>
        <w:rPr>
          <w:b/>
          <w:lang w:val="sr-Cyrl-BA"/>
        </w:rPr>
      </w:pPr>
      <w:r w:rsidRPr="009D10D0">
        <w:rPr>
          <w:b/>
          <w:lang w:val="sr-Cyrl-BA"/>
        </w:rPr>
        <w:t>(6) Direktor Zavoda, uz saglasnost ministra, donosi pravilnik kojim se propisuju uslovi, postupak i način davanja ovlašćenja tijelima za verifikaciju mjerila i provjera ispunjenosti uslova na licu mjesta, kao i druga pitanja u vezi sa radom ovlašćenih tijela.</w:t>
      </w:r>
    </w:p>
    <w:p w14:paraId="5E7B41F2" w14:textId="3B9B24B6" w:rsidR="001E786F" w:rsidRDefault="001E786F" w:rsidP="00414463">
      <w:pPr>
        <w:autoSpaceDE w:val="0"/>
        <w:autoSpaceDN w:val="0"/>
        <w:adjustRightInd w:val="0"/>
        <w:ind w:left="0" w:firstLine="720"/>
        <w:rPr>
          <w:lang w:val="sr-Cyrl-BA"/>
        </w:rPr>
      </w:pPr>
    </w:p>
    <w:p w14:paraId="49DC3022" w14:textId="77777777" w:rsidR="001E786F" w:rsidRPr="009D10D0" w:rsidRDefault="001E786F" w:rsidP="00414463">
      <w:pPr>
        <w:autoSpaceDE w:val="0"/>
        <w:autoSpaceDN w:val="0"/>
        <w:adjustRightInd w:val="0"/>
        <w:ind w:left="0" w:firstLine="720"/>
        <w:rPr>
          <w:lang w:val="sr-Cyrl-BA"/>
        </w:rPr>
      </w:pPr>
    </w:p>
    <w:p w14:paraId="399DD07C"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Rješenje o ovlašćivanju</w:t>
      </w:r>
    </w:p>
    <w:p w14:paraId="7653EA47" w14:textId="77777777" w:rsidR="001E786F" w:rsidRPr="00FC67C9" w:rsidRDefault="001E786F" w:rsidP="00414463">
      <w:pPr>
        <w:autoSpaceDE w:val="0"/>
        <w:autoSpaceDN w:val="0"/>
        <w:adjustRightInd w:val="0"/>
        <w:ind w:left="0" w:firstLine="0"/>
        <w:jc w:val="center"/>
        <w:rPr>
          <w:lang w:val="sr-Cyrl-BA"/>
        </w:rPr>
      </w:pPr>
      <w:r w:rsidRPr="00FC67C9">
        <w:rPr>
          <w:lang w:val="sr-Cyrl-BA"/>
        </w:rPr>
        <w:t>Član 28.</w:t>
      </w:r>
    </w:p>
    <w:p w14:paraId="0C4F9FB4" w14:textId="77777777" w:rsidR="001E786F" w:rsidRPr="009D10D0" w:rsidRDefault="001E786F" w:rsidP="00414463">
      <w:pPr>
        <w:autoSpaceDE w:val="0"/>
        <w:autoSpaceDN w:val="0"/>
        <w:adjustRightInd w:val="0"/>
        <w:ind w:left="0" w:firstLine="720"/>
        <w:rPr>
          <w:lang w:val="sr-Cyrl-BA"/>
        </w:rPr>
      </w:pPr>
    </w:p>
    <w:p w14:paraId="65AE843F" w14:textId="77777777" w:rsidR="001E786F" w:rsidRPr="009D10D0" w:rsidRDefault="001E786F" w:rsidP="00414463">
      <w:pPr>
        <w:autoSpaceDE w:val="0"/>
        <w:autoSpaceDN w:val="0"/>
        <w:adjustRightInd w:val="0"/>
        <w:ind w:left="0" w:firstLine="720"/>
        <w:rPr>
          <w:b/>
          <w:lang w:val="sr-Cyrl-BA"/>
        </w:rPr>
      </w:pPr>
      <w:r w:rsidRPr="009D10D0">
        <w:rPr>
          <w:b/>
          <w:lang w:val="sr-Cyrl-BA"/>
        </w:rPr>
        <w:t>(1) Privredni subjekt koji namjerava da obavlja poslove verifikacije mjerila obavezan je da prije početka obavljanja poslova verifikacije mjerila pribavi rješenje o ovlašćivanju.</w:t>
      </w:r>
    </w:p>
    <w:p w14:paraId="73144624" w14:textId="77777777" w:rsidR="001E786F" w:rsidRPr="009D10D0" w:rsidRDefault="001E786F" w:rsidP="00414463">
      <w:pPr>
        <w:autoSpaceDE w:val="0"/>
        <w:autoSpaceDN w:val="0"/>
        <w:adjustRightInd w:val="0"/>
        <w:ind w:left="0" w:firstLine="720"/>
        <w:rPr>
          <w:b/>
          <w:lang w:val="sr-Cyrl-BA"/>
        </w:rPr>
      </w:pPr>
      <w:r w:rsidRPr="009D10D0">
        <w:rPr>
          <w:b/>
          <w:lang w:val="sr-Cyrl-BA"/>
        </w:rPr>
        <w:t>(2) Privredni subjekt iz stava 1. ovog člana podnosi Zavodu zahtjev za ovlašćivanje, uz koji prilaže potrebnu dokumentaciju prema propisu kojim se uređuje postupak ovlašćivanja.</w:t>
      </w:r>
    </w:p>
    <w:p w14:paraId="6BD3CA70" w14:textId="77777777" w:rsidR="001E786F" w:rsidRPr="009D10D0" w:rsidRDefault="001E786F" w:rsidP="00414463">
      <w:pPr>
        <w:autoSpaceDE w:val="0"/>
        <w:autoSpaceDN w:val="0"/>
        <w:adjustRightInd w:val="0"/>
        <w:ind w:left="0" w:firstLine="720"/>
        <w:rPr>
          <w:b/>
          <w:lang w:val="sr-Cyrl-BA"/>
        </w:rPr>
      </w:pPr>
      <w:r w:rsidRPr="009D10D0">
        <w:rPr>
          <w:b/>
          <w:lang w:val="sr-Cyrl-BA"/>
        </w:rPr>
        <w:t>(3) Direktor Zavoda donosi rješenje o ovlašćivanju ako tijelo ispunjava uslove iz člana 27. ovog zakona.</w:t>
      </w:r>
    </w:p>
    <w:p w14:paraId="370A122A" w14:textId="77777777" w:rsidR="001E786F" w:rsidRPr="009D10D0" w:rsidRDefault="001E786F" w:rsidP="00414463">
      <w:pPr>
        <w:autoSpaceDE w:val="0"/>
        <w:autoSpaceDN w:val="0"/>
        <w:adjustRightInd w:val="0"/>
        <w:ind w:left="0" w:firstLine="720"/>
        <w:rPr>
          <w:b/>
          <w:lang w:val="sr-Cyrl-BA"/>
        </w:rPr>
      </w:pPr>
      <w:r w:rsidRPr="009D10D0">
        <w:rPr>
          <w:b/>
          <w:lang w:val="sr-Cyrl-BA"/>
        </w:rPr>
        <w:t>(4) Prilikom donošenja rješenja iz stava 3. ovog člana, smatra se da privredni subjekt ispunjava propisane uslove za verifikaciju mjerila ako su obim poslova i postupak pregleda i ispitivanja mjerila obuhvaćeni obimom poslova sadržanih u aktu o akreditaciji, koji je privredni subjekt pribavio u postupku akreditacije.</w:t>
      </w:r>
    </w:p>
    <w:p w14:paraId="1867A941" w14:textId="77777777" w:rsidR="001E786F" w:rsidRPr="009D10D0" w:rsidRDefault="001E786F" w:rsidP="00414463">
      <w:pPr>
        <w:autoSpaceDE w:val="0"/>
        <w:autoSpaceDN w:val="0"/>
        <w:adjustRightInd w:val="0"/>
        <w:ind w:left="0" w:firstLine="720"/>
        <w:rPr>
          <w:b/>
          <w:lang w:val="sr-Cyrl-BA"/>
        </w:rPr>
      </w:pPr>
      <w:r w:rsidRPr="009D10D0">
        <w:rPr>
          <w:b/>
          <w:lang w:val="sr-Cyrl-BA"/>
        </w:rPr>
        <w:t>(5) Rješenje iz stava 3. ovog člana izdaje se na period od četiri godine, konačno je i protiv njega se može pokrenuti upravni spor.</w:t>
      </w:r>
    </w:p>
    <w:p w14:paraId="5BD4EDD7" w14:textId="77777777" w:rsidR="001E786F" w:rsidRPr="009D10D0" w:rsidRDefault="001E786F" w:rsidP="00414463">
      <w:pPr>
        <w:autoSpaceDE w:val="0"/>
        <w:autoSpaceDN w:val="0"/>
        <w:adjustRightInd w:val="0"/>
        <w:ind w:left="0" w:firstLine="720"/>
        <w:rPr>
          <w:b/>
          <w:lang w:val="sr-Cyrl-BA"/>
        </w:rPr>
      </w:pPr>
      <w:r w:rsidRPr="009D10D0">
        <w:rPr>
          <w:b/>
          <w:lang w:val="sr-Cyrl-BA"/>
        </w:rPr>
        <w:t>(6) Ovlašćeno tijelo podnosi zahtjev za obnavljanje važenja rješenja iz stava 3. ovog člana najkasnije 60 dana prije isteka perioda na koji je rješenje izdato.</w:t>
      </w:r>
    </w:p>
    <w:p w14:paraId="12B53909" w14:textId="77777777" w:rsidR="001E786F" w:rsidRPr="009D10D0" w:rsidRDefault="001E786F" w:rsidP="00414463">
      <w:pPr>
        <w:autoSpaceDE w:val="0"/>
        <w:autoSpaceDN w:val="0"/>
        <w:adjustRightInd w:val="0"/>
        <w:ind w:left="0" w:firstLine="720"/>
        <w:rPr>
          <w:b/>
          <w:lang w:val="sr-Cyrl-BA"/>
        </w:rPr>
      </w:pPr>
      <w:r w:rsidRPr="009D10D0">
        <w:rPr>
          <w:b/>
          <w:lang w:val="sr-Cyrl-BA"/>
        </w:rPr>
        <w:t>(7) Ovlašćeno tijelo može obavljati verifikaciju isključivo mjerila koja su obuhvaćena rješenjem o ovlašćivanju.</w:t>
      </w:r>
    </w:p>
    <w:p w14:paraId="4D59BF46"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Ovlašćeno tijelo dužno je da obavlja verifikaciju mjerila u skladu sa </w:t>
      </w:r>
      <w:proofErr w:type="spellStart"/>
      <w:r w:rsidRPr="009D10D0">
        <w:rPr>
          <w:b/>
          <w:lang w:val="sr-Cyrl-BA"/>
        </w:rPr>
        <w:t>metrološkim</w:t>
      </w:r>
      <w:proofErr w:type="spellEnd"/>
      <w:r w:rsidRPr="009D10D0">
        <w:rPr>
          <w:b/>
          <w:lang w:val="sr-Cyrl-BA"/>
        </w:rPr>
        <w:t xml:space="preserve"> propisima Republike Srpske, pratećim standardima, međunarodnim preporukama i utvrđenim procedurama i radnim uputstvima, te da postupa u skladu sa dobrom </w:t>
      </w:r>
      <w:proofErr w:type="spellStart"/>
      <w:r w:rsidRPr="009D10D0">
        <w:rPr>
          <w:b/>
          <w:lang w:val="sr-Cyrl-BA"/>
        </w:rPr>
        <w:t>metrološkom</w:t>
      </w:r>
      <w:proofErr w:type="spellEnd"/>
      <w:r w:rsidRPr="009D10D0">
        <w:rPr>
          <w:b/>
          <w:lang w:val="sr-Cyrl-BA"/>
        </w:rPr>
        <w:t xml:space="preserve"> praksom. </w:t>
      </w:r>
    </w:p>
    <w:p w14:paraId="070BB255" w14:textId="77777777" w:rsidR="001E786F" w:rsidRPr="009D10D0" w:rsidRDefault="001E786F" w:rsidP="00414463">
      <w:pPr>
        <w:autoSpaceDE w:val="0"/>
        <w:autoSpaceDN w:val="0"/>
        <w:adjustRightInd w:val="0"/>
        <w:ind w:left="0" w:firstLine="720"/>
        <w:rPr>
          <w:b/>
          <w:lang w:val="sr-Cyrl-BA"/>
        </w:rPr>
      </w:pPr>
      <w:r w:rsidRPr="009D10D0">
        <w:rPr>
          <w:b/>
          <w:lang w:val="sr-Cyrl-BA"/>
        </w:rPr>
        <w:t>(9) Ovlašćeno tijelo dužno je da tokom obavljanja poslova verifikacije mjerila bude nezavisno i nepristrasno u odnosu na podnosioca zahtjeva za verifikaciju, vlasnika ili korisnika mjerila koje je predmet verifikacije.</w:t>
      </w:r>
    </w:p>
    <w:p w14:paraId="66C50872" w14:textId="77777777" w:rsidR="001E786F" w:rsidRPr="009D10D0" w:rsidRDefault="001E786F" w:rsidP="00414463">
      <w:pPr>
        <w:autoSpaceDE w:val="0"/>
        <w:autoSpaceDN w:val="0"/>
        <w:adjustRightInd w:val="0"/>
        <w:ind w:left="0" w:firstLine="720"/>
        <w:rPr>
          <w:b/>
          <w:lang w:val="sr-Cyrl-BA"/>
        </w:rPr>
      </w:pPr>
      <w:r w:rsidRPr="009D10D0">
        <w:rPr>
          <w:b/>
          <w:lang w:val="sr-Cyrl-BA"/>
        </w:rPr>
        <w:t>(10) Ovlašćeno tijelo dužno je da obračunava naknade za verifikaciju mjerila i da uplaćuje u budžet naknadu za praćenje i nadzor rada od strane Zavoda u skladu sa propisom kojim se uređuju visina i način plaćanja naknada za poslove verifikacije mjerila.</w:t>
      </w:r>
    </w:p>
    <w:p w14:paraId="2FE1E5A4" w14:textId="77777777" w:rsidR="001E786F" w:rsidRPr="009D10D0" w:rsidRDefault="001E786F" w:rsidP="00414463">
      <w:pPr>
        <w:autoSpaceDE w:val="0"/>
        <w:autoSpaceDN w:val="0"/>
        <w:adjustRightInd w:val="0"/>
        <w:ind w:left="0" w:firstLine="720"/>
        <w:rPr>
          <w:b/>
          <w:lang w:val="sr-Cyrl-BA"/>
        </w:rPr>
      </w:pPr>
      <w:r w:rsidRPr="009D10D0">
        <w:rPr>
          <w:b/>
          <w:lang w:val="sr-Cyrl-BA"/>
        </w:rPr>
        <w:t>(11) Na pitanja koja ovim zakonom nisu posebno uređena, a odnose se na postupak donošenja rješenja o ovlašćivanju, obnavljanju ovlašćenja, odnosno ukidanju ovlašćenja, primjenjuju se odredbe zakona kojim se uređuje opšti upravni postupak.</w:t>
      </w:r>
    </w:p>
    <w:p w14:paraId="0833917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(12) Troškove postupka ovlašćivanja tijela za verifikaciju mjerila snosi podnosilac zahtjeva, u skladu sa propisom kojim se uređuju visina i način plaćanja naknada za poslove verifikacije mjerila. </w:t>
      </w:r>
    </w:p>
    <w:p w14:paraId="3D5FF6EB" w14:textId="77777777" w:rsidR="001E786F" w:rsidRPr="009D10D0" w:rsidRDefault="001E786F" w:rsidP="00414463">
      <w:pPr>
        <w:autoSpaceDE w:val="0"/>
        <w:autoSpaceDN w:val="0"/>
        <w:adjustRightInd w:val="0"/>
        <w:ind w:left="0" w:firstLine="720"/>
        <w:rPr>
          <w:b/>
          <w:lang w:val="sr-Cyrl-BA"/>
        </w:rPr>
      </w:pPr>
      <w:r w:rsidRPr="009D10D0">
        <w:rPr>
          <w:b/>
          <w:lang w:val="sr-Cyrl-BA"/>
        </w:rPr>
        <w:t>(13) U slučaju da se rješenje iz stava 3. ovog člana donosi za obrazovanu laboratoriju, njegovim donošenjem ukida se rješenje o ispunjavanju uslova za pripremu mjerila, u dijelu koji se odnosi na mjerila za koja privredni subjekt stiče ovlašćenje.</w:t>
      </w:r>
    </w:p>
    <w:p w14:paraId="25905ECE"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(14) Izuzetno od stava 1. ovog člana, Zavod može, ako je to u javnom interesu, poslove verifikacije određenih vrsta mjerila povjeriti privrednom subjektu koji se bira putem javnog konkursa za izbor ovlašćenog tijela za verifikaciju mjerila i sa kojim zaključuje ugovor. </w:t>
      </w:r>
    </w:p>
    <w:p w14:paraId="2E91B89D" w14:textId="77777777" w:rsidR="001E786F" w:rsidRPr="009D10D0" w:rsidRDefault="001E786F" w:rsidP="00414463">
      <w:pPr>
        <w:autoSpaceDE w:val="0"/>
        <w:autoSpaceDN w:val="0"/>
        <w:adjustRightInd w:val="0"/>
        <w:ind w:left="0" w:firstLine="720"/>
        <w:rPr>
          <w:b/>
          <w:lang w:val="sr-Cyrl-BA"/>
        </w:rPr>
      </w:pPr>
      <w:r w:rsidRPr="009D10D0">
        <w:rPr>
          <w:b/>
          <w:lang w:val="sr-Cyrl-BA"/>
        </w:rPr>
        <w:t>(15) Zavod, u saradnji sa Ministarstvom, raspisuje i sprovodi javni konkurs iz stava 14. ovog člana, a kojim se obavezno utvrđuju organizacioni, kadrovski, tehnički, materijalni i drugi uslovi koje treba da ispunjava privredni subjekat za obavljanje poslova verifikacije mjerila, te dokumenti kojima se potvrđuje ispunjenost uslova i kriterijumi za ocjenjivanje privrednih subjekata koji podnesu prijavu na konkurs.</w:t>
      </w:r>
    </w:p>
    <w:p w14:paraId="27642638"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(16) Postupak raspisivanja i sprovođenja javnog konkursa iz stava 14. ovog člana,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 </w:t>
      </w:r>
    </w:p>
    <w:p w14:paraId="481AFB40" w14:textId="77777777" w:rsidR="001E786F" w:rsidRPr="009D10D0" w:rsidRDefault="001E786F" w:rsidP="00414463">
      <w:pPr>
        <w:autoSpaceDE w:val="0"/>
        <w:autoSpaceDN w:val="0"/>
        <w:adjustRightInd w:val="0"/>
        <w:ind w:left="0" w:firstLine="0"/>
        <w:rPr>
          <w:lang w:val="sr-Cyrl-BA"/>
        </w:rPr>
      </w:pPr>
    </w:p>
    <w:p w14:paraId="4E2595F9" w14:textId="77777777" w:rsidR="001E786F" w:rsidRPr="009D10D0" w:rsidRDefault="001E786F" w:rsidP="00414463">
      <w:pPr>
        <w:autoSpaceDE w:val="0"/>
        <w:autoSpaceDN w:val="0"/>
        <w:adjustRightInd w:val="0"/>
        <w:ind w:left="0" w:firstLine="0"/>
        <w:jc w:val="center"/>
        <w:rPr>
          <w:lang w:val="sr-Cyrl-BA"/>
        </w:rPr>
      </w:pPr>
      <w:r w:rsidRPr="009D10D0">
        <w:rPr>
          <w:lang w:val="sr-Cyrl-BA"/>
        </w:rPr>
        <w:t>Suspenzija i ukidanje rješenja o ovlašćivanju</w:t>
      </w:r>
    </w:p>
    <w:p w14:paraId="12F7557D"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29.</w:t>
      </w:r>
    </w:p>
    <w:p w14:paraId="359762B2" w14:textId="77777777" w:rsidR="001E786F" w:rsidRPr="009D10D0" w:rsidRDefault="001E786F" w:rsidP="00414463">
      <w:pPr>
        <w:autoSpaceDE w:val="0"/>
        <w:autoSpaceDN w:val="0"/>
        <w:adjustRightInd w:val="0"/>
        <w:ind w:left="0" w:firstLine="720"/>
        <w:rPr>
          <w:lang w:val="sr-Cyrl-BA"/>
        </w:rPr>
      </w:pPr>
    </w:p>
    <w:p w14:paraId="0BB208AE"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Direktor Zavoda donosi rješenje o suspenziji ili ukidanju ovlašćenja ako se utvrdi da je ovlašćeno tijelo prestalo da ispunjava propisane uslove, kao i u slučaju obavljanja poslova verifikacije mjerila suprotno odredbama ovog zakona i drugih propisa u oblasti </w:t>
      </w:r>
      <w:proofErr w:type="spellStart"/>
      <w:r w:rsidRPr="009D10D0">
        <w:rPr>
          <w:b/>
          <w:lang w:val="sr-Cyrl-BA"/>
        </w:rPr>
        <w:t>metrologije</w:t>
      </w:r>
      <w:proofErr w:type="spellEnd"/>
      <w:r w:rsidRPr="009D10D0">
        <w:rPr>
          <w:b/>
          <w:lang w:val="sr-Cyrl-BA"/>
        </w:rPr>
        <w:t>.</w:t>
      </w:r>
    </w:p>
    <w:p w14:paraId="4803AFA9" w14:textId="77777777" w:rsidR="001E786F" w:rsidRPr="009D10D0" w:rsidRDefault="001E786F" w:rsidP="00414463">
      <w:pPr>
        <w:autoSpaceDE w:val="0"/>
        <w:autoSpaceDN w:val="0"/>
        <w:adjustRightInd w:val="0"/>
        <w:ind w:left="0" w:firstLine="720"/>
        <w:rPr>
          <w:b/>
          <w:lang w:val="sr-Cyrl-BA"/>
        </w:rPr>
      </w:pPr>
      <w:r w:rsidRPr="009D10D0">
        <w:rPr>
          <w:b/>
          <w:lang w:val="sr-Cyrl-BA"/>
        </w:rPr>
        <w:t>(2) Rješenje o suspenziji donosi se naročito ako je ovlašćeno tijelo učinilo jednu od sljedećih nepravilnosti:</w:t>
      </w:r>
    </w:p>
    <w:p w14:paraId="5076C5ED" w14:textId="77777777" w:rsidR="001E786F" w:rsidRPr="009D10D0" w:rsidRDefault="001E786F" w:rsidP="00414463">
      <w:pPr>
        <w:autoSpaceDE w:val="0"/>
        <w:autoSpaceDN w:val="0"/>
        <w:adjustRightInd w:val="0"/>
        <w:ind w:left="0" w:firstLine="720"/>
        <w:rPr>
          <w:b/>
          <w:lang w:val="sr-Cyrl-BA"/>
        </w:rPr>
      </w:pPr>
      <w:r w:rsidRPr="009D10D0">
        <w:rPr>
          <w:b/>
          <w:lang w:val="sr-Cyrl-BA"/>
        </w:rPr>
        <w:t>1) verifikovalo mjerilo koje ne posjeduje rješenje o odobrenju tipa ili koje nije u skladu sa odobrenim tipom,</w:t>
      </w:r>
    </w:p>
    <w:p w14:paraId="779405A3"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verifikovalo mjerilo suprotno važećim </w:t>
      </w:r>
      <w:proofErr w:type="spellStart"/>
      <w:r w:rsidRPr="009D10D0">
        <w:rPr>
          <w:b/>
          <w:lang w:val="sr-Cyrl-BA"/>
        </w:rPr>
        <w:t>metrološkim</w:t>
      </w:r>
      <w:proofErr w:type="spellEnd"/>
      <w:r w:rsidRPr="009D10D0">
        <w:rPr>
          <w:b/>
          <w:lang w:val="sr-Cyrl-BA"/>
        </w:rPr>
        <w:t xml:space="preserve"> propisima i rješenjem o odobrenju tipa,</w:t>
      </w:r>
    </w:p>
    <w:p w14:paraId="04A937AD" w14:textId="77777777" w:rsidR="001E786F" w:rsidRPr="009D10D0" w:rsidRDefault="001E786F" w:rsidP="00414463">
      <w:pPr>
        <w:autoSpaceDE w:val="0"/>
        <w:autoSpaceDN w:val="0"/>
        <w:adjustRightInd w:val="0"/>
        <w:ind w:left="0" w:firstLine="720"/>
        <w:rPr>
          <w:b/>
          <w:lang w:val="sr-Cyrl-BA"/>
        </w:rPr>
      </w:pPr>
      <w:r w:rsidRPr="009D10D0">
        <w:rPr>
          <w:b/>
          <w:lang w:val="sr-Cyrl-BA"/>
        </w:rPr>
        <w:t>3) obavilo prvu verifikaciju mjerila nakon isteka roka važenja rješenja o odobrenju tipa,</w:t>
      </w:r>
    </w:p>
    <w:p w14:paraId="6AC9AC4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ne dostavi ili kasni u dostavljanju evidencije o verifikovanim mjerilima, </w:t>
      </w:r>
    </w:p>
    <w:p w14:paraId="55E23398"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dostavi Zavodu netačne ili nepotpune evidencije o verifikovanim mjerilima, </w:t>
      </w:r>
    </w:p>
    <w:p w14:paraId="61E24354"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verifikovalo mjerila sa etalonima koji nisu kalibrisani ili kontrolnim mjerilom koje nema dokazanu mjernu </w:t>
      </w:r>
      <w:proofErr w:type="spellStart"/>
      <w:r w:rsidRPr="009D10D0">
        <w:rPr>
          <w:b/>
          <w:lang w:val="sr-Cyrl-BA"/>
        </w:rPr>
        <w:t>sljedivost</w:t>
      </w:r>
      <w:proofErr w:type="spellEnd"/>
      <w:r w:rsidRPr="009D10D0">
        <w:rPr>
          <w:b/>
          <w:lang w:val="sr-Cyrl-BA"/>
        </w:rPr>
        <w:t>, odnosno nije verifikovano,</w:t>
      </w:r>
    </w:p>
    <w:p w14:paraId="403DEA0C" w14:textId="77777777" w:rsidR="001E786F" w:rsidRPr="009D10D0" w:rsidRDefault="001E786F" w:rsidP="00414463">
      <w:pPr>
        <w:autoSpaceDE w:val="0"/>
        <w:autoSpaceDN w:val="0"/>
        <w:adjustRightInd w:val="0"/>
        <w:ind w:left="0" w:firstLine="720"/>
        <w:rPr>
          <w:b/>
          <w:lang w:val="sr-Cyrl-BA"/>
        </w:rPr>
      </w:pPr>
      <w:r w:rsidRPr="009D10D0">
        <w:rPr>
          <w:b/>
          <w:lang w:val="sr-Cyrl-BA"/>
        </w:rPr>
        <w:t>7) ne vodi zapisnik, odnosno izvještaj o pregledu mjerila tokom verifikacije mjerila ili izdaje dokumenta koja nisu propisana,</w:t>
      </w:r>
    </w:p>
    <w:p w14:paraId="2248A3DB"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kasni ili ne uplaćuje u budžet iznose u skladu sa propisom kojim se uređuju visine naknade za poslove u oblasti zakonske </w:t>
      </w:r>
      <w:proofErr w:type="spellStart"/>
      <w:r w:rsidRPr="009D10D0">
        <w:rPr>
          <w:b/>
          <w:lang w:val="sr-Cyrl-BA"/>
        </w:rPr>
        <w:t>metrologije</w:t>
      </w:r>
      <w:proofErr w:type="spellEnd"/>
      <w:r w:rsidRPr="009D10D0">
        <w:rPr>
          <w:b/>
          <w:lang w:val="sr-Cyrl-BA"/>
        </w:rPr>
        <w:t>,</w:t>
      </w:r>
    </w:p>
    <w:p w14:paraId="57C2C5B3"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9) u propisanom roku ne dostavi Zavodu podatke o promjenama od značaja za verifikaciju mjerila i predmetno ovlašćenje, </w:t>
      </w:r>
    </w:p>
    <w:p w14:paraId="66274642" w14:textId="77777777" w:rsidR="001E786F" w:rsidRPr="009D10D0" w:rsidRDefault="001E786F" w:rsidP="00414463">
      <w:pPr>
        <w:autoSpaceDE w:val="0"/>
        <w:autoSpaceDN w:val="0"/>
        <w:adjustRightInd w:val="0"/>
        <w:ind w:left="0" w:firstLine="720"/>
        <w:rPr>
          <w:b/>
          <w:lang w:val="sr-Cyrl-BA"/>
        </w:rPr>
      </w:pPr>
      <w:r w:rsidRPr="009D10D0">
        <w:rPr>
          <w:b/>
          <w:lang w:val="sr-Cyrl-BA"/>
        </w:rPr>
        <w:t>10) ne obezbjeđuje nezavisnost i nepristrasnost u odnosu na lica i poslove povezane sa mjerilom koje je predmet verifikacije, odnosno podnosioca zahtjeva za verifikaciju mjerila, vlasnika ili korisnika mjerila,</w:t>
      </w:r>
    </w:p>
    <w:p w14:paraId="0BBF30D7"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11) dobija kontinuirano prigovore na rad i donesene odluke i ne postupa po njima i pokazuje stručno </w:t>
      </w:r>
      <w:proofErr w:type="spellStart"/>
      <w:r w:rsidRPr="009D10D0">
        <w:rPr>
          <w:b/>
          <w:lang w:val="sr-Cyrl-BA"/>
        </w:rPr>
        <w:t>metrološko</w:t>
      </w:r>
      <w:proofErr w:type="spellEnd"/>
      <w:r w:rsidRPr="009D10D0">
        <w:rPr>
          <w:b/>
          <w:lang w:val="sr-Cyrl-BA"/>
        </w:rPr>
        <w:t xml:space="preserve"> neznanje u obavljanju poslova u području ovlašćenja,</w:t>
      </w:r>
    </w:p>
    <w:p w14:paraId="40C159EF"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12) ne obavijesti Zavod da je dobilo suspenziju akta o akreditaciji na osnovu kojeg je dodijeljeno ovlašćivanje, uz obrazloženje neusklađenosti i statusa </w:t>
      </w:r>
      <w:proofErr w:type="spellStart"/>
      <w:r w:rsidRPr="009D10D0">
        <w:rPr>
          <w:b/>
          <w:lang w:val="sr-Cyrl-BA"/>
        </w:rPr>
        <w:t>žalbenog</w:t>
      </w:r>
      <w:proofErr w:type="spellEnd"/>
      <w:r w:rsidRPr="009D10D0">
        <w:rPr>
          <w:b/>
          <w:lang w:val="sr-Cyrl-BA"/>
        </w:rPr>
        <w:t xml:space="preserve"> postupka,</w:t>
      </w:r>
    </w:p>
    <w:p w14:paraId="54A3F7A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13) protiv njega se vodi prekršajni postupak pokrenut od Zavoda ili nadležne inspekcije u skladu sa ovim zakonom i propisom kojim se uređuje oblast inspekcija, </w:t>
      </w:r>
    </w:p>
    <w:p w14:paraId="31605C45" w14:textId="77777777" w:rsidR="001E786F" w:rsidRPr="009D10D0" w:rsidRDefault="001E786F" w:rsidP="00414463">
      <w:pPr>
        <w:autoSpaceDE w:val="0"/>
        <w:autoSpaceDN w:val="0"/>
        <w:adjustRightInd w:val="0"/>
        <w:ind w:left="0" w:firstLine="720"/>
        <w:rPr>
          <w:b/>
          <w:lang w:val="sr-Cyrl-BA"/>
        </w:rPr>
      </w:pPr>
      <w:r w:rsidRPr="009D10D0">
        <w:rPr>
          <w:b/>
          <w:lang w:val="sr-Cyrl-BA"/>
        </w:rPr>
        <w:t>14) ne obračunava naknade za verifikaciju mjerila i ne uplaćuje u budžet naknadu za praćenje i nadzor rada od strane Zavoda u skladu sa propisom kojim se uređuju visina i način plaćanja naknada za poslove verifikacije mjerila.</w:t>
      </w:r>
    </w:p>
    <w:p w14:paraId="58C0890C" w14:textId="77777777" w:rsidR="001E786F" w:rsidRPr="009D10D0" w:rsidRDefault="001E786F" w:rsidP="00414463">
      <w:pPr>
        <w:autoSpaceDE w:val="0"/>
        <w:autoSpaceDN w:val="0"/>
        <w:adjustRightInd w:val="0"/>
        <w:ind w:left="0" w:firstLine="720"/>
        <w:rPr>
          <w:b/>
          <w:lang w:val="sr-Cyrl-BA"/>
        </w:rPr>
      </w:pPr>
      <w:r w:rsidRPr="009D10D0">
        <w:rPr>
          <w:b/>
          <w:lang w:val="sr-Cyrl-BA"/>
        </w:rPr>
        <w:t>(3) Prije donošenja rješenja o suspenziji ovlašćeno lice Zavoda može za nepravilnosti iz stava 2. t. 4), 8) i 11) ovog člana da odredi rok za otklanjanje nedostataka, koji ne može biti duži od 15 dana.</w:t>
      </w:r>
    </w:p>
    <w:p w14:paraId="6D568439" w14:textId="77777777" w:rsidR="001E786F" w:rsidRPr="009D10D0" w:rsidRDefault="001E786F" w:rsidP="00414463">
      <w:pPr>
        <w:autoSpaceDE w:val="0"/>
        <w:autoSpaceDN w:val="0"/>
        <w:adjustRightInd w:val="0"/>
        <w:ind w:left="0" w:firstLine="720"/>
        <w:rPr>
          <w:b/>
          <w:lang w:val="sr-Cyrl-BA"/>
        </w:rPr>
      </w:pPr>
      <w:r w:rsidRPr="009D10D0">
        <w:rPr>
          <w:b/>
          <w:lang w:val="sr-Cyrl-BA"/>
        </w:rPr>
        <w:t>(4) Ako ovlašćeno tijelo u navedenom roku ne otkloni utvrđene nedostatke iz stava 3. ovog člana, direktor Zavoda donosi rješenje o suspenziji ovlašćenja.</w:t>
      </w:r>
    </w:p>
    <w:p w14:paraId="2B1B6A02" w14:textId="77777777" w:rsidR="001E786F" w:rsidRPr="009D10D0" w:rsidRDefault="001E786F" w:rsidP="00414463">
      <w:pPr>
        <w:autoSpaceDE w:val="0"/>
        <w:autoSpaceDN w:val="0"/>
        <w:adjustRightInd w:val="0"/>
        <w:ind w:left="0" w:firstLine="720"/>
        <w:rPr>
          <w:b/>
          <w:lang w:val="sr-Cyrl-BA"/>
        </w:rPr>
      </w:pPr>
      <w:r w:rsidRPr="009D10D0">
        <w:rPr>
          <w:b/>
          <w:lang w:val="sr-Cyrl-BA"/>
        </w:rPr>
        <w:t>(5) Maksimalan period trajanja suspenzije je šest mjeseci od dana donošenja rješenja o suspenziji.</w:t>
      </w:r>
    </w:p>
    <w:p w14:paraId="55BE8666"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(6) Tokom trajanja suspenzije ovlašćenom tijelu nije dozvoljeno da obavlja poslove verifikacije mjerila, te je dužno da dostavi Zavodu sve zadužene a neupotrijebljene žigove.</w:t>
      </w:r>
    </w:p>
    <w:p w14:paraId="0936CF53" w14:textId="77777777" w:rsidR="001E786F" w:rsidRPr="009D10D0" w:rsidRDefault="001E786F" w:rsidP="00414463">
      <w:pPr>
        <w:autoSpaceDE w:val="0"/>
        <w:autoSpaceDN w:val="0"/>
        <w:adjustRightInd w:val="0"/>
        <w:ind w:left="0" w:firstLine="720"/>
        <w:rPr>
          <w:b/>
          <w:lang w:val="sr-Cyrl-BA"/>
        </w:rPr>
      </w:pPr>
      <w:r w:rsidRPr="009D10D0">
        <w:rPr>
          <w:b/>
          <w:lang w:val="sr-Cyrl-BA"/>
        </w:rPr>
        <w:t>(7) Rješenje o ovlašćivanju ukida se ako je ovlašćeno tijelo učinilo jednu od sljedećih nepravilnosti:</w:t>
      </w:r>
    </w:p>
    <w:p w14:paraId="16BC5595" w14:textId="77777777" w:rsidR="001E786F" w:rsidRPr="009D10D0" w:rsidRDefault="001E786F" w:rsidP="00414463">
      <w:pPr>
        <w:autoSpaceDE w:val="0"/>
        <w:autoSpaceDN w:val="0"/>
        <w:adjustRightInd w:val="0"/>
        <w:ind w:left="0" w:firstLine="720"/>
        <w:rPr>
          <w:b/>
          <w:lang w:val="sr-Cyrl-BA"/>
        </w:rPr>
      </w:pPr>
      <w:r w:rsidRPr="009D10D0">
        <w:rPr>
          <w:b/>
          <w:lang w:val="sr-Cyrl-BA"/>
        </w:rPr>
        <w:t>1) obavljalo poslove verifikacije mjerila tokom trajanja suspenzije,</w:t>
      </w:r>
    </w:p>
    <w:p w14:paraId="522BF1F8" w14:textId="77777777" w:rsidR="001E786F" w:rsidRPr="009D10D0" w:rsidRDefault="001E786F" w:rsidP="00414463">
      <w:pPr>
        <w:autoSpaceDE w:val="0"/>
        <w:autoSpaceDN w:val="0"/>
        <w:adjustRightInd w:val="0"/>
        <w:ind w:left="0" w:firstLine="720"/>
        <w:rPr>
          <w:b/>
          <w:lang w:val="sr-Cyrl-BA"/>
        </w:rPr>
      </w:pPr>
      <w:r w:rsidRPr="009D10D0">
        <w:rPr>
          <w:b/>
          <w:lang w:val="sr-Cyrl-BA"/>
        </w:rPr>
        <w:t>2) nije otklonilo utvrđene nepravilnosti do isteka suspenzije,</w:t>
      </w:r>
    </w:p>
    <w:p w14:paraId="7AEEA3D0" w14:textId="77777777" w:rsidR="001E786F" w:rsidRPr="009D10D0" w:rsidRDefault="001E786F" w:rsidP="00414463">
      <w:pPr>
        <w:autoSpaceDE w:val="0"/>
        <w:autoSpaceDN w:val="0"/>
        <w:adjustRightInd w:val="0"/>
        <w:ind w:left="0" w:firstLine="720"/>
        <w:rPr>
          <w:b/>
          <w:lang w:val="sr-Cyrl-BA"/>
        </w:rPr>
      </w:pPr>
      <w:r w:rsidRPr="009D10D0">
        <w:rPr>
          <w:b/>
          <w:lang w:val="sr-Cyrl-BA"/>
        </w:rPr>
        <w:t>3) ne vrati Zavodu sve zadužene a neupotrijebljene žigove, osim u slučaju više sile,</w:t>
      </w:r>
    </w:p>
    <w:p w14:paraId="300F51E8" w14:textId="77777777" w:rsidR="001E786F" w:rsidRPr="009D10D0" w:rsidRDefault="001E786F" w:rsidP="00414463">
      <w:pPr>
        <w:autoSpaceDE w:val="0"/>
        <w:autoSpaceDN w:val="0"/>
        <w:adjustRightInd w:val="0"/>
        <w:ind w:left="0" w:firstLine="720"/>
        <w:rPr>
          <w:b/>
          <w:lang w:val="sr-Cyrl-BA"/>
        </w:rPr>
      </w:pPr>
      <w:r w:rsidRPr="009D10D0">
        <w:rPr>
          <w:b/>
          <w:lang w:val="sr-Cyrl-BA"/>
        </w:rPr>
        <w:t>4) izdalo republičke žigove drugim osobama koje nisu zaposlene u ovlašćenom tijelu,</w:t>
      </w:r>
    </w:p>
    <w:p w14:paraId="56C6081F" w14:textId="77777777" w:rsidR="001E786F" w:rsidRPr="009D10D0" w:rsidRDefault="001E786F" w:rsidP="00414463">
      <w:pPr>
        <w:autoSpaceDE w:val="0"/>
        <w:autoSpaceDN w:val="0"/>
        <w:adjustRightInd w:val="0"/>
        <w:ind w:left="0" w:firstLine="720"/>
        <w:rPr>
          <w:b/>
          <w:lang w:val="sr-Cyrl-BA"/>
        </w:rPr>
      </w:pPr>
      <w:r w:rsidRPr="009D10D0">
        <w:rPr>
          <w:b/>
          <w:lang w:val="sr-Cyrl-BA"/>
        </w:rPr>
        <w:t>5) ne koristi propisane žigove u postupku verifikacije mjerila i ne postupa sa njima na propisan način,</w:t>
      </w:r>
    </w:p>
    <w:p w14:paraId="06327B1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ponovi nepravilnost zbog koje je ranije bilo suspendovano, </w:t>
      </w:r>
    </w:p>
    <w:p w14:paraId="59A99F96"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7) obavlja verifikaciju mjerila suprotno rješenju o ovlašćivanju i važećim propisima i standardima u vezi sa verifikacijom mjerila, utvrđenim procedurama i radnim uputstvima i međunarodnim preporukama i principima dobre </w:t>
      </w:r>
      <w:proofErr w:type="spellStart"/>
      <w:r w:rsidRPr="009D10D0">
        <w:rPr>
          <w:b/>
          <w:lang w:val="sr-Cyrl-BA"/>
        </w:rPr>
        <w:t>metrološke</w:t>
      </w:r>
      <w:proofErr w:type="spellEnd"/>
      <w:r w:rsidRPr="009D10D0">
        <w:rPr>
          <w:b/>
          <w:lang w:val="sr-Cyrl-BA"/>
        </w:rPr>
        <w:t xml:space="preserve"> prakse.</w:t>
      </w:r>
    </w:p>
    <w:p w14:paraId="5B5C2318"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Rješenja iz </w:t>
      </w:r>
      <w:proofErr w:type="spellStart"/>
      <w:r w:rsidRPr="009D10D0">
        <w:rPr>
          <w:b/>
          <w:lang w:val="sr-Cyrl-BA"/>
        </w:rPr>
        <w:t>st</w:t>
      </w:r>
      <w:proofErr w:type="spellEnd"/>
      <w:r w:rsidRPr="009D10D0">
        <w:rPr>
          <w:b/>
          <w:lang w:val="sr-Cyrl-BA"/>
        </w:rPr>
        <w:t>. 2. i 7. ovog člana su konačna i protiv njih se može pokrenuti upravni spor.</w:t>
      </w:r>
    </w:p>
    <w:p w14:paraId="78BB353E" w14:textId="77777777" w:rsidR="001E786F" w:rsidRPr="009D10D0" w:rsidRDefault="001E786F" w:rsidP="00414463">
      <w:pPr>
        <w:autoSpaceDE w:val="0"/>
        <w:autoSpaceDN w:val="0"/>
        <w:adjustRightInd w:val="0"/>
        <w:ind w:left="0" w:firstLine="720"/>
        <w:rPr>
          <w:b/>
          <w:lang w:val="sr-Cyrl-BA"/>
        </w:rPr>
      </w:pPr>
      <w:r w:rsidRPr="009D10D0">
        <w:rPr>
          <w:b/>
          <w:lang w:val="sr-Cyrl-BA"/>
        </w:rPr>
        <w:t>(9) Ovlašćeno tijelo kojem je ukinuto rješenje o ovlašćivanju ne može podnijeti novi zahtjev za ovlašćivanje u roku od dvije godine od dana pravosnažnosti rješenja o ukidanju.</w:t>
      </w:r>
    </w:p>
    <w:p w14:paraId="40F69072" w14:textId="77777777" w:rsidR="001E786F" w:rsidRPr="009D10D0" w:rsidRDefault="001E786F" w:rsidP="00414463">
      <w:pPr>
        <w:autoSpaceDE w:val="0"/>
        <w:autoSpaceDN w:val="0"/>
        <w:adjustRightInd w:val="0"/>
        <w:ind w:left="0" w:firstLine="720"/>
        <w:rPr>
          <w:b/>
          <w:lang w:val="sr-Cyrl-BA"/>
        </w:rPr>
      </w:pPr>
      <w:r w:rsidRPr="009D10D0">
        <w:rPr>
          <w:b/>
          <w:lang w:val="sr-Cyrl-BA"/>
        </w:rPr>
        <w:t>(10) Rješenje o ovlašćivanju prestaje da važi po sili zakona u sljedećim slučajevima:</w:t>
      </w:r>
    </w:p>
    <w:p w14:paraId="4E10483E" w14:textId="77777777" w:rsidR="001E786F" w:rsidRPr="009D10D0" w:rsidRDefault="001E786F" w:rsidP="00414463">
      <w:pPr>
        <w:autoSpaceDE w:val="0"/>
        <w:autoSpaceDN w:val="0"/>
        <w:adjustRightInd w:val="0"/>
        <w:ind w:left="0" w:firstLine="720"/>
        <w:rPr>
          <w:b/>
          <w:lang w:val="sr-Cyrl-BA"/>
        </w:rPr>
      </w:pPr>
      <w:r w:rsidRPr="009D10D0">
        <w:rPr>
          <w:b/>
          <w:lang w:val="sr-Cyrl-BA"/>
        </w:rPr>
        <w:t>1) utvrđivanjem prestanka rada i brisanjem ovlašćenog tijela iz evidencije organa kod kojeg je registrovano,</w:t>
      </w:r>
    </w:p>
    <w:p w14:paraId="61B062C4" w14:textId="77777777" w:rsidR="001E786F" w:rsidRPr="009D10D0" w:rsidRDefault="001E786F" w:rsidP="00414463">
      <w:pPr>
        <w:autoSpaceDE w:val="0"/>
        <w:autoSpaceDN w:val="0"/>
        <w:adjustRightInd w:val="0"/>
        <w:ind w:left="0" w:firstLine="720"/>
        <w:rPr>
          <w:b/>
          <w:lang w:val="sr-Cyrl-BA"/>
        </w:rPr>
      </w:pPr>
      <w:r w:rsidRPr="009D10D0">
        <w:rPr>
          <w:b/>
          <w:lang w:val="sr-Cyrl-BA"/>
        </w:rPr>
        <w:t>2) istekom roka na koji je ovlašćenje izdato, ako se to ovlašćenje ne obnovi.</w:t>
      </w:r>
    </w:p>
    <w:p w14:paraId="46C9D6CA"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(11) Odredbe iz ovog člana o nedozvoljenim nepravilnostima učinjenim od strane ovlašćenog tijela odnose se i na ovlašćeno tijelo sa kojim je Zavod potpisao ugovor o povjeravanju poslova verifikacije mjerila iz člana 28. stav 14. ovog zakona. </w:t>
      </w:r>
    </w:p>
    <w:p w14:paraId="4841D834" w14:textId="77777777" w:rsidR="001E786F" w:rsidRPr="009D10D0" w:rsidRDefault="001E786F" w:rsidP="00414463">
      <w:pPr>
        <w:autoSpaceDE w:val="0"/>
        <w:autoSpaceDN w:val="0"/>
        <w:adjustRightInd w:val="0"/>
        <w:ind w:left="0" w:firstLine="720"/>
        <w:rPr>
          <w:b/>
          <w:lang w:val="sr-Cyrl-BA"/>
        </w:rPr>
      </w:pPr>
      <w:r w:rsidRPr="009D10D0">
        <w:rPr>
          <w:b/>
          <w:lang w:val="sr-Cyrl-BA"/>
        </w:rPr>
        <w:t>(12) Zavod briše ovlašćeno tijelo iz registra ovlašćenih tijela u slučaju ukidanja ili prestanka važenja po sili zakona rješenja o ovlašćivanju.</w:t>
      </w:r>
    </w:p>
    <w:p w14:paraId="21100E0C" w14:textId="77777777" w:rsidR="001E786F" w:rsidRPr="009D10D0" w:rsidRDefault="001E786F" w:rsidP="00414463">
      <w:pPr>
        <w:autoSpaceDE w:val="0"/>
        <w:autoSpaceDN w:val="0"/>
        <w:adjustRightInd w:val="0"/>
        <w:ind w:left="0" w:firstLine="0"/>
        <w:jc w:val="center"/>
        <w:rPr>
          <w:b/>
          <w:lang w:val="sr-Cyrl-BA"/>
        </w:rPr>
      </w:pPr>
    </w:p>
    <w:p w14:paraId="7FF79CF3" w14:textId="77777777" w:rsidR="001E786F" w:rsidRPr="009D10D0" w:rsidRDefault="001E786F" w:rsidP="00414463">
      <w:pPr>
        <w:autoSpaceDE w:val="0"/>
        <w:autoSpaceDN w:val="0"/>
        <w:adjustRightInd w:val="0"/>
        <w:ind w:left="0" w:firstLine="0"/>
        <w:jc w:val="center"/>
        <w:rPr>
          <w:lang w:val="sr-Cyrl-BA"/>
        </w:rPr>
      </w:pPr>
      <w:r w:rsidRPr="009D10D0">
        <w:rPr>
          <w:lang w:val="sr-Cyrl-BA"/>
        </w:rPr>
        <w:t>Uslovi za obrazovane laboratorije</w:t>
      </w:r>
    </w:p>
    <w:p w14:paraId="594D1820"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32.</w:t>
      </w:r>
    </w:p>
    <w:p w14:paraId="7DA37B95" w14:textId="77777777" w:rsidR="001E786F" w:rsidRPr="009D10D0" w:rsidRDefault="001E786F" w:rsidP="00414463">
      <w:pPr>
        <w:autoSpaceDE w:val="0"/>
        <w:autoSpaceDN w:val="0"/>
        <w:adjustRightInd w:val="0"/>
        <w:ind w:left="0" w:firstLine="720"/>
        <w:rPr>
          <w:lang w:val="sr-Cyrl-BA"/>
        </w:rPr>
      </w:pPr>
    </w:p>
    <w:p w14:paraId="03C8FBEB" w14:textId="77777777" w:rsidR="001E786F" w:rsidRPr="009D10D0" w:rsidRDefault="001E786F" w:rsidP="00414463">
      <w:pPr>
        <w:autoSpaceDE w:val="0"/>
        <w:autoSpaceDN w:val="0"/>
        <w:adjustRightInd w:val="0"/>
        <w:ind w:left="0" w:firstLine="720"/>
        <w:rPr>
          <w:lang w:val="sr-Cyrl-BA"/>
        </w:rPr>
      </w:pPr>
      <w:r w:rsidRPr="009D10D0">
        <w:rPr>
          <w:lang w:val="sr-Cyrl-BA"/>
        </w:rPr>
        <w:t>(1) Obrazovana laboratorija je privredni subjekt koji je u propisanom postupku ispunio uslove za obavljanje poslova pripreme mjerila za verifikaciju i u kojima Zavod vrši verifikaciju mjerila.</w:t>
      </w:r>
    </w:p>
    <w:p w14:paraId="5075125A" w14:textId="77777777" w:rsidR="001E786F" w:rsidRPr="009D10D0" w:rsidRDefault="001E786F" w:rsidP="00414463">
      <w:pPr>
        <w:autoSpaceDE w:val="0"/>
        <w:autoSpaceDN w:val="0"/>
        <w:adjustRightInd w:val="0"/>
        <w:ind w:left="0" w:firstLine="720"/>
        <w:rPr>
          <w:lang w:val="sr-Cyrl-BA"/>
        </w:rPr>
      </w:pPr>
      <w:r w:rsidRPr="009D10D0">
        <w:rPr>
          <w:lang w:val="sr-Cyrl-BA"/>
        </w:rPr>
        <w:t>(2) Privredni subjekt koji namjerava da obavlja poslove pripreme mjerila za verifikaciju obavezan je da ispunjava uslove:</w:t>
      </w:r>
    </w:p>
    <w:p w14:paraId="364DF870" w14:textId="77777777" w:rsidR="001E786F" w:rsidRPr="009D10D0" w:rsidRDefault="001E786F" w:rsidP="00414463">
      <w:pPr>
        <w:autoSpaceDE w:val="0"/>
        <w:autoSpaceDN w:val="0"/>
        <w:adjustRightInd w:val="0"/>
        <w:ind w:left="0" w:firstLine="720"/>
        <w:rPr>
          <w:lang w:val="sr-Cyrl-BA"/>
        </w:rPr>
      </w:pPr>
      <w:r w:rsidRPr="009D10D0">
        <w:rPr>
          <w:lang w:val="sr-Cyrl-BA"/>
        </w:rPr>
        <w:t>1) stručne osposobljenosti zaposlenih i drugih angažovanih lica,</w:t>
      </w:r>
    </w:p>
    <w:p w14:paraId="6840B02F" w14:textId="77777777" w:rsidR="001E786F" w:rsidRPr="009D10D0" w:rsidRDefault="001E786F" w:rsidP="00414463">
      <w:pPr>
        <w:autoSpaceDE w:val="0"/>
        <w:autoSpaceDN w:val="0"/>
        <w:adjustRightInd w:val="0"/>
        <w:ind w:left="0" w:firstLine="720"/>
        <w:rPr>
          <w:lang w:val="sr-Cyrl-BA"/>
        </w:rPr>
      </w:pPr>
      <w:r w:rsidRPr="009D10D0">
        <w:rPr>
          <w:lang w:val="sr-Cyrl-BA"/>
        </w:rPr>
        <w:t>2) prostorija i opreme za rad,</w:t>
      </w:r>
    </w:p>
    <w:p w14:paraId="14B3F091" w14:textId="77777777" w:rsidR="001E786F" w:rsidRPr="009D10D0" w:rsidRDefault="001E786F" w:rsidP="00414463">
      <w:pPr>
        <w:autoSpaceDE w:val="0"/>
        <w:autoSpaceDN w:val="0"/>
        <w:adjustRightInd w:val="0"/>
        <w:ind w:left="0" w:firstLine="720"/>
        <w:rPr>
          <w:lang w:val="sr-Cyrl-BA"/>
        </w:rPr>
      </w:pPr>
      <w:r w:rsidRPr="009D10D0">
        <w:rPr>
          <w:lang w:val="sr-Cyrl-BA"/>
        </w:rPr>
        <w:t>3) obima pripreme mjerila,</w:t>
      </w:r>
    </w:p>
    <w:p w14:paraId="562096F5" w14:textId="77777777" w:rsidR="001E786F" w:rsidRPr="009D10D0" w:rsidRDefault="001E786F" w:rsidP="00414463">
      <w:pPr>
        <w:autoSpaceDE w:val="0"/>
        <w:autoSpaceDN w:val="0"/>
        <w:adjustRightInd w:val="0"/>
        <w:ind w:left="0" w:firstLine="720"/>
        <w:rPr>
          <w:lang w:val="sr-Cyrl-BA"/>
        </w:rPr>
      </w:pPr>
      <w:r w:rsidRPr="009D10D0">
        <w:rPr>
          <w:lang w:val="sr-Cyrl-BA"/>
        </w:rPr>
        <w:t>4) načina vođenja evidencije i čuvanja dokumentacije o pripremi mjerila,</w:t>
      </w:r>
    </w:p>
    <w:p w14:paraId="3B4C1C41" w14:textId="77777777" w:rsidR="001E786F" w:rsidRPr="009D10D0" w:rsidRDefault="001E786F" w:rsidP="00414463">
      <w:pPr>
        <w:autoSpaceDE w:val="0"/>
        <w:autoSpaceDN w:val="0"/>
        <w:adjustRightInd w:val="0"/>
        <w:ind w:left="0" w:firstLine="720"/>
        <w:rPr>
          <w:lang w:val="sr-Cyrl-BA"/>
        </w:rPr>
      </w:pPr>
      <w:r w:rsidRPr="009D10D0">
        <w:rPr>
          <w:lang w:val="sr-Cyrl-BA"/>
        </w:rPr>
        <w:t>5) da ima sjedište ili organizacionu jedinicu u Republici Srpskoj.</w:t>
      </w:r>
    </w:p>
    <w:p w14:paraId="71E4CEF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Direktor Zavoda, uz saglasnost ministra, donosi pravilnik kojim se propisuju </w:t>
      </w:r>
      <w:r w:rsidRPr="009D10D0">
        <w:rPr>
          <w:b/>
          <w:lang w:val="sr-Cyrl-BA"/>
        </w:rPr>
        <w:t>opšti</w:t>
      </w:r>
      <w:r w:rsidRPr="009D10D0">
        <w:rPr>
          <w:lang w:val="sr-Cyrl-BA"/>
        </w:rPr>
        <w:t xml:space="preserve"> uslovi, način i postupak osnivanja laboratorija za pripremu mjerila za verifikaciju, kao i druga pitanja u vezi sa radom obrazovanih laboratorija.</w:t>
      </w:r>
    </w:p>
    <w:p w14:paraId="71E5B6E5"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 xml:space="preserve">(4) </w:t>
      </w:r>
      <w:r w:rsidRPr="009D10D0">
        <w:rPr>
          <w:b/>
          <w:lang w:val="sr-Cyrl-BA"/>
        </w:rPr>
        <w:t>Izuzetno od stava 1. ovog člana, ako je to u javnom interesu, za određenu vrstu mjerila može se</w:t>
      </w:r>
      <w:r w:rsidRPr="009D10D0">
        <w:rPr>
          <w:lang w:val="sr-Cyrl-BA"/>
        </w:rPr>
        <w:t xml:space="preserve"> </w:t>
      </w:r>
      <w:r w:rsidRPr="009D10D0">
        <w:rPr>
          <w:b/>
          <w:lang w:val="sr-Cyrl-BA"/>
        </w:rPr>
        <w:t>obrazovati laboratorija u organu uprave ili Zavod može</w:t>
      </w:r>
      <w:r w:rsidRPr="009D10D0">
        <w:rPr>
          <w:lang w:val="sr-Cyrl-BA"/>
        </w:rPr>
        <w:t xml:space="preserve"> </w:t>
      </w:r>
      <w:r w:rsidRPr="009D10D0">
        <w:rPr>
          <w:b/>
          <w:lang w:val="sr-Cyrl-BA"/>
        </w:rPr>
        <w:t>drugom pravnom licu privremeno povjeriti poslove verifikacije mjerila u obrazovanim laboratorijama.</w:t>
      </w:r>
      <w:r w:rsidRPr="009D10D0">
        <w:rPr>
          <w:lang w:val="sr-Cyrl-BA"/>
        </w:rPr>
        <w:t xml:space="preserve"> </w:t>
      </w:r>
    </w:p>
    <w:p w14:paraId="14A65A1E" w14:textId="77777777" w:rsidR="001E786F" w:rsidRPr="009D10D0" w:rsidRDefault="001E786F" w:rsidP="00414463">
      <w:pPr>
        <w:autoSpaceDE w:val="0"/>
        <w:autoSpaceDN w:val="0"/>
        <w:adjustRightInd w:val="0"/>
        <w:ind w:left="0" w:firstLine="0"/>
        <w:rPr>
          <w:lang w:val="sr-Cyrl-BA"/>
        </w:rPr>
      </w:pPr>
      <w:r w:rsidRPr="009D10D0">
        <w:rPr>
          <w:lang w:val="sr-Cyrl-BA"/>
        </w:rPr>
        <w:t>Stav 4. mijenja se i glasi:</w:t>
      </w:r>
    </w:p>
    <w:p w14:paraId="4CDBEC2B" w14:textId="77777777" w:rsidR="001E786F" w:rsidRPr="009D10D0" w:rsidRDefault="001E786F" w:rsidP="00414463">
      <w:pPr>
        <w:autoSpaceDE w:val="0"/>
        <w:autoSpaceDN w:val="0"/>
        <w:adjustRightInd w:val="0"/>
        <w:ind w:left="0" w:firstLine="720"/>
        <w:rPr>
          <w:lang w:val="sr-Cyrl-BA"/>
        </w:rPr>
      </w:pPr>
      <w:r w:rsidRPr="009D10D0">
        <w:rPr>
          <w:lang w:val="sr-Cyrl-BA"/>
        </w:rPr>
        <w:t>(5) Zavod, u saradnji sa Ministarstvom, raspisuje i sprovodi javni konkurs za izbor pravnog lica za obavljanje poslova verifikacije mjerila u obrazovanim laboratorijama.</w:t>
      </w:r>
    </w:p>
    <w:p w14:paraId="2BFFFB19" w14:textId="77777777" w:rsidR="001E786F" w:rsidRPr="009D10D0" w:rsidRDefault="001E786F" w:rsidP="00414463">
      <w:pPr>
        <w:autoSpaceDE w:val="0"/>
        <w:autoSpaceDN w:val="0"/>
        <w:adjustRightInd w:val="0"/>
        <w:ind w:left="0" w:firstLine="720"/>
        <w:rPr>
          <w:lang w:val="sr-Cyrl-BA"/>
        </w:rPr>
      </w:pPr>
      <w:r w:rsidRPr="009D10D0">
        <w:rPr>
          <w:lang w:val="sr-Cyrl-BA"/>
        </w:rPr>
        <w:t>(6) Pravno lice iz stava 5. ovog člana obavezno je da ima sjedište ili poslovnu jedinicu u Republici Srpskoj.</w:t>
      </w:r>
    </w:p>
    <w:p w14:paraId="1650C0E1" w14:textId="77777777" w:rsidR="001E786F" w:rsidRPr="009D10D0" w:rsidRDefault="001E786F" w:rsidP="00414463">
      <w:pPr>
        <w:autoSpaceDE w:val="0"/>
        <w:autoSpaceDN w:val="0"/>
        <w:adjustRightInd w:val="0"/>
        <w:ind w:left="0" w:firstLine="720"/>
        <w:rPr>
          <w:lang w:val="sr-Cyrl-BA"/>
        </w:rPr>
      </w:pPr>
      <w:r w:rsidRPr="009D10D0">
        <w:rPr>
          <w:lang w:val="sr-Cyrl-BA"/>
        </w:rPr>
        <w:t>(7) Javnim konkursom obavezno se utvrđuju organizacioni, kadrovski, tehnički, materijalni i drugi uslovi koje treba da ispunjavaju pravna lica za obavljanje poslova verifikacije mjerila u obrazovanim laboratorijama, dokumenti kojima se potvrđuje ispunjenost uslova, kriterijumi za ocjenjivanje pravnih lica koja podnesu prijavu na konkurs.</w:t>
      </w:r>
    </w:p>
    <w:p w14:paraId="3304469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Nakon sprovedenog javnog konkursa, Zavod, u saradnji sa Ministarstvom, donosi odluku o izboru pravnog lica za obavljanje poslova verifikacije mjerila u obrazovanim laboratorijama. </w:t>
      </w:r>
    </w:p>
    <w:p w14:paraId="4613DF73" w14:textId="77777777" w:rsidR="001E786F" w:rsidRPr="009D10D0" w:rsidRDefault="001E786F" w:rsidP="00414463">
      <w:pPr>
        <w:autoSpaceDE w:val="0"/>
        <w:autoSpaceDN w:val="0"/>
        <w:adjustRightInd w:val="0"/>
        <w:ind w:left="0" w:firstLine="720"/>
        <w:rPr>
          <w:lang w:val="sr-Cyrl-BA"/>
        </w:rPr>
      </w:pPr>
      <w:r w:rsidRPr="009D10D0">
        <w:rPr>
          <w:lang w:val="sr-Cyrl-BA"/>
        </w:rPr>
        <w:t>(9) Zavod i izabrano pravno lice zaključuju ugovor o povjeravanju obavljanja poslova verifikacije mjerila u obrazovanim laboratorijama, a kojim se uređuju međusobna prava i obaveze.</w:t>
      </w:r>
    </w:p>
    <w:p w14:paraId="03701027" w14:textId="77777777" w:rsidR="001E786F" w:rsidRPr="009D10D0" w:rsidRDefault="001E786F" w:rsidP="00414463">
      <w:pPr>
        <w:autoSpaceDE w:val="0"/>
        <w:autoSpaceDN w:val="0"/>
        <w:adjustRightInd w:val="0"/>
        <w:ind w:left="0" w:firstLine="720"/>
        <w:rPr>
          <w:lang w:val="sr-Cyrl-BA"/>
        </w:rPr>
      </w:pPr>
      <w:r w:rsidRPr="009D10D0">
        <w:rPr>
          <w:lang w:val="sr-Cyrl-BA"/>
        </w:rPr>
        <w:t>(10) Ugovor iz stava 9. ovog člana obavezno sadrži:</w:t>
      </w:r>
    </w:p>
    <w:p w14:paraId="7D2865AE" w14:textId="77777777" w:rsidR="001E786F" w:rsidRPr="009D10D0" w:rsidRDefault="001E786F" w:rsidP="00414463">
      <w:pPr>
        <w:autoSpaceDE w:val="0"/>
        <w:autoSpaceDN w:val="0"/>
        <w:adjustRightInd w:val="0"/>
        <w:ind w:left="0" w:firstLine="720"/>
        <w:rPr>
          <w:lang w:val="sr-Cyrl-BA"/>
        </w:rPr>
      </w:pPr>
      <w:r w:rsidRPr="009D10D0">
        <w:rPr>
          <w:lang w:val="sr-Cyrl-BA"/>
        </w:rPr>
        <w:t>1) poslove koji su predmet ugovora,</w:t>
      </w:r>
    </w:p>
    <w:p w14:paraId="11D1C949" w14:textId="77777777" w:rsidR="001E786F" w:rsidRPr="009D10D0" w:rsidRDefault="001E786F" w:rsidP="00414463">
      <w:pPr>
        <w:autoSpaceDE w:val="0"/>
        <w:autoSpaceDN w:val="0"/>
        <w:adjustRightInd w:val="0"/>
        <w:ind w:left="0" w:firstLine="720"/>
        <w:rPr>
          <w:lang w:val="sr-Cyrl-BA"/>
        </w:rPr>
      </w:pPr>
      <w:r w:rsidRPr="009D10D0">
        <w:rPr>
          <w:lang w:val="sr-Cyrl-BA"/>
        </w:rPr>
        <w:t>2) način finansiranja povjerenih poslova i raspodjele ostvarenih prihoda od njihovog obavljanja,</w:t>
      </w:r>
    </w:p>
    <w:p w14:paraId="3823BFC6" w14:textId="77777777" w:rsidR="001E786F" w:rsidRPr="009D10D0" w:rsidRDefault="001E786F" w:rsidP="00414463">
      <w:pPr>
        <w:autoSpaceDE w:val="0"/>
        <w:autoSpaceDN w:val="0"/>
        <w:adjustRightInd w:val="0"/>
        <w:ind w:left="0" w:firstLine="720"/>
        <w:rPr>
          <w:lang w:val="sr-Cyrl-BA"/>
        </w:rPr>
      </w:pPr>
      <w:r w:rsidRPr="009D10D0">
        <w:rPr>
          <w:lang w:val="sr-Cyrl-BA"/>
        </w:rPr>
        <w:t>3) nadzor nad obavljanjem povjerenih poslova,</w:t>
      </w:r>
    </w:p>
    <w:p w14:paraId="4E80E8FE"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način korišćenja opreme Zavoda </w:t>
      </w:r>
      <w:r w:rsidRPr="009D10D0">
        <w:rPr>
          <w:b/>
          <w:lang w:val="sr-Cyrl-BA"/>
        </w:rPr>
        <w:t>i republičkih žigova</w:t>
      </w:r>
      <w:r w:rsidRPr="009D10D0">
        <w:rPr>
          <w:lang w:val="sr-Cyrl-BA"/>
        </w:rPr>
        <w:t>,</w:t>
      </w:r>
    </w:p>
    <w:p w14:paraId="42773EDA" w14:textId="77777777" w:rsidR="001E786F" w:rsidRPr="009D10D0" w:rsidRDefault="001E786F" w:rsidP="00414463">
      <w:pPr>
        <w:autoSpaceDE w:val="0"/>
        <w:autoSpaceDN w:val="0"/>
        <w:adjustRightInd w:val="0"/>
        <w:ind w:left="0" w:firstLine="720"/>
        <w:rPr>
          <w:lang w:val="sr-Cyrl-BA"/>
        </w:rPr>
      </w:pPr>
      <w:r w:rsidRPr="009D10D0">
        <w:rPr>
          <w:lang w:val="sr-Cyrl-BA"/>
        </w:rPr>
        <w:t>5) način izvještavanja i dostavljanja dokumentacije o obavljenim poslovima verifikacije mjerila,</w:t>
      </w:r>
    </w:p>
    <w:p w14:paraId="73B2FE38" w14:textId="77777777" w:rsidR="001E786F" w:rsidRPr="009D10D0" w:rsidRDefault="001E786F" w:rsidP="00414463">
      <w:pPr>
        <w:autoSpaceDE w:val="0"/>
        <w:autoSpaceDN w:val="0"/>
        <w:adjustRightInd w:val="0"/>
        <w:ind w:left="0" w:firstLine="720"/>
        <w:rPr>
          <w:lang w:val="sr-Cyrl-BA"/>
        </w:rPr>
      </w:pPr>
      <w:r w:rsidRPr="009D10D0">
        <w:rPr>
          <w:lang w:val="sr-Cyrl-BA"/>
        </w:rPr>
        <w:t>6) postupak izmjene i dopune ugovora,</w:t>
      </w:r>
    </w:p>
    <w:p w14:paraId="34CFA00F" w14:textId="77777777" w:rsidR="001E786F" w:rsidRPr="009D10D0" w:rsidRDefault="001E786F" w:rsidP="00414463">
      <w:pPr>
        <w:autoSpaceDE w:val="0"/>
        <w:autoSpaceDN w:val="0"/>
        <w:adjustRightInd w:val="0"/>
        <w:ind w:left="0" w:firstLine="720"/>
        <w:rPr>
          <w:lang w:val="sr-Cyrl-BA"/>
        </w:rPr>
      </w:pPr>
      <w:r w:rsidRPr="009D10D0">
        <w:rPr>
          <w:lang w:val="sr-Cyrl-BA"/>
        </w:rPr>
        <w:t>7) način rješavanja sporova,</w:t>
      </w:r>
    </w:p>
    <w:p w14:paraId="1C3C20B7" w14:textId="77777777" w:rsidR="001E786F" w:rsidRPr="009D10D0" w:rsidRDefault="001E786F" w:rsidP="00414463">
      <w:pPr>
        <w:autoSpaceDE w:val="0"/>
        <w:autoSpaceDN w:val="0"/>
        <w:adjustRightInd w:val="0"/>
        <w:ind w:left="0" w:firstLine="720"/>
        <w:rPr>
          <w:lang w:val="sr-Cyrl-BA"/>
        </w:rPr>
      </w:pPr>
      <w:r w:rsidRPr="009D10D0">
        <w:rPr>
          <w:lang w:val="sr-Cyrl-BA"/>
        </w:rPr>
        <w:t>8) način prestanka ugovora</w:t>
      </w:r>
      <w:r w:rsidRPr="009D10D0">
        <w:rPr>
          <w:b/>
          <w:lang w:val="sr-Cyrl-BA"/>
        </w:rPr>
        <w:t>,</w:t>
      </w:r>
    </w:p>
    <w:p w14:paraId="49BFC7F9" w14:textId="77777777" w:rsidR="001E786F" w:rsidRPr="009D10D0" w:rsidRDefault="001E786F" w:rsidP="00414463">
      <w:pPr>
        <w:autoSpaceDE w:val="0"/>
        <w:autoSpaceDN w:val="0"/>
        <w:adjustRightInd w:val="0"/>
        <w:ind w:left="0" w:firstLine="720"/>
        <w:rPr>
          <w:b/>
          <w:lang w:val="sr-Cyrl-BA"/>
        </w:rPr>
      </w:pPr>
      <w:r w:rsidRPr="009D10D0">
        <w:rPr>
          <w:b/>
          <w:lang w:val="sr-Cyrl-BA"/>
        </w:rPr>
        <w:t>9) rok na koji se ugovor zaključuje</w:t>
      </w:r>
      <w:r w:rsidRPr="009D10D0">
        <w:rPr>
          <w:lang w:val="sr-Cyrl-BA"/>
        </w:rPr>
        <w:t>.</w:t>
      </w:r>
    </w:p>
    <w:p w14:paraId="5D677DD6" w14:textId="77777777" w:rsidR="001E786F" w:rsidRPr="009D10D0" w:rsidRDefault="001E786F" w:rsidP="00414463">
      <w:pPr>
        <w:autoSpaceDE w:val="0"/>
        <w:autoSpaceDN w:val="0"/>
        <w:adjustRightInd w:val="0"/>
        <w:ind w:left="0" w:firstLine="720"/>
        <w:rPr>
          <w:b/>
          <w:lang w:val="sr-Cyrl-BA"/>
        </w:rPr>
      </w:pPr>
    </w:p>
    <w:p w14:paraId="66536789" w14:textId="77777777" w:rsidR="001E786F" w:rsidRPr="009D10D0" w:rsidRDefault="001E786F" w:rsidP="00414463">
      <w:pPr>
        <w:autoSpaceDE w:val="0"/>
        <w:autoSpaceDN w:val="0"/>
        <w:adjustRightInd w:val="0"/>
        <w:ind w:left="0" w:firstLine="0"/>
        <w:jc w:val="center"/>
        <w:rPr>
          <w:lang w:val="sr-Cyrl-BA"/>
        </w:rPr>
      </w:pPr>
      <w:r w:rsidRPr="009D10D0">
        <w:rPr>
          <w:lang w:val="sr-Cyrl-BA"/>
        </w:rPr>
        <w:t>Rješenje o ispunjavanju uslova za pripremu mjerila</w:t>
      </w:r>
    </w:p>
    <w:p w14:paraId="28B7E91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33.</w:t>
      </w:r>
    </w:p>
    <w:p w14:paraId="32759D33" w14:textId="77777777" w:rsidR="001E786F" w:rsidRPr="009D10D0" w:rsidRDefault="001E786F" w:rsidP="00414463">
      <w:pPr>
        <w:autoSpaceDE w:val="0"/>
        <w:autoSpaceDN w:val="0"/>
        <w:adjustRightInd w:val="0"/>
        <w:ind w:left="0" w:firstLine="720"/>
        <w:jc w:val="center"/>
        <w:rPr>
          <w:lang w:val="sr-Cyrl-BA"/>
        </w:rPr>
      </w:pPr>
    </w:p>
    <w:p w14:paraId="651C8DCF" w14:textId="77777777" w:rsidR="001E786F" w:rsidRPr="009D10D0" w:rsidRDefault="001E786F" w:rsidP="00414463">
      <w:pPr>
        <w:autoSpaceDE w:val="0"/>
        <w:autoSpaceDN w:val="0"/>
        <w:adjustRightInd w:val="0"/>
        <w:ind w:left="0" w:firstLine="720"/>
        <w:rPr>
          <w:lang w:val="sr-Cyrl-BA"/>
        </w:rPr>
      </w:pPr>
      <w:r w:rsidRPr="009D10D0">
        <w:rPr>
          <w:lang w:val="sr-Cyrl-BA"/>
        </w:rPr>
        <w:t>(1) Privredni subjekt koji namjerava da obavlja poslove pripreme mjerila za verifikaciju obavezan je da prije početka obavljanja ovih poslova pribavi rješenje o ispunjavanju uslova za pripremu mjerila.</w:t>
      </w:r>
    </w:p>
    <w:p w14:paraId="137927B4" w14:textId="77777777" w:rsidR="001E786F" w:rsidRPr="009D10D0" w:rsidRDefault="001E786F" w:rsidP="00414463">
      <w:pPr>
        <w:autoSpaceDE w:val="0"/>
        <w:autoSpaceDN w:val="0"/>
        <w:adjustRightInd w:val="0"/>
        <w:ind w:left="0" w:firstLine="720"/>
        <w:rPr>
          <w:lang w:val="sr-Cyrl-BA"/>
        </w:rPr>
      </w:pPr>
      <w:r w:rsidRPr="009D10D0">
        <w:rPr>
          <w:lang w:val="sr-Cyrl-BA"/>
        </w:rPr>
        <w:t>(2) Privredni subjekt iz stava 1. ovog člana podnosi Zavodu zahtjev za obavljanje poslova pripreme mjerila, uz koji prilaže potrebnu dokumentaciju prema propisu kojim se uređuje postupak obrazovanja laboratorija.</w:t>
      </w:r>
    </w:p>
    <w:p w14:paraId="29F4CE47"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(3) </w:t>
      </w:r>
      <w:r w:rsidRPr="009D10D0">
        <w:rPr>
          <w:b/>
          <w:lang w:val="sr-Cyrl-BA"/>
        </w:rPr>
        <w:t>Direktor Zavoda donosi rješenje o ispunjavanju uslova za pripremu mjerila ako subjekt iz stava 1. ovog člana ispunjava uslove u skladu sa članom 32. stav 2. ovog zakona i propisom o uslovima za obrazovanje laboratorije za pripremu za verifikaciju konkretne vrste mjerila.</w:t>
      </w:r>
    </w:p>
    <w:p w14:paraId="2F9A41E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Rješenje iz stava 3. ovog člana izdaje se </w:t>
      </w:r>
      <w:r w:rsidRPr="009D10D0">
        <w:rPr>
          <w:b/>
          <w:lang w:val="sr-Cyrl-BA"/>
        </w:rPr>
        <w:t>na period od pet godina</w:t>
      </w:r>
      <w:r w:rsidRPr="009D10D0">
        <w:rPr>
          <w:lang w:val="sr-Cyrl-BA"/>
        </w:rPr>
        <w:t xml:space="preserve">, konačno je i protiv njega se može pokrenuti upravni spor. </w:t>
      </w:r>
    </w:p>
    <w:p w14:paraId="4BDDFE2C" w14:textId="77777777" w:rsidR="001E786F" w:rsidRPr="009D10D0" w:rsidRDefault="001E786F" w:rsidP="00414463">
      <w:pPr>
        <w:autoSpaceDE w:val="0"/>
        <w:autoSpaceDN w:val="0"/>
        <w:adjustRightInd w:val="0"/>
        <w:ind w:left="0" w:firstLine="720"/>
        <w:rPr>
          <w:lang w:val="sr-Cyrl-BA"/>
        </w:rPr>
      </w:pPr>
      <w:r w:rsidRPr="009D10D0">
        <w:rPr>
          <w:lang w:val="sr-Cyrl-BA"/>
        </w:rPr>
        <w:t>(5) Obrazovana laboratorija može obavljati poslove pripreme mjerila isključivo za mjerila koja su obuhvaćena rješenjem iz stava 3. ovog člana.</w:t>
      </w:r>
    </w:p>
    <w:p w14:paraId="1E6CC8FC"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 xml:space="preserve">(6) Obrazovana laboratorija dužna je da obavlja poslove pripreme mjerila u skladu sa </w:t>
      </w:r>
      <w:proofErr w:type="spellStart"/>
      <w:r w:rsidRPr="009D10D0">
        <w:rPr>
          <w:lang w:val="sr-Cyrl-BA"/>
        </w:rPr>
        <w:t>metrološkim</w:t>
      </w:r>
      <w:proofErr w:type="spellEnd"/>
      <w:r w:rsidRPr="009D10D0">
        <w:rPr>
          <w:lang w:val="sr-Cyrl-BA"/>
        </w:rPr>
        <w:t xml:space="preserve"> propisima.</w:t>
      </w:r>
    </w:p>
    <w:p w14:paraId="4E672DB5" w14:textId="77777777" w:rsidR="001E786F" w:rsidRPr="009D10D0" w:rsidRDefault="001E786F" w:rsidP="00414463">
      <w:pPr>
        <w:autoSpaceDE w:val="0"/>
        <w:autoSpaceDN w:val="0"/>
        <w:adjustRightInd w:val="0"/>
        <w:ind w:left="0" w:firstLine="720"/>
        <w:rPr>
          <w:lang w:val="sr-Cyrl-BA"/>
        </w:rPr>
      </w:pPr>
      <w:r w:rsidRPr="009D10D0">
        <w:rPr>
          <w:lang w:val="sr-Cyrl-BA"/>
        </w:rPr>
        <w:t>(7) Na pitanja koja ovim zakonom nisu posebno uređena, a odnose se na postupak donošenja rješenja iz stava 3. ovog člana primjenjuju se odredbe zakona kojim se uređuje opšti upravni postupak.</w:t>
      </w:r>
    </w:p>
    <w:p w14:paraId="6751618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(8) Troškove postupka obrazovanja laboratorija za pripremu mjerila za verifikaciju snosi subjekt iz stava 1. ovog člana, u skladu sa propisom kojim se uređuju visina i način plaćanja naknada za verifikaciju mjerila </w:t>
      </w:r>
      <w:r w:rsidRPr="009D10D0">
        <w:rPr>
          <w:b/>
          <w:lang w:val="sr-Cyrl-BA"/>
        </w:rPr>
        <w:t xml:space="preserve">i druge poslove u oblasti </w:t>
      </w:r>
      <w:proofErr w:type="spellStart"/>
      <w:r w:rsidRPr="009D10D0">
        <w:rPr>
          <w:b/>
          <w:lang w:val="sr-Cyrl-BA"/>
        </w:rPr>
        <w:t>metrologije</w:t>
      </w:r>
      <w:proofErr w:type="spellEnd"/>
      <w:r w:rsidRPr="009D10D0">
        <w:rPr>
          <w:lang w:val="sr-Cyrl-BA"/>
        </w:rPr>
        <w:t>.</w:t>
      </w:r>
    </w:p>
    <w:p w14:paraId="38166928" w14:textId="77777777" w:rsidR="001E786F" w:rsidRPr="009D10D0" w:rsidRDefault="001E786F" w:rsidP="00414463">
      <w:pPr>
        <w:autoSpaceDE w:val="0"/>
        <w:autoSpaceDN w:val="0"/>
        <w:adjustRightInd w:val="0"/>
        <w:ind w:left="0" w:firstLine="720"/>
        <w:rPr>
          <w:b/>
          <w:lang w:val="sr-Cyrl-BA"/>
        </w:rPr>
      </w:pPr>
      <w:r w:rsidRPr="009D10D0">
        <w:rPr>
          <w:b/>
          <w:lang w:val="sr-Cyrl-BA"/>
        </w:rPr>
        <w:t>(9) Obrazovana laboratorija podnosi zahtjev za obnavljanje važenja rješenja iz stava 3. ovog člana najkasnije 60 dana prije isteka perioda na koji je rješenje izdato.</w:t>
      </w:r>
    </w:p>
    <w:p w14:paraId="4ECCEE75" w14:textId="77777777" w:rsidR="001E786F" w:rsidRPr="009D10D0" w:rsidRDefault="001E786F" w:rsidP="00414463">
      <w:pPr>
        <w:autoSpaceDE w:val="0"/>
        <w:autoSpaceDN w:val="0"/>
        <w:adjustRightInd w:val="0"/>
        <w:ind w:left="0" w:firstLine="720"/>
        <w:rPr>
          <w:b/>
          <w:lang w:val="sr-Cyrl-BA"/>
        </w:rPr>
      </w:pPr>
      <w:r w:rsidRPr="009D10D0">
        <w:rPr>
          <w:b/>
          <w:lang w:val="sr-Cyrl-BA"/>
        </w:rPr>
        <w:t>(10) Direktor Zavoda, uz saglasnost ministra, donosi pravilnike kojima se za određene vrste mjerila propisuju posebni zahtjevi u pogledu zaposlenih, organizacione strukture, prostorija, dokumentacije i evidencije, etalona i njihovih perioda kalibracije, opreme i uslova za pripremu za verifikaciju koje treba da ispuni obrazovana laboratorija.</w:t>
      </w:r>
    </w:p>
    <w:p w14:paraId="26E4F0EC" w14:textId="77777777" w:rsidR="001E786F" w:rsidRPr="009D10D0" w:rsidRDefault="001E786F" w:rsidP="00414463">
      <w:pPr>
        <w:autoSpaceDE w:val="0"/>
        <w:autoSpaceDN w:val="0"/>
        <w:adjustRightInd w:val="0"/>
        <w:ind w:left="0" w:firstLine="720"/>
        <w:rPr>
          <w:lang w:val="sr-Cyrl-BA"/>
        </w:rPr>
      </w:pPr>
    </w:p>
    <w:p w14:paraId="37FB4F39" w14:textId="77777777" w:rsidR="001E786F" w:rsidRPr="009D10D0" w:rsidRDefault="001E786F" w:rsidP="00414463">
      <w:pPr>
        <w:autoSpaceDE w:val="0"/>
        <w:autoSpaceDN w:val="0"/>
        <w:adjustRightInd w:val="0"/>
        <w:ind w:left="0" w:firstLine="0"/>
        <w:jc w:val="center"/>
        <w:rPr>
          <w:b/>
          <w:lang w:val="sr-Cyrl-BA"/>
        </w:rPr>
      </w:pPr>
      <w:r w:rsidRPr="009D10D0">
        <w:rPr>
          <w:b/>
          <w:lang w:val="sr-Cyrl-BA"/>
        </w:rPr>
        <w:t>Potvrda za uvoz mjerila</w:t>
      </w:r>
    </w:p>
    <w:p w14:paraId="3F1B0E1B" w14:textId="77777777" w:rsidR="001E786F" w:rsidRPr="00FC67C9" w:rsidRDefault="001E786F" w:rsidP="00414463">
      <w:pPr>
        <w:autoSpaceDE w:val="0"/>
        <w:autoSpaceDN w:val="0"/>
        <w:adjustRightInd w:val="0"/>
        <w:ind w:left="0" w:firstLine="0"/>
        <w:jc w:val="center"/>
        <w:rPr>
          <w:b/>
          <w:lang w:val="sr-Cyrl-BA"/>
        </w:rPr>
      </w:pPr>
      <w:r w:rsidRPr="00FC67C9">
        <w:rPr>
          <w:b/>
          <w:lang w:val="sr-Cyrl-BA"/>
        </w:rPr>
        <w:t>Član 36.</w:t>
      </w:r>
    </w:p>
    <w:p w14:paraId="0BF8F7D4" w14:textId="77777777" w:rsidR="001E786F" w:rsidRPr="009D10D0" w:rsidRDefault="001E786F" w:rsidP="00414463">
      <w:pPr>
        <w:autoSpaceDE w:val="0"/>
        <w:autoSpaceDN w:val="0"/>
        <w:adjustRightInd w:val="0"/>
        <w:ind w:left="0" w:firstLine="720"/>
        <w:rPr>
          <w:b/>
          <w:lang w:val="sr-Cyrl-BA"/>
        </w:rPr>
      </w:pPr>
    </w:p>
    <w:p w14:paraId="6948479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Prilikom uvoza mjerila koja se koriste u oblastima iz člana 3. ovog zakona, uvoznik kod Zavoda pribavlja potvrdu o ispunjavanju </w:t>
      </w:r>
      <w:proofErr w:type="spellStart"/>
      <w:r w:rsidRPr="009D10D0">
        <w:rPr>
          <w:b/>
          <w:lang w:val="sr-Cyrl-BA"/>
        </w:rPr>
        <w:t>metroloških</w:t>
      </w:r>
      <w:proofErr w:type="spellEnd"/>
      <w:r w:rsidRPr="009D10D0">
        <w:rPr>
          <w:b/>
          <w:lang w:val="sr-Cyrl-BA"/>
        </w:rPr>
        <w:t xml:space="preserve"> zahtjeva za mjerila koja se uvoze. </w:t>
      </w:r>
    </w:p>
    <w:p w14:paraId="14EE97CA"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Mjerila koja su već bila u upotrebi i uvoze se u Republiku Srpsku ne mogu se koristiti u oblastima iz člana 3. ovog zakona i za njih se ne izdaje potvrda iz stava 1. ovog člana. </w:t>
      </w:r>
    </w:p>
    <w:p w14:paraId="2041DB81" w14:textId="77777777" w:rsidR="001E786F" w:rsidRPr="009D10D0" w:rsidRDefault="001E786F" w:rsidP="00414463">
      <w:pPr>
        <w:autoSpaceDE w:val="0"/>
        <w:autoSpaceDN w:val="0"/>
        <w:adjustRightInd w:val="0"/>
        <w:ind w:left="0" w:firstLine="720"/>
        <w:rPr>
          <w:b/>
          <w:lang w:val="sr-Cyrl-BA"/>
        </w:rPr>
      </w:pPr>
      <w:r w:rsidRPr="009D10D0">
        <w:rPr>
          <w:b/>
          <w:lang w:val="sr-Cyrl-BA"/>
        </w:rPr>
        <w:t>(3) Prilikom uvoza mjerila i mjernih uređaja koji se ne koriste u oblastima iz člana 3. ovog zakona, ako carinski organ to zahtijeva od uvoznika, Zavod izdaje mišljenje.</w:t>
      </w:r>
    </w:p>
    <w:p w14:paraId="198EA368"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Podnosilac zahtjeva za izdavanje potvrde ili mišljenja iz </w:t>
      </w:r>
      <w:proofErr w:type="spellStart"/>
      <w:r w:rsidRPr="009D10D0">
        <w:rPr>
          <w:b/>
          <w:lang w:val="sr-Cyrl-BA"/>
        </w:rPr>
        <w:t>st</w:t>
      </w:r>
      <w:proofErr w:type="spellEnd"/>
      <w:r w:rsidRPr="009D10D0">
        <w:rPr>
          <w:b/>
          <w:lang w:val="sr-Cyrl-BA"/>
        </w:rPr>
        <w:t xml:space="preserve">. 1. i 3. ovog člana plaća naknadu u skladu sa propisom kojim se uređuju visina i način plaćanja naknada za poslove verifikacije mjerila i druge poslove u oblasti </w:t>
      </w:r>
      <w:proofErr w:type="spellStart"/>
      <w:r w:rsidRPr="009D10D0">
        <w:rPr>
          <w:b/>
          <w:lang w:val="sr-Cyrl-BA"/>
        </w:rPr>
        <w:t>metrologije</w:t>
      </w:r>
      <w:proofErr w:type="spellEnd"/>
      <w:r w:rsidRPr="009D10D0">
        <w:rPr>
          <w:b/>
          <w:lang w:val="sr-Cyrl-BA"/>
        </w:rPr>
        <w:t>.</w:t>
      </w:r>
    </w:p>
    <w:p w14:paraId="101F8176" w14:textId="77777777" w:rsidR="001E786F" w:rsidRDefault="001E786F" w:rsidP="00414463">
      <w:pPr>
        <w:autoSpaceDE w:val="0"/>
        <w:autoSpaceDN w:val="0"/>
        <w:adjustRightInd w:val="0"/>
        <w:ind w:left="0" w:firstLine="720"/>
        <w:rPr>
          <w:b/>
          <w:lang w:val="sr-Cyrl-BA"/>
        </w:rPr>
      </w:pPr>
      <w:r w:rsidRPr="009D10D0">
        <w:rPr>
          <w:b/>
          <w:lang w:val="sr-Cyrl-BA"/>
        </w:rPr>
        <w:t xml:space="preserve">(5) Direktor Zavoda, uz saglasnost ministra, donosi pravilnik kojim se propisuju postupak izdavanja, sadržaj i obrazac potvrde i mišljenja iz </w:t>
      </w:r>
      <w:proofErr w:type="spellStart"/>
      <w:r w:rsidRPr="009D10D0">
        <w:rPr>
          <w:b/>
          <w:lang w:val="sr-Cyrl-BA"/>
        </w:rPr>
        <w:t>st</w:t>
      </w:r>
      <w:proofErr w:type="spellEnd"/>
      <w:r w:rsidRPr="009D10D0">
        <w:rPr>
          <w:b/>
          <w:lang w:val="sr-Cyrl-BA"/>
        </w:rPr>
        <w:t>. 1. i 3. ovog člana, kao i način vođenja evidencije izdatih potvrda i mišljenja.</w:t>
      </w:r>
    </w:p>
    <w:p w14:paraId="23B63395" w14:textId="77777777" w:rsidR="001E786F" w:rsidRPr="009D10D0" w:rsidRDefault="001E786F" w:rsidP="00414463">
      <w:pPr>
        <w:autoSpaceDE w:val="0"/>
        <w:autoSpaceDN w:val="0"/>
        <w:adjustRightInd w:val="0"/>
        <w:ind w:left="0" w:firstLine="720"/>
        <w:rPr>
          <w:lang w:val="sr-Cyrl-BA"/>
        </w:rPr>
      </w:pPr>
    </w:p>
    <w:p w14:paraId="1FE598F2" w14:textId="77777777" w:rsidR="001E786F" w:rsidRPr="009D10D0" w:rsidRDefault="001E786F" w:rsidP="00414463">
      <w:pPr>
        <w:autoSpaceDE w:val="0"/>
        <w:autoSpaceDN w:val="0"/>
        <w:adjustRightInd w:val="0"/>
        <w:ind w:left="0" w:firstLine="0"/>
        <w:jc w:val="center"/>
        <w:rPr>
          <w:lang w:val="sr-Cyrl-BA"/>
        </w:rPr>
      </w:pPr>
      <w:r w:rsidRPr="009D10D0">
        <w:rPr>
          <w:lang w:val="sr-Cyrl-BA"/>
        </w:rPr>
        <w:t>Obaveze vlasnika, odnosno korisnika mjerila</w:t>
      </w:r>
    </w:p>
    <w:p w14:paraId="4629502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37.</w:t>
      </w:r>
    </w:p>
    <w:p w14:paraId="39F4087C" w14:textId="77777777" w:rsidR="001E786F" w:rsidRPr="009D10D0" w:rsidRDefault="001E786F" w:rsidP="00414463">
      <w:pPr>
        <w:autoSpaceDE w:val="0"/>
        <w:autoSpaceDN w:val="0"/>
        <w:adjustRightInd w:val="0"/>
        <w:ind w:left="0" w:firstLine="720"/>
        <w:jc w:val="center"/>
        <w:rPr>
          <w:lang w:val="sr-Cyrl-BA"/>
        </w:rPr>
      </w:pPr>
    </w:p>
    <w:p w14:paraId="61F6589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Nije dozvoljena upotreba mjerila koje ne ispunjava propisane tehničke i </w:t>
      </w:r>
      <w:proofErr w:type="spellStart"/>
      <w:r w:rsidRPr="009D10D0">
        <w:rPr>
          <w:b/>
          <w:lang w:val="sr-Cyrl-BA"/>
        </w:rPr>
        <w:t>metrološke</w:t>
      </w:r>
      <w:proofErr w:type="spellEnd"/>
      <w:r w:rsidRPr="009D10D0">
        <w:rPr>
          <w:b/>
          <w:lang w:val="sr-Cyrl-BA"/>
        </w:rPr>
        <w:t xml:space="preserve"> zahtjeve, nije verifikovano ili označeno u skladu sa ovim zakonom.</w:t>
      </w:r>
    </w:p>
    <w:p w14:paraId="42B2312A" w14:textId="77777777" w:rsidR="001E786F" w:rsidRPr="009D10D0" w:rsidRDefault="001E786F" w:rsidP="00414463">
      <w:pPr>
        <w:autoSpaceDE w:val="0"/>
        <w:autoSpaceDN w:val="0"/>
        <w:adjustRightInd w:val="0"/>
        <w:ind w:left="0" w:firstLine="720"/>
        <w:rPr>
          <w:b/>
          <w:lang w:val="sr-Cyrl-BA"/>
        </w:rPr>
      </w:pPr>
      <w:r w:rsidRPr="009D10D0">
        <w:rPr>
          <w:b/>
          <w:lang w:val="sr-Cyrl-BA"/>
        </w:rPr>
        <w:t>(2) Vlasnik ili korisnik mjerila, odnosno davalac usluge dužan je da:</w:t>
      </w:r>
    </w:p>
    <w:p w14:paraId="4914DF97" w14:textId="77777777" w:rsidR="001E786F" w:rsidRPr="009D10D0" w:rsidRDefault="001E786F" w:rsidP="00414463">
      <w:pPr>
        <w:autoSpaceDE w:val="0"/>
        <w:autoSpaceDN w:val="0"/>
        <w:adjustRightInd w:val="0"/>
        <w:ind w:left="0" w:firstLine="720"/>
        <w:rPr>
          <w:b/>
          <w:lang w:val="sr-Cyrl-BA"/>
        </w:rPr>
      </w:pPr>
      <w:r w:rsidRPr="009D10D0">
        <w:rPr>
          <w:b/>
          <w:lang w:val="sr-Cyrl-BA"/>
        </w:rPr>
        <w:t>1) koristi verifikovano mjerilo,</w:t>
      </w:r>
    </w:p>
    <w:p w14:paraId="40D27AB3" w14:textId="77777777" w:rsidR="001E786F" w:rsidRPr="009D10D0" w:rsidRDefault="001E786F" w:rsidP="00414463">
      <w:pPr>
        <w:autoSpaceDE w:val="0"/>
        <w:autoSpaceDN w:val="0"/>
        <w:adjustRightInd w:val="0"/>
        <w:ind w:left="0" w:firstLine="720"/>
        <w:rPr>
          <w:b/>
          <w:lang w:val="sr-Cyrl-BA"/>
        </w:rPr>
      </w:pPr>
      <w:r w:rsidRPr="009D10D0">
        <w:rPr>
          <w:b/>
          <w:lang w:val="sr-Cyrl-BA"/>
        </w:rPr>
        <w:t>2) održava i, po potrebi, servisira mjerilo na način kojim se obezbjeđuje njegova tehnička ispravnost i tačnost mjerenja u skladu sa propisima i uputstvom proizvođača,</w:t>
      </w:r>
    </w:p>
    <w:p w14:paraId="65B9EC82" w14:textId="77777777" w:rsidR="001E786F" w:rsidRPr="009D10D0" w:rsidRDefault="001E786F" w:rsidP="00414463">
      <w:pPr>
        <w:autoSpaceDE w:val="0"/>
        <w:autoSpaceDN w:val="0"/>
        <w:adjustRightInd w:val="0"/>
        <w:ind w:left="0" w:firstLine="720"/>
        <w:rPr>
          <w:b/>
          <w:lang w:val="sr-Cyrl-BA"/>
        </w:rPr>
      </w:pPr>
      <w:r w:rsidRPr="009D10D0">
        <w:rPr>
          <w:b/>
          <w:lang w:val="sr-Cyrl-BA"/>
        </w:rPr>
        <w:t>3) postavi i upotrebljava mjerilo u skladu sa njegovom namjenom,</w:t>
      </w:r>
    </w:p>
    <w:p w14:paraId="28B31C02" w14:textId="77777777" w:rsidR="001E786F" w:rsidRPr="009D10D0" w:rsidRDefault="001E786F" w:rsidP="00414463">
      <w:pPr>
        <w:autoSpaceDE w:val="0"/>
        <w:autoSpaceDN w:val="0"/>
        <w:adjustRightInd w:val="0"/>
        <w:ind w:left="0" w:firstLine="720"/>
        <w:rPr>
          <w:b/>
          <w:lang w:val="sr-Cyrl-BA"/>
        </w:rPr>
      </w:pPr>
      <w:r w:rsidRPr="009D10D0">
        <w:rPr>
          <w:b/>
          <w:lang w:val="sr-Cyrl-BA"/>
        </w:rPr>
        <w:t>4) obezbjeđuje periodičnu i vanrednu verifikaciju mjerila u skladu sa ovim zakonom i propisima donesenim na osnovu njega,</w:t>
      </w:r>
    </w:p>
    <w:p w14:paraId="7A4637F6"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vodi potrebnu evidenciju o održavanju, servisiranju i verifikaciji mjerila, </w:t>
      </w:r>
    </w:p>
    <w:p w14:paraId="72DDE441" w14:textId="77777777" w:rsidR="001E786F" w:rsidRPr="009D10D0" w:rsidRDefault="001E786F" w:rsidP="00414463">
      <w:pPr>
        <w:autoSpaceDE w:val="0"/>
        <w:autoSpaceDN w:val="0"/>
        <w:adjustRightInd w:val="0"/>
        <w:ind w:left="0" w:firstLine="720"/>
        <w:rPr>
          <w:b/>
          <w:lang w:val="sr-Cyrl-BA"/>
        </w:rPr>
      </w:pPr>
      <w:r w:rsidRPr="009D10D0">
        <w:rPr>
          <w:b/>
          <w:lang w:val="sr-Cyrl-BA"/>
        </w:rPr>
        <w:t>6) odmah obavijesti Zavod o uklanjanju ili bilo kojoj vrsti oštećenja republičkog žiga postavljenog na mjerilo.</w:t>
      </w:r>
    </w:p>
    <w:p w14:paraId="458A969C"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(3) Lica iz stava 2. ovog člana dužna su da mjerilo koje više ne upotrebljavaju na vidnom mjestu označe oznakom: „MJERILO NIJE U UPOTREBI“ i uklone iz radnog prostora, odnosno sa mjesta korišćenja dok se ne dovede u ispravno i verifikovano stanje. </w:t>
      </w:r>
    </w:p>
    <w:p w14:paraId="70C0C865" w14:textId="77777777" w:rsidR="001E786F" w:rsidRPr="009D10D0" w:rsidRDefault="001E786F" w:rsidP="00414463">
      <w:pPr>
        <w:autoSpaceDE w:val="0"/>
        <w:autoSpaceDN w:val="0"/>
        <w:adjustRightInd w:val="0"/>
        <w:ind w:left="0" w:firstLine="720"/>
        <w:rPr>
          <w:b/>
          <w:lang w:val="sr-Cyrl-BA"/>
        </w:rPr>
      </w:pPr>
      <w:r w:rsidRPr="009D10D0">
        <w:rPr>
          <w:b/>
          <w:lang w:val="sr-Cyrl-BA"/>
        </w:rPr>
        <w:t>(4) Privredni subjekti dužni su da koriste mjerila koja su prema odredbama ovog zakona i posebnih propisa neophodna za obavljanje njihove djelatnosti.</w:t>
      </w:r>
    </w:p>
    <w:p w14:paraId="2B86D4A8" w14:textId="05CB22D1" w:rsidR="001E786F" w:rsidRPr="009D10D0" w:rsidRDefault="001E786F" w:rsidP="001E786F">
      <w:pPr>
        <w:autoSpaceDE w:val="0"/>
        <w:autoSpaceDN w:val="0"/>
        <w:adjustRightInd w:val="0"/>
        <w:ind w:left="0" w:firstLine="0"/>
        <w:rPr>
          <w:lang w:val="sr-Cyrl-BA"/>
        </w:rPr>
      </w:pPr>
    </w:p>
    <w:p w14:paraId="6E9902DA" w14:textId="77777777" w:rsidR="001E786F" w:rsidRPr="009D10D0" w:rsidRDefault="001E786F" w:rsidP="00414463">
      <w:pPr>
        <w:autoSpaceDE w:val="0"/>
        <w:autoSpaceDN w:val="0"/>
        <w:adjustRightInd w:val="0"/>
        <w:ind w:left="0" w:firstLine="0"/>
        <w:jc w:val="center"/>
        <w:rPr>
          <w:lang w:val="sr-Cyrl-BA"/>
        </w:rPr>
      </w:pPr>
      <w:proofErr w:type="spellStart"/>
      <w:r w:rsidRPr="009D10D0">
        <w:rPr>
          <w:lang w:val="sr-Cyrl-BA"/>
        </w:rPr>
        <w:t>Pretpakovani</w:t>
      </w:r>
      <w:proofErr w:type="spellEnd"/>
      <w:r w:rsidRPr="009D10D0">
        <w:rPr>
          <w:lang w:val="sr-Cyrl-BA"/>
        </w:rPr>
        <w:t xml:space="preserve"> proizvodi</w:t>
      </w:r>
    </w:p>
    <w:p w14:paraId="7F0F4C8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38.</w:t>
      </w:r>
    </w:p>
    <w:p w14:paraId="08F776BE" w14:textId="77777777" w:rsidR="001E786F" w:rsidRPr="009D10D0" w:rsidRDefault="001E786F" w:rsidP="00414463">
      <w:pPr>
        <w:autoSpaceDE w:val="0"/>
        <w:autoSpaceDN w:val="0"/>
        <w:adjustRightInd w:val="0"/>
        <w:ind w:left="0" w:firstLine="720"/>
        <w:rPr>
          <w:lang w:val="sr-Cyrl-BA"/>
        </w:rPr>
      </w:pPr>
    </w:p>
    <w:p w14:paraId="1893043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w:t>
      </w:r>
      <w:proofErr w:type="spellStart"/>
      <w:r w:rsidRPr="009D10D0">
        <w:rPr>
          <w:lang w:val="sr-Cyrl-BA"/>
        </w:rPr>
        <w:t>Pretpakovani</w:t>
      </w:r>
      <w:proofErr w:type="spellEnd"/>
      <w:r w:rsidRPr="009D10D0">
        <w:rPr>
          <w:lang w:val="sr-Cyrl-BA"/>
        </w:rPr>
        <w:t xml:space="preserve"> (prethodno upakovani) proizvodi su proizvodi u odgovarajućoj ambalaži, koji su pakovani i zatvoreni bez prisustva kupca, a čiju količinu nije moguće mijenjati bez otvaranja i oštećenja ambalaže.</w:t>
      </w:r>
    </w:p>
    <w:p w14:paraId="5B152D0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Paker je privredni subjekt koji puni sadržaj proizvoda u ambalažu, odnosno formira </w:t>
      </w:r>
      <w:proofErr w:type="spellStart"/>
      <w:r w:rsidRPr="009D10D0">
        <w:rPr>
          <w:lang w:val="sr-Cyrl-BA"/>
        </w:rPr>
        <w:t>pretpakovani</w:t>
      </w:r>
      <w:proofErr w:type="spellEnd"/>
      <w:r w:rsidRPr="009D10D0">
        <w:rPr>
          <w:lang w:val="sr-Cyrl-BA"/>
        </w:rPr>
        <w:t xml:space="preserve"> proizvod prije njegovog stavljanja na tržište.</w:t>
      </w:r>
    </w:p>
    <w:p w14:paraId="566D8C8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w:t>
      </w:r>
      <w:proofErr w:type="spellStart"/>
      <w:r w:rsidRPr="009D10D0">
        <w:rPr>
          <w:lang w:val="sr-Cyrl-BA"/>
        </w:rPr>
        <w:t>Pretpakovani</w:t>
      </w:r>
      <w:proofErr w:type="spellEnd"/>
      <w:r w:rsidRPr="009D10D0">
        <w:rPr>
          <w:lang w:val="sr-Cyrl-BA"/>
        </w:rPr>
        <w:t xml:space="preserve"> proizvodi mogu se staviti na tržište ili skladištiti sa namjerom stavljanja na tržište kada je njihova nazivna količina označena tačno, jasno i nedvosmisleno i kada je njihova stvarna količina u okviru dozvoljenog odstupanja od označene nazivne količine</w:t>
      </w:r>
      <w:r w:rsidRPr="009D10D0">
        <w:rPr>
          <w:b/>
          <w:lang w:val="sr-Cyrl-BA"/>
        </w:rPr>
        <w:t>, a označeni su propisanim oznakama i natpisima</w:t>
      </w:r>
      <w:r w:rsidRPr="009D10D0">
        <w:rPr>
          <w:lang w:val="sr-Cyrl-BA"/>
        </w:rPr>
        <w:t>.</w:t>
      </w:r>
    </w:p>
    <w:p w14:paraId="43B61F1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w:t>
      </w:r>
      <w:r w:rsidRPr="009D10D0">
        <w:rPr>
          <w:b/>
          <w:lang w:val="sr-Cyrl-BA"/>
        </w:rPr>
        <w:t xml:space="preserve">Direktor Zavoda, uz saglasnost ministra, donosi pravilnik kojim se propisuju metrološki zahtjevi za količine </w:t>
      </w:r>
      <w:proofErr w:type="spellStart"/>
      <w:r w:rsidRPr="009D10D0">
        <w:rPr>
          <w:b/>
          <w:lang w:val="sr-Cyrl-BA"/>
        </w:rPr>
        <w:t>pretpakovanih</w:t>
      </w:r>
      <w:proofErr w:type="spellEnd"/>
      <w:r w:rsidRPr="009D10D0">
        <w:rPr>
          <w:b/>
          <w:lang w:val="sr-Cyrl-BA"/>
        </w:rPr>
        <w:t xml:space="preserve"> proizvoda, dozvoljena odstupanja stvarnih količina od označenih nazivnih količina, postupak ispitivanja </w:t>
      </w:r>
      <w:proofErr w:type="spellStart"/>
      <w:r w:rsidRPr="009D10D0">
        <w:rPr>
          <w:b/>
          <w:lang w:val="sr-Cyrl-BA"/>
        </w:rPr>
        <w:t>pretpakovanih</w:t>
      </w:r>
      <w:proofErr w:type="spellEnd"/>
      <w:r w:rsidRPr="009D10D0">
        <w:rPr>
          <w:b/>
          <w:lang w:val="sr-Cyrl-BA"/>
        </w:rPr>
        <w:t xml:space="preserve"> proizvoda radi provjere ispunjenosti </w:t>
      </w:r>
      <w:proofErr w:type="spellStart"/>
      <w:r w:rsidRPr="009D10D0">
        <w:rPr>
          <w:b/>
          <w:lang w:val="sr-Cyrl-BA"/>
        </w:rPr>
        <w:t>metroloških</w:t>
      </w:r>
      <w:proofErr w:type="spellEnd"/>
      <w:r w:rsidRPr="009D10D0">
        <w:rPr>
          <w:b/>
          <w:lang w:val="sr-Cyrl-BA"/>
        </w:rPr>
        <w:t xml:space="preserve"> zahtjeva, zahtjevi za opremu koja se koristi tokom ispitivanja, znak usaglašenosti i način označavanja </w:t>
      </w:r>
      <w:proofErr w:type="spellStart"/>
      <w:r w:rsidRPr="009D10D0">
        <w:rPr>
          <w:b/>
          <w:lang w:val="sr-Cyrl-BA"/>
        </w:rPr>
        <w:t>pretpakovanih</w:t>
      </w:r>
      <w:proofErr w:type="spellEnd"/>
      <w:r w:rsidRPr="009D10D0">
        <w:rPr>
          <w:b/>
          <w:lang w:val="sr-Cyrl-BA"/>
        </w:rPr>
        <w:t xml:space="preserve"> proizvoda, dokumentovanje postupka ispitivanja, način obavještavanja Zavoda o obavljanju djelatnosti </w:t>
      </w:r>
      <w:proofErr w:type="spellStart"/>
      <w:r w:rsidRPr="009D10D0">
        <w:rPr>
          <w:b/>
          <w:lang w:val="sr-Cyrl-BA"/>
        </w:rPr>
        <w:t>pretpakovanja</w:t>
      </w:r>
      <w:proofErr w:type="spellEnd"/>
      <w:r w:rsidRPr="009D10D0">
        <w:rPr>
          <w:b/>
          <w:lang w:val="sr-Cyrl-BA"/>
        </w:rPr>
        <w:t xml:space="preserve"> i druga pitanja u vezi sa ispitivanjem </w:t>
      </w:r>
      <w:proofErr w:type="spellStart"/>
      <w:r w:rsidRPr="009D10D0">
        <w:rPr>
          <w:b/>
          <w:lang w:val="sr-Cyrl-BA"/>
        </w:rPr>
        <w:t>pretpakovanih</w:t>
      </w:r>
      <w:proofErr w:type="spellEnd"/>
      <w:r w:rsidRPr="009D10D0">
        <w:rPr>
          <w:b/>
          <w:lang w:val="sr-Cyrl-BA"/>
        </w:rPr>
        <w:t xml:space="preserve"> proizvoda.</w:t>
      </w:r>
    </w:p>
    <w:p w14:paraId="3CD2B634" w14:textId="77777777" w:rsidR="001E786F" w:rsidRPr="009D10D0" w:rsidRDefault="001E786F" w:rsidP="00414463">
      <w:pPr>
        <w:autoSpaceDE w:val="0"/>
        <w:autoSpaceDN w:val="0"/>
        <w:adjustRightInd w:val="0"/>
        <w:ind w:left="0" w:firstLine="720"/>
        <w:rPr>
          <w:lang w:val="sr-Cyrl-BA"/>
        </w:rPr>
      </w:pPr>
      <w:r w:rsidRPr="009D10D0">
        <w:rPr>
          <w:lang w:val="sr-Cyrl-BA"/>
        </w:rPr>
        <w:t>(5) Paker, njegov ovlašćeni zastupnik ili uvoznik dužan je da:</w:t>
      </w:r>
    </w:p>
    <w:p w14:paraId="7AA4B95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obezbijedi sprovođenje propisanog postupka radi utvrđivanja usaglašenosti sa propisanim </w:t>
      </w:r>
      <w:proofErr w:type="spellStart"/>
      <w:r w:rsidRPr="009D10D0">
        <w:rPr>
          <w:lang w:val="sr-Cyrl-BA"/>
        </w:rPr>
        <w:t>metrološkim</w:t>
      </w:r>
      <w:proofErr w:type="spellEnd"/>
      <w:r w:rsidRPr="009D10D0">
        <w:rPr>
          <w:lang w:val="sr-Cyrl-BA"/>
        </w:rPr>
        <w:t xml:space="preserve"> zahtjevima koji su uređeni u propisu iz stava 4. ovog člana,</w:t>
      </w:r>
    </w:p>
    <w:p w14:paraId="1C6801C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obezbijedi dokumentaciju kojom se potvrđuje da </w:t>
      </w:r>
      <w:proofErr w:type="spellStart"/>
      <w:r w:rsidRPr="009D10D0">
        <w:rPr>
          <w:lang w:val="sr-Cyrl-BA"/>
        </w:rPr>
        <w:t>pretpakovani</w:t>
      </w:r>
      <w:proofErr w:type="spellEnd"/>
      <w:r w:rsidRPr="009D10D0">
        <w:rPr>
          <w:lang w:val="sr-Cyrl-BA"/>
        </w:rPr>
        <w:t xml:space="preserve"> proizvodi ispunjavaju propisane </w:t>
      </w:r>
      <w:proofErr w:type="spellStart"/>
      <w:r w:rsidRPr="009D10D0">
        <w:rPr>
          <w:lang w:val="sr-Cyrl-BA"/>
        </w:rPr>
        <w:t>metrološke</w:t>
      </w:r>
      <w:proofErr w:type="spellEnd"/>
      <w:r w:rsidRPr="009D10D0">
        <w:rPr>
          <w:lang w:val="sr-Cyrl-BA"/>
        </w:rPr>
        <w:t xml:space="preserve"> zahtjeve koji su uređeni u propisu iz stava 4. ovog člana,</w:t>
      </w:r>
    </w:p>
    <w:p w14:paraId="5D18CC70" w14:textId="77777777" w:rsidR="001E786F" w:rsidRPr="009D10D0" w:rsidRDefault="001E786F" w:rsidP="00414463">
      <w:pPr>
        <w:autoSpaceDE w:val="0"/>
        <w:autoSpaceDN w:val="0"/>
        <w:adjustRightInd w:val="0"/>
        <w:ind w:left="0" w:firstLine="720"/>
        <w:rPr>
          <w:lang w:val="sr-Cyrl-BA"/>
        </w:rPr>
      </w:pPr>
      <w:r w:rsidRPr="009D10D0">
        <w:rPr>
          <w:lang w:val="sr-Cyrl-BA"/>
        </w:rPr>
        <w:t>3) stavi nadležnom organu na raspolaganje dokumentaciju iz tačke 2) ovog stava.</w:t>
      </w:r>
    </w:p>
    <w:p w14:paraId="1B67D7C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(6) Ako je </w:t>
      </w:r>
      <w:proofErr w:type="spellStart"/>
      <w:r w:rsidRPr="009D10D0">
        <w:rPr>
          <w:lang w:val="sr-Cyrl-BA"/>
        </w:rPr>
        <w:t>pretpakovani</w:t>
      </w:r>
      <w:proofErr w:type="spellEnd"/>
      <w:r w:rsidRPr="009D10D0">
        <w:rPr>
          <w:lang w:val="sr-Cyrl-BA"/>
        </w:rPr>
        <w:t xml:space="preserve"> proizvod usaglašen sa zahtjevima uređenim u propisu iz stava 4. ovog člana i poslije dokumentovanja usaglašenosti </w:t>
      </w:r>
      <w:proofErr w:type="spellStart"/>
      <w:r w:rsidRPr="009D10D0">
        <w:rPr>
          <w:lang w:val="sr-Cyrl-BA"/>
        </w:rPr>
        <w:t>pretpakovanog</w:t>
      </w:r>
      <w:proofErr w:type="spellEnd"/>
      <w:r w:rsidRPr="009D10D0">
        <w:rPr>
          <w:lang w:val="sr-Cyrl-BA"/>
        </w:rPr>
        <w:t xml:space="preserve"> proizvoda sa propisanim zahtjevima, paker, njegov ovlašćeni zastupnik ili uvoznik </w:t>
      </w:r>
      <w:r w:rsidRPr="009D10D0">
        <w:rPr>
          <w:b/>
          <w:lang w:val="sr-Cyrl-BA"/>
        </w:rPr>
        <w:t xml:space="preserve">obavezno označava </w:t>
      </w:r>
      <w:proofErr w:type="spellStart"/>
      <w:r w:rsidRPr="009D10D0">
        <w:rPr>
          <w:b/>
          <w:lang w:val="sr-Cyrl-BA"/>
        </w:rPr>
        <w:t>pretpakovani</w:t>
      </w:r>
      <w:proofErr w:type="spellEnd"/>
      <w:r w:rsidRPr="009D10D0">
        <w:rPr>
          <w:b/>
          <w:lang w:val="sr-Cyrl-BA"/>
        </w:rPr>
        <w:t xml:space="preserve"> proizvod i znakom usaglašenosti „e“</w:t>
      </w:r>
      <w:r w:rsidRPr="009D10D0">
        <w:rPr>
          <w:lang w:val="sr-Cyrl-BA"/>
        </w:rPr>
        <w:t>.</w:t>
      </w:r>
    </w:p>
    <w:p w14:paraId="79CDC72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 (7) Paker je dužan da u pisanoj formi obavijesti Zavod prije početka obavljanja djelatnosti </w:t>
      </w:r>
      <w:proofErr w:type="spellStart"/>
      <w:r w:rsidRPr="009D10D0">
        <w:rPr>
          <w:lang w:val="sr-Cyrl-BA"/>
        </w:rPr>
        <w:t>pretpakovanja</w:t>
      </w:r>
      <w:proofErr w:type="spellEnd"/>
      <w:r w:rsidRPr="009D10D0">
        <w:rPr>
          <w:lang w:val="sr-Cyrl-BA"/>
        </w:rPr>
        <w:t xml:space="preserve"> proizvoda.</w:t>
      </w:r>
    </w:p>
    <w:p w14:paraId="665D3505" w14:textId="77777777" w:rsidR="001E786F" w:rsidRDefault="001E786F" w:rsidP="00414463">
      <w:pPr>
        <w:autoSpaceDE w:val="0"/>
        <w:autoSpaceDN w:val="0"/>
        <w:adjustRightInd w:val="0"/>
        <w:ind w:left="0" w:firstLine="720"/>
        <w:rPr>
          <w:lang w:val="sr-Cyrl-BA"/>
        </w:rPr>
      </w:pPr>
      <w:r w:rsidRPr="009D10D0">
        <w:rPr>
          <w:lang w:val="sr-Cyrl-BA"/>
        </w:rPr>
        <w:t xml:space="preserve">(8) </w:t>
      </w:r>
      <w:proofErr w:type="spellStart"/>
      <w:r w:rsidRPr="009D10D0">
        <w:rPr>
          <w:lang w:val="sr-Cyrl-BA"/>
        </w:rPr>
        <w:t>Pretpakovanim</w:t>
      </w:r>
      <w:proofErr w:type="spellEnd"/>
      <w:r w:rsidRPr="009D10D0">
        <w:rPr>
          <w:lang w:val="sr-Cyrl-BA"/>
        </w:rPr>
        <w:t xml:space="preserve"> proizvodima, u smislu ovog zakona, ne smatraju se besplatni uzorci koji se kao prethodno upakovani proizvodi koriste u marketingu i pružanju usluga.</w:t>
      </w:r>
    </w:p>
    <w:p w14:paraId="20C800B9" w14:textId="77777777" w:rsidR="001E786F" w:rsidRDefault="001E786F" w:rsidP="00414463">
      <w:pPr>
        <w:autoSpaceDE w:val="0"/>
        <w:autoSpaceDN w:val="0"/>
        <w:adjustRightInd w:val="0"/>
        <w:ind w:left="0" w:firstLine="720"/>
        <w:rPr>
          <w:lang w:val="sr-Cyrl-BA"/>
        </w:rPr>
      </w:pPr>
    </w:p>
    <w:p w14:paraId="33D06F02" w14:textId="77777777" w:rsidR="001E786F" w:rsidRPr="00FC67C9" w:rsidRDefault="001E786F" w:rsidP="00414463">
      <w:pPr>
        <w:autoSpaceDE w:val="0"/>
        <w:autoSpaceDN w:val="0"/>
        <w:adjustRightInd w:val="0"/>
        <w:ind w:left="0" w:firstLine="720"/>
        <w:jc w:val="center"/>
        <w:rPr>
          <w:lang w:val="sr-Cyrl-BA"/>
        </w:rPr>
      </w:pPr>
      <w:r w:rsidRPr="00FC67C9">
        <w:rPr>
          <w:b/>
          <w:lang w:val="sr-Cyrl-BA"/>
        </w:rPr>
        <w:t xml:space="preserve">Ispitivanje usaglašenosti </w:t>
      </w:r>
      <w:proofErr w:type="spellStart"/>
      <w:r w:rsidRPr="00FC67C9">
        <w:rPr>
          <w:b/>
          <w:lang w:val="sr-Cyrl-BA"/>
        </w:rPr>
        <w:t>pretpakovanih</w:t>
      </w:r>
      <w:proofErr w:type="spellEnd"/>
      <w:r w:rsidRPr="00FC67C9">
        <w:rPr>
          <w:b/>
          <w:lang w:val="sr-Cyrl-BA"/>
        </w:rPr>
        <w:t xml:space="preserve"> proizvoda</w:t>
      </w:r>
    </w:p>
    <w:p w14:paraId="5E3F633C" w14:textId="77777777" w:rsidR="001E786F" w:rsidRPr="00FC67C9" w:rsidRDefault="001E786F" w:rsidP="00414463">
      <w:pPr>
        <w:autoSpaceDE w:val="0"/>
        <w:autoSpaceDN w:val="0"/>
        <w:adjustRightInd w:val="0"/>
        <w:ind w:left="0" w:firstLine="0"/>
        <w:jc w:val="center"/>
        <w:rPr>
          <w:b/>
          <w:lang w:val="sr-Cyrl-BA"/>
        </w:rPr>
      </w:pPr>
      <w:r w:rsidRPr="00FC67C9">
        <w:rPr>
          <w:b/>
          <w:lang w:val="sr-Cyrl-BA"/>
        </w:rPr>
        <w:t>Član 39.</w:t>
      </w:r>
    </w:p>
    <w:p w14:paraId="40CEE7E3" w14:textId="77777777" w:rsidR="001E786F" w:rsidRPr="009D10D0" w:rsidRDefault="001E786F" w:rsidP="00414463">
      <w:pPr>
        <w:autoSpaceDE w:val="0"/>
        <w:autoSpaceDN w:val="0"/>
        <w:adjustRightInd w:val="0"/>
        <w:ind w:left="0" w:firstLine="720"/>
        <w:jc w:val="center"/>
        <w:rPr>
          <w:lang w:val="sr-Cyrl-BA"/>
        </w:rPr>
      </w:pPr>
    </w:p>
    <w:p w14:paraId="5CA2C94D"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Zavod sprovodi ispitivanje </w:t>
      </w:r>
      <w:proofErr w:type="spellStart"/>
      <w:r w:rsidRPr="009D10D0">
        <w:rPr>
          <w:b/>
          <w:lang w:val="sr-Cyrl-BA"/>
        </w:rPr>
        <w:t>pretpakovanih</w:t>
      </w:r>
      <w:proofErr w:type="spellEnd"/>
      <w:r w:rsidRPr="009D10D0">
        <w:rPr>
          <w:b/>
          <w:lang w:val="sr-Cyrl-BA"/>
        </w:rPr>
        <w:t xml:space="preserve"> proizvoda radi provjere usaglašenosti sa propisanim zahtjevima i odredbama ovog zakona tokom </w:t>
      </w:r>
      <w:proofErr w:type="spellStart"/>
      <w:r w:rsidRPr="009D10D0">
        <w:rPr>
          <w:b/>
          <w:lang w:val="sr-Cyrl-BA"/>
        </w:rPr>
        <w:t>metrološkog</w:t>
      </w:r>
      <w:proofErr w:type="spellEnd"/>
      <w:r w:rsidRPr="009D10D0">
        <w:rPr>
          <w:b/>
          <w:lang w:val="sr-Cyrl-BA"/>
        </w:rPr>
        <w:t xml:space="preserve"> nadzora, kao i na zahtjev inspekcijskog ili drugog nadležnog organa, fizičkog ili pravnog lica.</w:t>
      </w:r>
    </w:p>
    <w:p w14:paraId="6C11870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Postupak ispitivanja </w:t>
      </w:r>
      <w:proofErr w:type="spellStart"/>
      <w:r w:rsidRPr="009D10D0">
        <w:rPr>
          <w:b/>
          <w:lang w:val="sr-Cyrl-BA"/>
        </w:rPr>
        <w:t>pretpakovanih</w:t>
      </w:r>
      <w:proofErr w:type="spellEnd"/>
      <w:r w:rsidRPr="009D10D0">
        <w:rPr>
          <w:b/>
          <w:lang w:val="sr-Cyrl-BA"/>
        </w:rPr>
        <w:t xml:space="preserve"> proizvoda i izdavanje izvještaja o ispitivanju sprovode se u skladu sa propisom iz člana 38. stav 4. ovog zakona.</w:t>
      </w:r>
    </w:p>
    <w:p w14:paraId="7775311D"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(3) Troškove ispitivanja usaglašenosti </w:t>
      </w:r>
      <w:proofErr w:type="spellStart"/>
      <w:r w:rsidRPr="009D10D0">
        <w:rPr>
          <w:b/>
          <w:lang w:val="sr-Cyrl-BA"/>
        </w:rPr>
        <w:t>pretpakovanih</w:t>
      </w:r>
      <w:proofErr w:type="spellEnd"/>
      <w:r w:rsidRPr="009D10D0">
        <w:rPr>
          <w:b/>
          <w:lang w:val="sr-Cyrl-BA"/>
        </w:rPr>
        <w:t xml:space="preserve"> proizvoda snosi podnosilac zahtjeva iz stava 1. ovog člana, u skladu sa propisom kojim se uređuju visina i način plaćanja naknada za poslove verifikacije mjerila i druge poslove u oblasti </w:t>
      </w:r>
      <w:proofErr w:type="spellStart"/>
      <w:r w:rsidRPr="009D10D0">
        <w:rPr>
          <w:b/>
          <w:lang w:val="sr-Cyrl-BA"/>
        </w:rPr>
        <w:t>metrologije</w:t>
      </w:r>
      <w:proofErr w:type="spellEnd"/>
      <w:r w:rsidRPr="009D10D0">
        <w:rPr>
          <w:b/>
          <w:lang w:val="sr-Cyrl-BA"/>
        </w:rPr>
        <w:t>.</w:t>
      </w:r>
    </w:p>
    <w:p w14:paraId="65EA1A3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Zavod može prihvatiti oznaku usaglašenosti za </w:t>
      </w:r>
      <w:proofErr w:type="spellStart"/>
      <w:r w:rsidRPr="009D10D0">
        <w:rPr>
          <w:b/>
          <w:lang w:val="sr-Cyrl-BA"/>
        </w:rPr>
        <w:t>pretpakovani</w:t>
      </w:r>
      <w:proofErr w:type="spellEnd"/>
      <w:r w:rsidRPr="009D10D0">
        <w:rPr>
          <w:b/>
          <w:lang w:val="sr-Cyrl-BA"/>
        </w:rPr>
        <w:t xml:space="preserve"> proizvod iz inostranstva i prateću dokumentaciju ukoliko ona potvrđuje ispunjenost zahtjeva koji su u Republici Srpskoj propisani za </w:t>
      </w:r>
      <w:proofErr w:type="spellStart"/>
      <w:r w:rsidRPr="009D10D0">
        <w:rPr>
          <w:b/>
          <w:lang w:val="sr-Cyrl-BA"/>
        </w:rPr>
        <w:t>pretpakovane</w:t>
      </w:r>
      <w:proofErr w:type="spellEnd"/>
      <w:r w:rsidRPr="009D10D0">
        <w:rPr>
          <w:b/>
          <w:lang w:val="sr-Cyrl-BA"/>
        </w:rPr>
        <w:t xml:space="preserve"> proizvode sa oznakom „e“.</w:t>
      </w:r>
    </w:p>
    <w:p w14:paraId="60FBE952" w14:textId="77777777" w:rsidR="001E786F" w:rsidRPr="009D10D0" w:rsidRDefault="001E786F" w:rsidP="00414463">
      <w:pPr>
        <w:autoSpaceDE w:val="0"/>
        <w:autoSpaceDN w:val="0"/>
        <w:adjustRightInd w:val="0"/>
        <w:ind w:left="0" w:firstLine="720"/>
        <w:rPr>
          <w:lang w:val="sr-Cyrl-BA"/>
        </w:rPr>
      </w:pPr>
    </w:p>
    <w:p w14:paraId="3B32E3FA" w14:textId="77777777" w:rsidR="001E786F" w:rsidRPr="00FC67C9" w:rsidRDefault="001E786F" w:rsidP="00414463">
      <w:pPr>
        <w:autoSpaceDE w:val="0"/>
        <w:autoSpaceDN w:val="0"/>
        <w:adjustRightInd w:val="0"/>
        <w:ind w:left="0" w:firstLine="0"/>
        <w:jc w:val="center"/>
        <w:rPr>
          <w:b/>
          <w:lang w:val="sr-Cyrl-BA"/>
        </w:rPr>
      </w:pPr>
      <w:r w:rsidRPr="00FC67C9">
        <w:rPr>
          <w:b/>
          <w:lang w:val="sr-Cyrl-BA"/>
        </w:rPr>
        <w:t>Mjerna boca</w:t>
      </w:r>
    </w:p>
    <w:p w14:paraId="2A60CAF5" w14:textId="77777777" w:rsidR="001E786F" w:rsidRPr="00FC67C9" w:rsidRDefault="001E786F" w:rsidP="00414463">
      <w:pPr>
        <w:autoSpaceDE w:val="0"/>
        <w:autoSpaceDN w:val="0"/>
        <w:adjustRightInd w:val="0"/>
        <w:ind w:left="0" w:firstLine="0"/>
        <w:jc w:val="center"/>
        <w:rPr>
          <w:b/>
          <w:lang w:val="sr-Cyrl-BA"/>
        </w:rPr>
      </w:pPr>
      <w:r w:rsidRPr="00FC67C9">
        <w:rPr>
          <w:b/>
          <w:lang w:val="sr-Cyrl-BA"/>
        </w:rPr>
        <w:t>Član 40.</w:t>
      </w:r>
    </w:p>
    <w:p w14:paraId="5E56EA60" w14:textId="77777777" w:rsidR="001E786F" w:rsidRPr="009D10D0" w:rsidRDefault="001E786F" w:rsidP="00414463">
      <w:pPr>
        <w:autoSpaceDE w:val="0"/>
        <w:autoSpaceDN w:val="0"/>
        <w:adjustRightInd w:val="0"/>
        <w:ind w:left="0" w:firstLine="720"/>
        <w:rPr>
          <w:lang w:val="sr-Cyrl-BA"/>
        </w:rPr>
      </w:pPr>
    </w:p>
    <w:p w14:paraId="476A48C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Mjerna boca je mjerna posuda koja ima takva </w:t>
      </w:r>
      <w:proofErr w:type="spellStart"/>
      <w:r w:rsidRPr="009D10D0">
        <w:rPr>
          <w:b/>
          <w:lang w:val="sr-Cyrl-BA"/>
        </w:rPr>
        <w:t>metrološka</w:t>
      </w:r>
      <w:proofErr w:type="spellEnd"/>
      <w:r w:rsidRPr="009D10D0">
        <w:rPr>
          <w:b/>
          <w:lang w:val="sr-Cyrl-BA"/>
        </w:rPr>
        <w:t xml:space="preserve"> svojstva, oblik i ujednačenost kvaliteta izrade da njen sadržaj može biti izmjeren sa dovoljnom tačnošću ukoliko je napunjena do određenog nivoa ili do određenog procenta ukupne zapremine.</w:t>
      </w:r>
    </w:p>
    <w:p w14:paraId="5375F2D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Privredni subjekt može staviti mjernu bocu na tržište ili je skladištiti radi stavljanja na tržište samo ako ispunjava propisane </w:t>
      </w:r>
      <w:proofErr w:type="spellStart"/>
      <w:r w:rsidRPr="009D10D0">
        <w:rPr>
          <w:b/>
          <w:lang w:val="sr-Cyrl-BA"/>
        </w:rPr>
        <w:t>metrološke</w:t>
      </w:r>
      <w:proofErr w:type="spellEnd"/>
      <w:r w:rsidRPr="009D10D0">
        <w:rPr>
          <w:b/>
          <w:lang w:val="sr-Cyrl-BA"/>
        </w:rPr>
        <w:t xml:space="preserve"> zahtjeve i ako je označena propisanim oznakama i natpisima.</w:t>
      </w:r>
    </w:p>
    <w:p w14:paraId="6EF152E7" w14:textId="77777777" w:rsidR="001E786F" w:rsidRPr="009D10D0" w:rsidRDefault="001E786F" w:rsidP="00414463">
      <w:pPr>
        <w:autoSpaceDE w:val="0"/>
        <w:autoSpaceDN w:val="0"/>
        <w:adjustRightInd w:val="0"/>
        <w:ind w:left="0" w:firstLine="720"/>
        <w:rPr>
          <w:b/>
          <w:lang w:val="sr-Cyrl-BA"/>
        </w:rPr>
      </w:pPr>
      <w:r w:rsidRPr="009D10D0">
        <w:rPr>
          <w:b/>
          <w:lang w:val="sr-Cyrl-BA"/>
        </w:rPr>
        <w:t>(3) Mjerna boca namijenjena za stavljanje na tržište obavezno je označena oznakom proizvođača koja omogućava njenu identifikaciju.</w:t>
      </w:r>
    </w:p>
    <w:p w14:paraId="3B066858" w14:textId="77777777" w:rsidR="001E786F" w:rsidRPr="009D10D0" w:rsidRDefault="001E786F" w:rsidP="00414463">
      <w:pPr>
        <w:autoSpaceDE w:val="0"/>
        <w:autoSpaceDN w:val="0"/>
        <w:adjustRightInd w:val="0"/>
        <w:ind w:left="0" w:firstLine="720"/>
        <w:rPr>
          <w:b/>
          <w:lang w:val="sr-Cyrl-BA"/>
        </w:rPr>
      </w:pPr>
      <w:r w:rsidRPr="009D10D0">
        <w:rPr>
          <w:b/>
          <w:lang w:val="sr-Cyrl-BA"/>
        </w:rPr>
        <w:t>(4) Na zahtjev proizvođača mjernih boca iz Republike Srpske Zavod izdaje rješenje o odobravanju oznake proizvođača.</w:t>
      </w:r>
    </w:p>
    <w:p w14:paraId="7FDDDEB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Troškove postupka izdavanja rješenja iz stava 4. ovog člana snosi podnosilac zahtjeva, u skladu sa propisom kojim se uređuju visina i način plaćanja naknada za poslove verifikacije mjerila i druge poslove u oblasti </w:t>
      </w:r>
      <w:proofErr w:type="spellStart"/>
      <w:r w:rsidRPr="009D10D0">
        <w:rPr>
          <w:b/>
          <w:lang w:val="sr-Cyrl-BA"/>
        </w:rPr>
        <w:t>metrologije</w:t>
      </w:r>
      <w:proofErr w:type="spellEnd"/>
      <w:r w:rsidRPr="009D10D0">
        <w:rPr>
          <w:b/>
          <w:lang w:val="sr-Cyrl-BA"/>
        </w:rPr>
        <w:t xml:space="preserve">. </w:t>
      </w:r>
    </w:p>
    <w:p w14:paraId="7DB52DA0"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Ispitivanje mjerne boce radi provjere usaglašenosti sa propisanim zahtjevima Zavod sprovodi na zahtjev inspekcijskog ili drugog nadležnog organa, fizičkog ili pravnog lica ili tokom </w:t>
      </w:r>
      <w:proofErr w:type="spellStart"/>
      <w:r w:rsidRPr="009D10D0">
        <w:rPr>
          <w:b/>
          <w:lang w:val="sr-Cyrl-BA"/>
        </w:rPr>
        <w:t>metrološkog</w:t>
      </w:r>
      <w:proofErr w:type="spellEnd"/>
      <w:r w:rsidRPr="009D10D0">
        <w:rPr>
          <w:b/>
          <w:lang w:val="sr-Cyrl-BA"/>
        </w:rPr>
        <w:t xml:space="preserve"> nadzora. </w:t>
      </w:r>
    </w:p>
    <w:p w14:paraId="2AA440BF" w14:textId="77777777" w:rsidR="001E786F" w:rsidRPr="009D10D0" w:rsidRDefault="001E786F" w:rsidP="00414463">
      <w:pPr>
        <w:autoSpaceDE w:val="0"/>
        <w:autoSpaceDN w:val="0"/>
        <w:adjustRightInd w:val="0"/>
        <w:ind w:left="0" w:firstLine="720"/>
        <w:rPr>
          <w:b/>
          <w:lang w:val="sr-Cyrl-BA"/>
        </w:rPr>
      </w:pPr>
      <w:r w:rsidRPr="009D10D0">
        <w:rPr>
          <w:b/>
          <w:lang w:val="sr-Cyrl-BA"/>
        </w:rPr>
        <w:t>(7) Ispitivanje mjerne boce iz stava 6. ovog člana obavlja se kod proizvođača, ovlašćenog zastupnika proizvođača u Republici Srpskoj ili kod uvoznika mjerne boce.</w:t>
      </w:r>
    </w:p>
    <w:p w14:paraId="7A54AF5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Zavod može prihvatiti oznaku proizvođača mjernih boca iz inostranstva ukoliko je tu oznaku odobrila državna institucija za zakonsku metrologiju i ako obezbjeđuje ispunjenost zahtjeva koji su u Republici Srpskoj propisani za mjerne boce. </w:t>
      </w:r>
    </w:p>
    <w:p w14:paraId="1DD748D1"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(9) Troškove ispitivanja usaglašenosti mjernih boca snosi podnosilac zahtjeva iz stava 6. ovog člana, u skladu sa propisom kojim se uređuju visina i način plaćanja naknada za poslove verifikacije mjerila i druge poslove u oblasti </w:t>
      </w:r>
      <w:proofErr w:type="spellStart"/>
      <w:r w:rsidRPr="009D10D0">
        <w:rPr>
          <w:b/>
          <w:lang w:val="sr-Cyrl-BA"/>
        </w:rPr>
        <w:t>metrologije</w:t>
      </w:r>
      <w:proofErr w:type="spellEnd"/>
      <w:r w:rsidRPr="009D10D0">
        <w:rPr>
          <w:b/>
          <w:lang w:val="sr-Cyrl-BA"/>
        </w:rPr>
        <w:t>.</w:t>
      </w:r>
    </w:p>
    <w:p w14:paraId="671133FE" w14:textId="77777777" w:rsidR="001E786F" w:rsidRPr="009D10D0" w:rsidRDefault="001E786F" w:rsidP="00414463">
      <w:pPr>
        <w:autoSpaceDE w:val="0"/>
        <w:autoSpaceDN w:val="0"/>
        <w:adjustRightInd w:val="0"/>
        <w:ind w:left="0" w:firstLine="720"/>
        <w:rPr>
          <w:b/>
          <w:lang w:val="sr-Cyrl-BA"/>
        </w:rPr>
      </w:pPr>
      <w:r w:rsidRPr="009D10D0">
        <w:rPr>
          <w:b/>
          <w:lang w:val="sr-Cyrl-BA"/>
        </w:rPr>
        <w:t>(10) Direktor Zavoda, uz saglasnost ministra, donosi pravilnik kojim se propisuju metrološki zahtjevi za mjerne boce, dozvoljena odstupanja zapremine, postupak ispitivanja radi provjere usaglašenosti sa propisanim zahtjevima, oznake i natpisi, postupak i uslovi za dodjelu oznake proizvođača.</w:t>
      </w:r>
    </w:p>
    <w:p w14:paraId="1A048EB6" w14:textId="77777777" w:rsidR="001E786F" w:rsidRPr="009D10D0" w:rsidRDefault="001E786F" w:rsidP="00414463">
      <w:pPr>
        <w:autoSpaceDE w:val="0"/>
        <w:autoSpaceDN w:val="0"/>
        <w:adjustRightInd w:val="0"/>
        <w:ind w:left="0" w:firstLine="0"/>
        <w:jc w:val="center"/>
        <w:rPr>
          <w:b/>
          <w:lang w:val="sr-Cyrl-BA"/>
        </w:rPr>
      </w:pPr>
    </w:p>
    <w:p w14:paraId="3BE3A420" w14:textId="77777777" w:rsidR="001E786F" w:rsidRPr="009D10D0" w:rsidRDefault="001E786F" w:rsidP="00414463">
      <w:pPr>
        <w:autoSpaceDE w:val="0"/>
        <w:autoSpaceDN w:val="0"/>
        <w:adjustRightInd w:val="0"/>
        <w:ind w:left="0" w:firstLine="0"/>
        <w:jc w:val="center"/>
        <w:rPr>
          <w:lang w:val="sr-Cyrl-BA"/>
        </w:rPr>
      </w:pPr>
      <w:r w:rsidRPr="009D10D0">
        <w:rPr>
          <w:lang w:val="sr-Cyrl-BA"/>
        </w:rPr>
        <w:t>Nadzor nad primjenom Zakona</w:t>
      </w:r>
    </w:p>
    <w:p w14:paraId="271C287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45.</w:t>
      </w:r>
    </w:p>
    <w:p w14:paraId="7E48D941" w14:textId="77777777" w:rsidR="001E786F" w:rsidRPr="009D10D0" w:rsidRDefault="001E786F" w:rsidP="00414463">
      <w:pPr>
        <w:autoSpaceDE w:val="0"/>
        <w:autoSpaceDN w:val="0"/>
        <w:adjustRightInd w:val="0"/>
        <w:ind w:left="0" w:firstLine="720"/>
        <w:jc w:val="center"/>
        <w:rPr>
          <w:lang w:val="sr-Cyrl-BA"/>
        </w:rPr>
      </w:pPr>
    </w:p>
    <w:p w14:paraId="4BC3A120" w14:textId="77777777" w:rsidR="001E786F" w:rsidRPr="009D10D0" w:rsidRDefault="001E786F" w:rsidP="00414463">
      <w:pPr>
        <w:autoSpaceDE w:val="0"/>
        <w:autoSpaceDN w:val="0"/>
        <w:adjustRightInd w:val="0"/>
        <w:ind w:left="0" w:firstLine="720"/>
        <w:rPr>
          <w:lang w:val="sr-Cyrl-BA"/>
        </w:rPr>
      </w:pPr>
      <w:r w:rsidRPr="009D10D0">
        <w:rPr>
          <w:lang w:val="sr-Cyrl-BA"/>
        </w:rPr>
        <w:t>(1) Upravni nadzor nad sprovođenjem odredaba ovog zakona i propisa donesenih na osnovu njega vrše Ministarstvo i Zavod.</w:t>
      </w:r>
    </w:p>
    <w:p w14:paraId="2B09350C" w14:textId="77777777" w:rsidR="001E786F" w:rsidRPr="009D10D0" w:rsidRDefault="001E786F" w:rsidP="00414463">
      <w:pPr>
        <w:autoSpaceDE w:val="0"/>
        <w:autoSpaceDN w:val="0"/>
        <w:adjustRightInd w:val="0"/>
        <w:ind w:left="0" w:firstLine="720"/>
        <w:rPr>
          <w:lang w:val="sr-Cyrl-BA"/>
        </w:rPr>
      </w:pPr>
      <w:r w:rsidRPr="00FC67C9">
        <w:rPr>
          <w:lang w:val="sr-Cyrl-BA"/>
        </w:rPr>
        <w:t>(2)</w:t>
      </w:r>
      <w:r w:rsidRPr="009D10D0">
        <w:rPr>
          <w:b/>
          <w:lang w:val="sr-Cyrl-BA"/>
        </w:rPr>
        <w:t xml:space="preserve"> Metrološki nadzor, koji podrazumijeva neposredni inspekcijski pregled nad sprovođenjem ovog zakona i propisa donesenih na osnovu njega, vrši Zavod, a inspekcijski nadzor vrši nadležna inspekcija</w:t>
      </w:r>
      <w:r w:rsidRPr="009D10D0">
        <w:rPr>
          <w:lang w:val="sr-Cyrl-BA"/>
        </w:rPr>
        <w:t>.</w:t>
      </w:r>
    </w:p>
    <w:p w14:paraId="1B44E0D5" w14:textId="5D036B77" w:rsidR="001E786F" w:rsidRDefault="001E786F" w:rsidP="00414463">
      <w:pPr>
        <w:autoSpaceDE w:val="0"/>
        <w:autoSpaceDN w:val="0"/>
        <w:adjustRightInd w:val="0"/>
        <w:ind w:left="0" w:firstLine="720"/>
        <w:rPr>
          <w:lang w:val="sr-Cyrl-BA"/>
        </w:rPr>
      </w:pPr>
    </w:p>
    <w:p w14:paraId="673E8F44" w14:textId="660B1824" w:rsidR="001E786F" w:rsidRDefault="001E786F" w:rsidP="00414463">
      <w:pPr>
        <w:autoSpaceDE w:val="0"/>
        <w:autoSpaceDN w:val="0"/>
        <w:adjustRightInd w:val="0"/>
        <w:ind w:left="0" w:firstLine="720"/>
        <w:rPr>
          <w:lang w:val="sr-Cyrl-BA"/>
        </w:rPr>
      </w:pPr>
    </w:p>
    <w:p w14:paraId="52AA0142" w14:textId="77777777" w:rsidR="001E786F" w:rsidRPr="009D10D0" w:rsidRDefault="001E786F" w:rsidP="00414463">
      <w:pPr>
        <w:autoSpaceDE w:val="0"/>
        <w:autoSpaceDN w:val="0"/>
        <w:adjustRightInd w:val="0"/>
        <w:ind w:left="0" w:firstLine="720"/>
        <w:rPr>
          <w:lang w:val="sr-Cyrl-BA"/>
        </w:rPr>
      </w:pPr>
    </w:p>
    <w:p w14:paraId="3C720C31" w14:textId="77777777" w:rsidR="001E786F" w:rsidRPr="009D10D0" w:rsidRDefault="001E786F" w:rsidP="00414463">
      <w:pPr>
        <w:autoSpaceDE w:val="0"/>
        <w:autoSpaceDN w:val="0"/>
        <w:adjustRightInd w:val="0"/>
        <w:ind w:left="0" w:firstLine="0"/>
        <w:jc w:val="center"/>
        <w:rPr>
          <w:lang w:val="sr-Cyrl-BA"/>
        </w:rPr>
      </w:pPr>
      <w:r w:rsidRPr="009D10D0">
        <w:rPr>
          <w:lang w:val="sr-Cyrl-BA"/>
        </w:rPr>
        <w:lastRenderedPageBreak/>
        <w:t>Metrološki nadzor</w:t>
      </w:r>
    </w:p>
    <w:p w14:paraId="7E4A923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46.</w:t>
      </w:r>
    </w:p>
    <w:p w14:paraId="0DD7F65D" w14:textId="77777777" w:rsidR="001E786F" w:rsidRPr="009D10D0" w:rsidRDefault="001E786F" w:rsidP="00414463">
      <w:pPr>
        <w:autoSpaceDE w:val="0"/>
        <w:autoSpaceDN w:val="0"/>
        <w:adjustRightInd w:val="0"/>
        <w:ind w:left="0" w:firstLine="720"/>
        <w:rPr>
          <w:lang w:val="sr-Cyrl-BA"/>
        </w:rPr>
      </w:pPr>
    </w:p>
    <w:p w14:paraId="3113120C" w14:textId="77777777" w:rsidR="001E786F" w:rsidRPr="009D10D0" w:rsidRDefault="001E786F" w:rsidP="00414463">
      <w:pPr>
        <w:autoSpaceDE w:val="0"/>
        <w:autoSpaceDN w:val="0"/>
        <w:adjustRightInd w:val="0"/>
        <w:ind w:left="0" w:firstLine="720"/>
        <w:rPr>
          <w:b/>
          <w:lang w:val="sr-Cyrl-BA"/>
        </w:rPr>
      </w:pPr>
      <w:r w:rsidRPr="009D10D0">
        <w:rPr>
          <w:b/>
          <w:lang w:val="sr-Cyrl-BA"/>
        </w:rPr>
        <w:t>(1) Metrološki nadzor je nadzor kojim se provjerava ispunjenost uslova u pogledu:</w:t>
      </w:r>
    </w:p>
    <w:p w14:paraId="43A81C0B"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 proizvodnje, prometa, uvoza, ugradnje, upotrebe, održavanja i popravke mjerila stavljenih na tržište i u upotrebu, </w:t>
      </w:r>
    </w:p>
    <w:p w14:paraId="2348A8FD"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tačnosti količina naznačenih i sadržanih u </w:t>
      </w:r>
      <w:proofErr w:type="spellStart"/>
      <w:r w:rsidRPr="009D10D0">
        <w:rPr>
          <w:b/>
          <w:lang w:val="sr-Cyrl-BA"/>
        </w:rPr>
        <w:t>pretpakovanim</w:t>
      </w:r>
      <w:proofErr w:type="spellEnd"/>
      <w:r w:rsidRPr="009D10D0">
        <w:rPr>
          <w:b/>
          <w:lang w:val="sr-Cyrl-BA"/>
        </w:rPr>
        <w:t xml:space="preserve"> proizvodima i mjernim bocama,</w:t>
      </w:r>
    </w:p>
    <w:p w14:paraId="3587C754" w14:textId="77777777" w:rsidR="001E786F" w:rsidRPr="009D10D0" w:rsidRDefault="001E786F" w:rsidP="00414463">
      <w:pPr>
        <w:autoSpaceDE w:val="0"/>
        <w:autoSpaceDN w:val="0"/>
        <w:adjustRightInd w:val="0"/>
        <w:ind w:left="0" w:firstLine="720"/>
        <w:rPr>
          <w:b/>
          <w:lang w:val="sr-Cyrl-BA"/>
        </w:rPr>
      </w:pPr>
      <w:r w:rsidRPr="009D10D0">
        <w:rPr>
          <w:b/>
          <w:lang w:val="sr-Cyrl-BA"/>
        </w:rPr>
        <w:t>3) upotrebe zakonskih mjernih jedinica,</w:t>
      </w:r>
    </w:p>
    <w:p w14:paraId="34F6BE0E" w14:textId="77777777" w:rsidR="001E786F" w:rsidRPr="009D10D0" w:rsidRDefault="001E786F" w:rsidP="00414463">
      <w:pPr>
        <w:autoSpaceDE w:val="0"/>
        <w:autoSpaceDN w:val="0"/>
        <w:adjustRightInd w:val="0"/>
        <w:ind w:left="0" w:firstLine="720"/>
        <w:rPr>
          <w:b/>
          <w:lang w:val="sr-Cyrl-BA"/>
        </w:rPr>
      </w:pPr>
      <w:r w:rsidRPr="009D10D0">
        <w:rPr>
          <w:b/>
          <w:lang w:val="sr-Cyrl-BA"/>
        </w:rPr>
        <w:t>4) rada imenovanih tijela,</w:t>
      </w:r>
    </w:p>
    <w:p w14:paraId="78E5DF12" w14:textId="77777777" w:rsidR="001E786F" w:rsidRPr="009D10D0" w:rsidRDefault="001E786F" w:rsidP="00414463">
      <w:pPr>
        <w:autoSpaceDE w:val="0"/>
        <w:autoSpaceDN w:val="0"/>
        <w:adjustRightInd w:val="0"/>
        <w:ind w:left="0" w:firstLine="720"/>
        <w:rPr>
          <w:b/>
          <w:lang w:val="sr-Cyrl-BA"/>
        </w:rPr>
      </w:pPr>
      <w:r w:rsidRPr="009D10D0">
        <w:rPr>
          <w:b/>
          <w:lang w:val="sr-Cyrl-BA"/>
        </w:rPr>
        <w:t>5) rada ovlašćenih tijela,</w:t>
      </w:r>
    </w:p>
    <w:p w14:paraId="25ABBA64" w14:textId="77777777" w:rsidR="001E786F" w:rsidRPr="009D10D0" w:rsidRDefault="001E786F" w:rsidP="00414463">
      <w:pPr>
        <w:autoSpaceDE w:val="0"/>
        <w:autoSpaceDN w:val="0"/>
        <w:adjustRightInd w:val="0"/>
        <w:ind w:left="0" w:firstLine="720"/>
        <w:rPr>
          <w:b/>
          <w:lang w:val="sr-Cyrl-BA"/>
        </w:rPr>
      </w:pPr>
      <w:r w:rsidRPr="009D10D0">
        <w:rPr>
          <w:b/>
          <w:lang w:val="sr-Cyrl-BA"/>
        </w:rPr>
        <w:t>6) rada obrazovanih laboratorija,</w:t>
      </w:r>
    </w:p>
    <w:p w14:paraId="481A43C0" w14:textId="77777777" w:rsidR="001E786F" w:rsidRPr="009D10D0" w:rsidRDefault="001E786F" w:rsidP="00414463">
      <w:pPr>
        <w:autoSpaceDE w:val="0"/>
        <w:autoSpaceDN w:val="0"/>
        <w:adjustRightInd w:val="0"/>
        <w:ind w:left="0" w:firstLine="720"/>
        <w:rPr>
          <w:b/>
          <w:lang w:val="sr-Cyrl-BA"/>
        </w:rPr>
      </w:pPr>
      <w:r w:rsidRPr="009D10D0">
        <w:rPr>
          <w:b/>
          <w:lang w:val="sr-Cyrl-BA"/>
        </w:rPr>
        <w:t>7) drugih zahtjeva propisanih ovim zakonom i podzakonskim aktima.</w:t>
      </w:r>
    </w:p>
    <w:p w14:paraId="32A60A2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 Metrološki nadzor obavlja se po službenoj dužnosti ili na osnovu podneska fizičkog lica, privrednog subjekta, institucije i drugih pravnih lica koji se odnosi na povrede ovog zakona. </w:t>
      </w:r>
    </w:p>
    <w:p w14:paraId="26E00EC6" w14:textId="77777777" w:rsidR="001E786F" w:rsidRPr="009D10D0" w:rsidRDefault="001E786F" w:rsidP="00414463">
      <w:pPr>
        <w:autoSpaceDE w:val="0"/>
        <w:autoSpaceDN w:val="0"/>
        <w:adjustRightInd w:val="0"/>
        <w:ind w:left="0" w:firstLine="720"/>
        <w:rPr>
          <w:b/>
          <w:lang w:val="sr-Cyrl-BA"/>
        </w:rPr>
      </w:pPr>
      <w:r w:rsidRPr="009D10D0">
        <w:rPr>
          <w:b/>
          <w:lang w:val="sr-Cyrl-BA"/>
        </w:rPr>
        <w:t>(3) Zavod obavlja metrološki nadzor posredstvom lica ovlašćenih za vršenje ovog nadzora.</w:t>
      </w:r>
    </w:p>
    <w:p w14:paraId="7CA399E4"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Ovlašćeno lice za vršenje </w:t>
      </w:r>
      <w:proofErr w:type="spellStart"/>
      <w:r w:rsidRPr="009D10D0">
        <w:rPr>
          <w:b/>
          <w:lang w:val="sr-Cyrl-BA"/>
        </w:rPr>
        <w:t>metrološkog</w:t>
      </w:r>
      <w:proofErr w:type="spellEnd"/>
      <w:r w:rsidRPr="009D10D0">
        <w:rPr>
          <w:b/>
          <w:lang w:val="sr-Cyrl-BA"/>
        </w:rPr>
        <w:t xml:space="preserve"> nadzora obavezno je da ima službenu legitimaciju, kojom dokazuje identitet i svojstvo ovlašćenog lica, a koja se predočava subjektu nadzora prije početka </w:t>
      </w:r>
      <w:proofErr w:type="spellStart"/>
      <w:r w:rsidRPr="009D10D0">
        <w:rPr>
          <w:b/>
          <w:lang w:val="sr-Cyrl-BA"/>
        </w:rPr>
        <w:t>metrološkog</w:t>
      </w:r>
      <w:proofErr w:type="spellEnd"/>
      <w:r w:rsidRPr="009D10D0">
        <w:rPr>
          <w:b/>
          <w:lang w:val="sr-Cyrl-BA"/>
        </w:rPr>
        <w:t xml:space="preserve"> nadzora.</w:t>
      </w:r>
    </w:p>
    <w:p w14:paraId="2B53C97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Direktor Zavoda, uz saglasnost ministra, donosi pravilnik kojim se propisuje postupak i način vršenja </w:t>
      </w:r>
      <w:proofErr w:type="spellStart"/>
      <w:r w:rsidRPr="009D10D0">
        <w:rPr>
          <w:b/>
          <w:lang w:val="sr-Cyrl-BA"/>
        </w:rPr>
        <w:t>metrološkog</w:t>
      </w:r>
      <w:proofErr w:type="spellEnd"/>
      <w:r w:rsidRPr="009D10D0">
        <w:rPr>
          <w:b/>
          <w:lang w:val="sr-Cyrl-BA"/>
        </w:rPr>
        <w:t xml:space="preserve"> nadzora od ovlašćenih lica Zavoda, kao i obrazac i sadržinu službene legitimacije i način vođenja evidencije o izdatim službenim legitimacijama.</w:t>
      </w:r>
    </w:p>
    <w:p w14:paraId="4864F45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Subjekt </w:t>
      </w:r>
      <w:proofErr w:type="spellStart"/>
      <w:r w:rsidRPr="009D10D0">
        <w:rPr>
          <w:b/>
          <w:lang w:val="sr-Cyrl-BA"/>
        </w:rPr>
        <w:t>metrološkog</w:t>
      </w:r>
      <w:proofErr w:type="spellEnd"/>
      <w:r w:rsidRPr="009D10D0">
        <w:rPr>
          <w:b/>
          <w:lang w:val="sr-Cyrl-BA"/>
        </w:rPr>
        <w:t xml:space="preserve"> nadzora obavezan je da licu ovlašćenom za vršenje </w:t>
      </w:r>
      <w:proofErr w:type="spellStart"/>
      <w:r w:rsidRPr="009D10D0">
        <w:rPr>
          <w:b/>
          <w:lang w:val="sr-Cyrl-BA"/>
        </w:rPr>
        <w:t>metrološkog</w:t>
      </w:r>
      <w:proofErr w:type="spellEnd"/>
      <w:r w:rsidRPr="009D10D0">
        <w:rPr>
          <w:b/>
          <w:lang w:val="sr-Cyrl-BA"/>
        </w:rPr>
        <w:t xml:space="preserve"> nadzora dozvoli i omogući nesmetano vršenje </w:t>
      </w:r>
      <w:proofErr w:type="spellStart"/>
      <w:r w:rsidRPr="009D10D0">
        <w:rPr>
          <w:b/>
          <w:lang w:val="sr-Cyrl-BA"/>
        </w:rPr>
        <w:t>metrološkog</w:t>
      </w:r>
      <w:proofErr w:type="spellEnd"/>
      <w:r w:rsidRPr="009D10D0">
        <w:rPr>
          <w:b/>
          <w:lang w:val="sr-Cyrl-BA"/>
        </w:rPr>
        <w:t xml:space="preserve"> nadzora, da daje obavještenja i stavlja na uvid dokumente, odnosno podatke koji su potrebni za vršenje nadzora, te obezbijedi uslove neophodne za nesmetan rad i utvrđivanje činjeničnog stanja.</w:t>
      </w:r>
    </w:p>
    <w:p w14:paraId="63FF393F" w14:textId="77777777" w:rsidR="001E786F" w:rsidRPr="009D10D0" w:rsidRDefault="001E786F" w:rsidP="00414463">
      <w:pPr>
        <w:autoSpaceDE w:val="0"/>
        <w:autoSpaceDN w:val="0"/>
        <w:adjustRightInd w:val="0"/>
        <w:ind w:left="0" w:firstLine="720"/>
        <w:rPr>
          <w:b/>
          <w:lang w:val="sr-Cyrl-BA"/>
        </w:rPr>
      </w:pPr>
      <w:r w:rsidRPr="009D10D0">
        <w:rPr>
          <w:b/>
          <w:lang w:val="sr-Cyrl-BA"/>
        </w:rPr>
        <w:t>(7) Nadležna inspekcija, u skladu sa ovim zakonom i drugim propisima, obavlja inspekcijski nadzor nad upotrebom zakonskih mjernih jedinica i nad mjerilima koja su stavljena na tržište i u upotrebu, posredstvom inspektora Republičke uprave za inspekcijske poslove i inspektora jedinica lokalne samouprave, nadležnih za trgovinu i za oblasti u kojima se koriste mjerila (u daljem tekstu: nadležni inspektor).</w:t>
      </w:r>
    </w:p>
    <w:p w14:paraId="51441F3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(8) Zavod ima obavezu i ovlašćenje da u vršenju </w:t>
      </w:r>
      <w:proofErr w:type="spellStart"/>
      <w:r w:rsidRPr="009D10D0">
        <w:rPr>
          <w:b/>
          <w:lang w:val="sr-Cyrl-BA"/>
        </w:rPr>
        <w:t>metrološkog</w:t>
      </w:r>
      <w:proofErr w:type="spellEnd"/>
      <w:r w:rsidRPr="009D10D0">
        <w:rPr>
          <w:b/>
          <w:lang w:val="sr-Cyrl-BA"/>
        </w:rPr>
        <w:t xml:space="preserve"> nadzora:</w:t>
      </w:r>
    </w:p>
    <w:p w14:paraId="3D6D9DED" w14:textId="77777777" w:rsidR="001E786F" w:rsidRPr="009D10D0" w:rsidRDefault="001E786F" w:rsidP="00414463">
      <w:pPr>
        <w:autoSpaceDE w:val="0"/>
        <w:autoSpaceDN w:val="0"/>
        <w:adjustRightInd w:val="0"/>
        <w:ind w:left="0" w:firstLine="720"/>
        <w:rPr>
          <w:b/>
          <w:lang w:val="sr-Cyrl-BA"/>
        </w:rPr>
      </w:pPr>
      <w:r w:rsidRPr="009D10D0">
        <w:rPr>
          <w:b/>
          <w:lang w:val="sr-Cyrl-BA"/>
        </w:rPr>
        <w:t>1) zatraži i pregleda isprave na osnovu kojih se može utvrditi identitet lica koje je subjekat nadzora i lica koje je zatečeno u postupku nadzora,</w:t>
      </w:r>
    </w:p>
    <w:p w14:paraId="315061FE" w14:textId="77777777" w:rsidR="001E786F" w:rsidRPr="009D10D0" w:rsidRDefault="001E786F" w:rsidP="00414463">
      <w:pPr>
        <w:autoSpaceDE w:val="0"/>
        <w:autoSpaceDN w:val="0"/>
        <w:adjustRightInd w:val="0"/>
        <w:ind w:left="0" w:firstLine="720"/>
        <w:rPr>
          <w:b/>
          <w:lang w:val="sr-Cyrl-BA"/>
        </w:rPr>
      </w:pPr>
      <w:r w:rsidRPr="009D10D0">
        <w:rPr>
          <w:b/>
          <w:lang w:val="sr-Cyrl-BA"/>
        </w:rPr>
        <w:t>2) uzme izjavu od odgovornog lica subjekta nadzora, kao i od lica zatečenih prilikom nadzora,</w:t>
      </w:r>
    </w:p>
    <w:p w14:paraId="73CC1F64" w14:textId="77777777" w:rsidR="001E786F" w:rsidRPr="009D10D0" w:rsidRDefault="001E786F" w:rsidP="00414463">
      <w:pPr>
        <w:autoSpaceDE w:val="0"/>
        <w:autoSpaceDN w:val="0"/>
        <w:adjustRightInd w:val="0"/>
        <w:ind w:left="0" w:firstLine="720"/>
        <w:rPr>
          <w:b/>
          <w:lang w:val="sr-Cyrl-BA"/>
        </w:rPr>
      </w:pPr>
      <w:r w:rsidRPr="009D10D0">
        <w:rPr>
          <w:b/>
          <w:lang w:val="sr-Cyrl-BA"/>
        </w:rPr>
        <w:t>3) pregleda i dokumentuje poslovne prostorije i ostale objekte u kojima se obavljaju poslovi iz stava 1. ovog člana, prateće uređaje i opremu, mjerila koja se koriste ili stavljaju u promet, način rada, opšte i pojedinačne akte, evidencije, poslovnu i drugu dokumentaciju koja omogućava uvid u postupanje subjekta nadzora i pravilno primjenjivanje ovog zakona i podzakonskih akata,</w:t>
      </w:r>
    </w:p>
    <w:p w14:paraId="78DD4286" w14:textId="77777777" w:rsidR="001E786F" w:rsidRPr="009D10D0" w:rsidRDefault="001E786F" w:rsidP="00414463">
      <w:pPr>
        <w:autoSpaceDE w:val="0"/>
        <w:autoSpaceDN w:val="0"/>
        <w:adjustRightInd w:val="0"/>
        <w:ind w:left="0" w:firstLine="720"/>
        <w:rPr>
          <w:b/>
          <w:lang w:val="sr-Cyrl-BA"/>
        </w:rPr>
      </w:pPr>
      <w:r w:rsidRPr="009D10D0">
        <w:rPr>
          <w:b/>
          <w:lang w:val="sr-Cyrl-BA"/>
        </w:rPr>
        <w:t>4) uzima uzorke koji su potrebni za utvrđivanje činjeničnog stanja,</w:t>
      </w:r>
    </w:p>
    <w:p w14:paraId="5B4E10FB" w14:textId="77777777" w:rsidR="001E786F" w:rsidRPr="009D10D0" w:rsidRDefault="001E786F" w:rsidP="00414463">
      <w:pPr>
        <w:autoSpaceDE w:val="0"/>
        <w:autoSpaceDN w:val="0"/>
        <w:adjustRightInd w:val="0"/>
        <w:ind w:left="0" w:firstLine="720"/>
        <w:rPr>
          <w:b/>
          <w:lang w:val="sr-Cyrl-BA"/>
        </w:rPr>
      </w:pPr>
      <w:r w:rsidRPr="009D10D0">
        <w:rPr>
          <w:b/>
          <w:lang w:val="sr-Cyrl-BA"/>
        </w:rPr>
        <w:t>5) preduzme ili naloži preduzimanje odgovarajućih mjera i radnji, odnosno naloži privremeni prestanak vršenja određenih radnji s ciljem potpunijeg utvrđivanja činjeničnog stanja,</w:t>
      </w:r>
    </w:p>
    <w:p w14:paraId="5CEE423A"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6) naloži subjektu nadzora da u određenom roku otkloni utvrđene nepravilnosti i nedostatke ili dostavi potrebnu dokumentaciju i podatke, </w:t>
      </w:r>
    </w:p>
    <w:p w14:paraId="3B6F8B21" w14:textId="77777777" w:rsidR="001E786F" w:rsidRPr="009D10D0" w:rsidRDefault="001E786F" w:rsidP="00414463">
      <w:pPr>
        <w:autoSpaceDE w:val="0"/>
        <w:autoSpaceDN w:val="0"/>
        <w:adjustRightInd w:val="0"/>
        <w:ind w:left="0" w:firstLine="720"/>
        <w:rPr>
          <w:b/>
          <w:lang w:val="sr-Cyrl-BA"/>
        </w:rPr>
      </w:pPr>
      <w:r w:rsidRPr="009D10D0">
        <w:rPr>
          <w:b/>
          <w:lang w:val="sr-Cyrl-BA"/>
        </w:rPr>
        <w:t>7) predlaže preventivne mjere s ciljem sprečavanja povrede zakona i drugih propisa,</w:t>
      </w:r>
    </w:p>
    <w:p w14:paraId="41394595" w14:textId="77777777" w:rsidR="001E786F" w:rsidRPr="009D10D0" w:rsidRDefault="001E786F" w:rsidP="00414463">
      <w:pPr>
        <w:autoSpaceDE w:val="0"/>
        <w:autoSpaceDN w:val="0"/>
        <w:adjustRightInd w:val="0"/>
        <w:ind w:left="0" w:firstLine="720"/>
        <w:rPr>
          <w:b/>
          <w:lang w:val="sr-Cyrl-BA"/>
        </w:rPr>
      </w:pPr>
      <w:r w:rsidRPr="009D10D0">
        <w:rPr>
          <w:b/>
          <w:lang w:val="sr-Cyrl-BA"/>
        </w:rPr>
        <w:t>8) naloži subjektu nadzora zabranu upotrebe, prodaje ili korišćenja predmeta nadzora, obavljanja djelatnosti ocjenjivanja usaglašenosti mjerila, verifikacije mjerila i pripreme mjerila za verifikaciju,</w:t>
      </w:r>
    </w:p>
    <w:p w14:paraId="4D2F41BD" w14:textId="77777777" w:rsidR="001E786F" w:rsidRPr="009D10D0" w:rsidRDefault="001E786F" w:rsidP="00414463">
      <w:pPr>
        <w:autoSpaceDE w:val="0"/>
        <w:autoSpaceDN w:val="0"/>
        <w:adjustRightInd w:val="0"/>
        <w:ind w:left="0" w:firstLine="720"/>
        <w:rPr>
          <w:b/>
          <w:lang w:val="sr-Cyrl-BA"/>
        </w:rPr>
      </w:pPr>
      <w:r w:rsidRPr="009D10D0">
        <w:rPr>
          <w:b/>
          <w:lang w:val="sr-Cyrl-BA"/>
        </w:rPr>
        <w:t>9) podnese zahtjev za pokretanje prekršajnog postupka,</w:t>
      </w:r>
    </w:p>
    <w:p w14:paraId="28F9DCFB" w14:textId="77777777" w:rsidR="001E786F" w:rsidRPr="009D10D0" w:rsidRDefault="001E786F" w:rsidP="00414463">
      <w:pPr>
        <w:autoSpaceDE w:val="0"/>
        <w:autoSpaceDN w:val="0"/>
        <w:adjustRightInd w:val="0"/>
        <w:ind w:left="0" w:firstLine="720"/>
        <w:rPr>
          <w:b/>
          <w:lang w:val="sr-Cyrl-BA"/>
        </w:rPr>
      </w:pPr>
      <w:r w:rsidRPr="009D10D0">
        <w:rPr>
          <w:b/>
          <w:lang w:val="sr-Cyrl-BA"/>
        </w:rPr>
        <w:t>10) izda prekršajni nalog,</w:t>
      </w:r>
    </w:p>
    <w:p w14:paraId="149F638D" w14:textId="77777777" w:rsidR="001E786F" w:rsidRPr="009D10D0" w:rsidRDefault="001E786F" w:rsidP="00414463">
      <w:pPr>
        <w:autoSpaceDE w:val="0"/>
        <w:autoSpaceDN w:val="0"/>
        <w:adjustRightInd w:val="0"/>
        <w:ind w:left="0" w:firstLine="720"/>
        <w:rPr>
          <w:b/>
          <w:lang w:val="sr-Cyrl-BA"/>
        </w:rPr>
      </w:pPr>
      <w:r w:rsidRPr="009D10D0">
        <w:rPr>
          <w:b/>
          <w:lang w:val="sr-Cyrl-BA"/>
        </w:rPr>
        <w:t>11) preduzima i druge radnje i mjere za koje je ovlašćen ovim zakonom.</w:t>
      </w:r>
    </w:p>
    <w:p w14:paraId="41BACDF2"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(9) U vršenju </w:t>
      </w:r>
      <w:proofErr w:type="spellStart"/>
      <w:r w:rsidRPr="009D10D0">
        <w:rPr>
          <w:b/>
          <w:lang w:val="sr-Cyrl-BA"/>
        </w:rPr>
        <w:t>metrološkog</w:t>
      </w:r>
      <w:proofErr w:type="spellEnd"/>
      <w:r w:rsidRPr="009D10D0">
        <w:rPr>
          <w:b/>
          <w:lang w:val="sr-Cyrl-BA"/>
        </w:rPr>
        <w:t xml:space="preserve"> nadzora ovlašćeno lice iz stava 3. ovog člana obavezno je da najavi kod subjekta nadzora obavljanje </w:t>
      </w:r>
      <w:proofErr w:type="spellStart"/>
      <w:r w:rsidRPr="009D10D0">
        <w:rPr>
          <w:b/>
          <w:lang w:val="sr-Cyrl-BA"/>
        </w:rPr>
        <w:t>metrološkog</w:t>
      </w:r>
      <w:proofErr w:type="spellEnd"/>
      <w:r w:rsidRPr="009D10D0">
        <w:rPr>
          <w:b/>
          <w:lang w:val="sr-Cyrl-BA"/>
        </w:rPr>
        <w:t xml:space="preserve"> nadzora, osim ako bi najava umanjila uspješnost nadzora, kao i da o izvršenom </w:t>
      </w:r>
      <w:proofErr w:type="spellStart"/>
      <w:r w:rsidRPr="009D10D0">
        <w:rPr>
          <w:b/>
          <w:lang w:val="sr-Cyrl-BA"/>
        </w:rPr>
        <w:t>metrološkom</w:t>
      </w:r>
      <w:proofErr w:type="spellEnd"/>
      <w:r w:rsidRPr="009D10D0">
        <w:rPr>
          <w:b/>
          <w:lang w:val="sr-Cyrl-BA"/>
        </w:rPr>
        <w:t xml:space="preserve"> nadzoru sačini zapisnik.</w:t>
      </w:r>
    </w:p>
    <w:p w14:paraId="367B9FD2" w14:textId="77777777" w:rsidR="001E786F" w:rsidRPr="009D10D0" w:rsidRDefault="001E786F" w:rsidP="00414463">
      <w:pPr>
        <w:autoSpaceDE w:val="0"/>
        <w:autoSpaceDN w:val="0"/>
        <w:adjustRightInd w:val="0"/>
        <w:ind w:left="0" w:firstLine="0"/>
        <w:jc w:val="center"/>
        <w:rPr>
          <w:lang w:val="sr-Cyrl-BA"/>
        </w:rPr>
      </w:pPr>
    </w:p>
    <w:p w14:paraId="3FAF0C23" w14:textId="77777777" w:rsidR="001E786F" w:rsidRPr="009D10D0" w:rsidRDefault="001E786F" w:rsidP="00414463">
      <w:pPr>
        <w:autoSpaceDE w:val="0"/>
        <w:autoSpaceDN w:val="0"/>
        <w:adjustRightInd w:val="0"/>
        <w:ind w:left="0" w:firstLine="0"/>
        <w:jc w:val="center"/>
        <w:rPr>
          <w:lang w:val="sr-Cyrl-BA"/>
        </w:rPr>
      </w:pPr>
      <w:r w:rsidRPr="009D10D0">
        <w:rPr>
          <w:lang w:val="sr-Cyrl-BA"/>
        </w:rPr>
        <w:t>Nadzor nad mjerilima</w:t>
      </w:r>
    </w:p>
    <w:p w14:paraId="3971742E"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47.</w:t>
      </w:r>
    </w:p>
    <w:p w14:paraId="5082DDE7" w14:textId="77777777" w:rsidR="001E786F" w:rsidRPr="009D10D0" w:rsidRDefault="001E786F" w:rsidP="00414463">
      <w:pPr>
        <w:autoSpaceDE w:val="0"/>
        <w:autoSpaceDN w:val="0"/>
        <w:adjustRightInd w:val="0"/>
        <w:ind w:left="0" w:firstLine="0"/>
        <w:rPr>
          <w:lang w:val="sr-Cyrl-BA"/>
        </w:rPr>
      </w:pPr>
    </w:p>
    <w:p w14:paraId="4787D4E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U vršenju </w:t>
      </w:r>
      <w:proofErr w:type="spellStart"/>
      <w:r w:rsidRPr="009D10D0">
        <w:rPr>
          <w:lang w:val="sr-Cyrl-BA"/>
        </w:rPr>
        <w:t>metrološkog</w:t>
      </w:r>
      <w:proofErr w:type="spellEnd"/>
      <w:r w:rsidRPr="009D10D0">
        <w:rPr>
          <w:lang w:val="sr-Cyrl-BA"/>
        </w:rPr>
        <w:t xml:space="preserve"> nadzora iz člana 46. stav 1. tačka 1) ovog zakona, ovlašćeno lice Zavoda ima prava i dužnosti da provjerava da li:</w:t>
      </w:r>
    </w:p>
    <w:p w14:paraId="40FFE15C"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proizvođač mjerila sprovodi propisani postupak ocjenjivanja usaglašenosti mjerila, </w:t>
      </w:r>
    </w:p>
    <w:p w14:paraId="337563C9" w14:textId="77777777" w:rsidR="001E786F" w:rsidRPr="009D10D0" w:rsidRDefault="001E786F" w:rsidP="00414463">
      <w:pPr>
        <w:autoSpaceDE w:val="0"/>
        <w:autoSpaceDN w:val="0"/>
        <w:adjustRightInd w:val="0"/>
        <w:ind w:left="0" w:firstLine="720"/>
        <w:rPr>
          <w:lang w:val="sr-Cyrl-BA"/>
        </w:rPr>
      </w:pPr>
      <w:r w:rsidRPr="009D10D0">
        <w:rPr>
          <w:lang w:val="sr-Cyrl-BA"/>
        </w:rPr>
        <w:t>2) je mjerilo koje je stavljeno na tržište usaglašeno sa propisanim zahtjevima,</w:t>
      </w:r>
    </w:p>
    <w:p w14:paraId="3981D5EF" w14:textId="77777777" w:rsidR="001E786F" w:rsidRPr="009D10D0" w:rsidRDefault="001E786F" w:rsidP="00414463">
      <w:pPr>
        <w:autoSpaceDE w:val="0"/>
        <w:autoSpaceDN w:val="0"/>
        <w:adjustRightInd w:val="0"/>
        <w:ind w:left="0" w:firstLine="720"/>
        <w:rPr>
          <w:lang w:val="sr-Cyrl-BA"/>
        </w:rPr>
      </w:pPr>
      <w:r w:rsidRPr="009D10D0">
        <w:rPr>
          <w:lang w:val="sr-Cyrl-BA"/>
        </w:rPr>
        <w:t>3) je usaglašenost mjerila sa propisanim zahtjevima ocijenjena prema propisanom postupku i da li je mjerilo označeno u skladu sa propisima,</w:t>
      </w:r>
    </w:p>
    <w:p w14:paraId="44F90957" w14:textId="77777777" w:rsidR="001E786F" w:rsidRPr="009D10D0" w:rsidRDefault="001E786F" w:rsidP="00414463">
      <w:pPr>
        <w:autoSpaceDE w:val="0"/>
        <w:autoSpaceDN w:val="0"/>
        <w:adjustRightInd w:val="0"/>
        <w:ind w:left="0" w:firstLine="720"/>
        <w:rPr>
          <w:lang w:val="sr-Cyrl-BA"/>
        </w:rPr>
      </w:pPr>
      <w:r w:rsidRPr="009D10D0">
        <w:rPr>
          <w:lang w:val="sr-Cyrl-BA"/>
        </w:rPr>
        <w:t>4) mjerilo prati propisani dokument o usaglašenosti i druga propisana dokumentacija,</w:t>
      </w:r>
    </w:p>
    <w:p w14:paraId="20E82E71" w14:textId="77777777" w:rsidR="001E786F" w:rsidRPr="009D10D0" w:rsidRDefault="001E786F" w:rsidP="00414463">
      <w:pPr>
        <w:autoSpaceDE w:val="0"/>
        <w:autoSpaceDN w:val="0"/>
        <w:adjustRightInd w:val="0"/>
        <w:ind w:left="0" w:firstLine="720"/>
        <w:rPr>
          <w:lang w:val="sr-Cyrl-BA"/>
        </w:rPr>
      </w:pPr>
      <w:r w:rsidRPr="009D10D0">
        <w:rPr>
          <w:lang w:val="sr-Cyrl-BA"/>
        </w:rPr>
        <w:t>5) mjerilo koje je u upotrebi ispunjava uslove propisane ovim zakonom i drugim propisima donesenim na osnovu ovog zakona,</w:t>
      </w:r>
    </w:p>
    <w:p w14:paraId="064A64BE" w14:textId="77777777" w:rsidR="001E786F" w:rsidRPr="009D10D0" w:rsidRDefault="001E786F" w:rsidP="00414463">
      <w:pPr>
        <w:autoSpaceDE w:val="0"/>
        <w:autoSpaceDN w:val="0"/>
        <w:adjustRightInd w:val="0"/>
        <w:ind w:left="0" w:firstLine="720"/>
        <w:rPr>
          <w:lang w:val="sr-Cyrl-BA"/>
        </w:rPr>
      </w:pPr>
      <w:r w:rsidRPr="009D10D0">
        <w:rPr>
          <w:lang w:val="sr-Cyrl-BA"/>
        </w:rPr>
        <w:t>6) lica koja ugrađuju, postavljaju ili koriste mjerilo to obavljaju na način kojim se obezbjeđuje propisana tačnost mjerenja,</w:t>
      </w:r>
    </w:p>
    <w:p w14:paraId="6F078FA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w:t>
      </w:r>
      <w:r w:rsidRPr="009D10D0">
        <w:rPr>
          <w:b/>
          <w:lang w:val="sr-Cyrl-BA"/>
        </w:rPr>
        <w:t>privredni subjekt ili lice koje upotrebljava mjerilo, to mjerilo koristi u skladu sa njegovom namjenom i održava u tehničkom stanju koje obezbjeđuje tačnost mjerenja, te da li vodi evidenciju o njegovom održavanju i verifikaciji,</w:t>
      </w:r>
    </w:p>
    <w:p w14:paraId="101E260D" w14:textId="77777777" w:rsidR="001E786F" w:rsidRPr="009D10D0" w:rsidRDefault="001E786F" w:rsidP="00414463">
      <w:pPr>
        <w:autoSpaceDE w:val="0"/>
        <w:autoSpaceDN w:val="0"/>
        <w:adjustRightInd w:val="0"/>
        <w:ind w:left="0" w:firstLine="720"/>
        <w:rPr>
          <w:lang w:val="sr-Cyrl-BA"/>
        </w:rPr>
      </w:pPr>
      <w:r w:rsidRPr="009D10D0">
        <w:rPr>
          <w:lang w:val="sr-Cyrl-BA"/>
        </w:rPr>
        <w:t>8) je sprovedena prva, odnosno periodična verifikacija mjerila,</w:t>
      </w:r>
    </w:p>
    <w:p w14:paraId="6FA67F4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je na mjerilu koje je u upotrebi prestao da važi </w:t>
      </w:r>
      <w:r w:rsidRPr="009D10D0">
        <w:rPr>
          <w:b/>
          <w:lang w:val="sr-Cyrl-BA"/>
        </w:rPr>
        <w:t>republički</w:t>
      </w:r>
      <w:r w:rsidRPr="009D10D0">
        <w:rPr>
          <w:lang w:val="sr-Cyrl-BA"/>
        </w:rPr>
        <w:t xml:space="preserve"> žig, odnosno certifikat o verifikaciji mjerila,</w:t>
      </w:r>
    </w:p>
    <w:p w14:paraId="616E070F" w14:textId="77777777" w:rsidR="001E786F" w:rsidRPr="009D10D0" w:rsidRDefault="001E786F" w:rsidP="00414463">
      <w:pPr>
        <w:autoSpaceDE w:val="0"/>
        <w:autoSpaceDN w:val="0"/>
        <w:adjustRightInd w:val="0"/>
        <w:ind w:left="0" w:firstLine="720"/>
        <w:rPr>
          <w:lang w:val="sr-Cyrl-BA"/>
        </w:rPr>
      </w:pPr>
      <w:r w:rsidRPr="009D10D0">
        <w:rPr>
          <w:lang w:val="sr-Cyrl-BA"/>
        </w:rPr>
        <w:t>10) je nakon popravke ili prepravke izvršena vanredna verifikacija mjerila,</w:t>
      </w:r>
    </w:p>
    <w:p w14:paraId="5511A7E2" w14:textId="77777777" w:rsidR="001E786F" w:rsidRPr="009D10D0" w:rsidRDefault="001E786F" w:rsidP="00414463">
      <w:pPr>
        <w:autoSpaceDE w:val="0"/>
        <w:autoSpaceDN w:val="0"/>
        <w:adjustRightInd w:val="0"/>
        <w:ind w:left="0" w:firstLine="720"/>
        <w:rPr>
          <w:lang w:val="sr-Cyrl-BA"/>
        </w:rPr>
      </w:pPr>
      <w:r w:rsidRPr="009D10D0">
        <w:rPr>
          <w:lang w:val="sr-Cyrl-BA"/>
        </w:rPr>
        <w:t>11) privredni subjekt koristi mjerila koja su prema odredbama ovog zakona i posebnih propisa neophodna za obavljanje njegove djelatnosti,</w:t>
      </w:r>
    </w:p>
    <w:p w14:paraId="2162765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12) su važeći republički žig i ostale propisane oznake </w:t>
      </w:r>
      <w:r>
        <w:rPr>
          <w:b/>
          <w:lang w:val="sr-Cyrl-BA"/>
        </w:rPr>
        <w:t>ispravno postavljeni na mjerilu,</w:t>
      </w:r>
    </w:p>
    <w:p w14:paraId="596307BA" w14:textId="77777777" w:rsidR="001E786F" w:rsidRPr="009D10D0" w:rsidRDefault="001E786F" w:rsidP="00414463">
      <w:pPr>
        <w:autoSpaceDE w:val="0"/>
        <w:autoSpaceDN w:val="0"/>
        <w:adjustRightInd w:val="0"/>
        <w:ind w:left="0" w:firstLine="720"/>
        <w:rPr>
          <w:b/>
          <w:lang w:val="sr-Cyrl-BA"/>
        </w:rPr>
      </w:pPr>
      <w:r w:rsidRPr="009D10D0">
        <w:rPr>
          <w:b/>
          <w:lang w:val="sr-Cyrl-BA"/>
        </w:rPr>
        <w:t>13) je postavljeni republički žig na mjerilu ispravan i neoštećen,</w:t>
      </w:r>
    </w:p>
    <w:p w14:paraId="472C4AC7" w14:textId="77777777" w:rsidR="001E786F" w:rsidRPr="009D10D0" w:rsidRDefault="001E786F" w:rsidP="00414463">
      <w:pPr>
        <w:autoSpaceDE w:val="0"/>
        <w:autoSpaceDN w:val="0"/>
        <w:adjustRightInd w:val="0"/>
        <w:ind w:left="0" w:firstLine="720"/>
        <w:rPr>
          <w:lang w:val="sr-Cyrl-BA"/>
        </w:rPr>
      </w:pPr>
      <w:r w:rsidRPr="009D10D0">
        <w:rPr>
          <w:b/>
          <w:lang w:val="sr-Cyrl-BA"/>
        </w:rPr>
        <w:t>14)</w:t>
      </w:r>
      <w:r w:rsidRPr="009D10D0">
        <w:rPr>
          <w:lang w:val="sr-Cyrl-BA"/>
        </w:rPr>
        <w:t xml:space="preserve"> mjerila ili subjekti nadzora ispunjavaju druge zahtjeve propisane ovim zakonom i propisima donesenim na osnovu njega.</w:t>
      </w:r>
    </w:p>
    <w:p w14:paraId="093D96D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Ako se u vršenju </w:t>
      </w:r>
      <w:proofErr w:type="spellStart"/>
      <w:r w:rsidRPr="009D10D0">
        <w:rPr>
          <w:lang w:val="sr-Cyrl-BA"/>
        </w:rPr>
        <w:t>metrološkog</w:t>
      </w:r>
      <w:proofErr w:type="spellEnd"/>
      <w:r w:rsidRPr="009D10D0">
        <w:rPr>
          <w:lang w:val="sr-Cyrl-BA"/>
        </w:rPr>
        <w:t xml:space="preserve"> nadzora iz stava 1. ovog člana utvrdi da mjerilo ne ispunjava propisane zahtjeve ovlašćeno lice Zavoda može zapisnički naložiti otklanjanje utvrđenih nepravilnosti i nedostataka u određenom roku i mjerilo označiti kao neispravno.</w:t>
      </w:r>
    </w:p>
    <w:p w14:paraId="1ACFF106" w14:textId="77777777" w:rsidR="001E786F" w:rsidRPr="009D10D0" w:rsidRDefault="001E786F" w:rsidP="00414463">
      <w:pPr>
        <w:autoSpaceDE w:val="0"/>
        <w:autoSpaceDN w:val="0"/>
        <w:adjustRightInd w:val="0"/>
        <w:ind w:left="0" w:firstLine="720"/>
        <w:rPr>
          <w:lang w:val="sr-Cyrl-BA"/>
        </w:rPr>
      </w:pPr>
      <w:r w:rsidRPr="009D10D0">
        <w:rPr>
          <w:lang w:val="sr-Cyrl-BA"/>
        </w:rPr>
        <w:t>(3) Direktor Zavoda može donijeti rješenje o privremenoj zabrani stavljanja na tržište, odnosno upotrebu mjerila do otklanjanja utvrđenih nepravilnosti, uz određivanje roka za njihovo otklanjanje.</w:t>
      </w:r>
    </w:p>
    <w:p w14:paraId="365E3AE3" w14:textId="77777777" w:rsidR="001E786F" w:rsidRPr="009D10D0" w:rsidRDefault="001E786F" w:rsidP="00414463">
      <w:pPr>
        <w:autoSpaceDE w:val="0"/>
        <w:autoSpaceDN w:val="0"/>
        <w:adjustRightInd w:val="0"/>
        <w:ind w:left="0" w:firstLine="720"/>
        <w:rPr>
          <w:lang w:val="sr-Cyrl-BA"/>
        </w:rPr>
      </w:pPr>
      <w:r w:rsidRPr="009D10D0">
        <w:rPr>
          <w:lang w:val="sr-Cyrl-BA"/>
        </w:rPr>
        <w:t>(4) Ako se nepravilnosti iz stava 2. ovog člana ne otklone u ostavljenom roku, direktor Zavoda donosi rješenje o povlačenju mjerila sa tržišta, odnosno zabrani upotrebe mjerila.</w:t>
      </w:r>
    </w:p>
    <w:p w14:paraId="5805E9C9"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 xml:space="preserve">(5) Rješenja iz </w:t>
      </w:r>
      <w:proofErr w:type="spellStart"/>
      <w:r w:rsidRPr="009D10D0">
        <w:rPr>
          <w:lang w:val="sr-Cyrl-BA"/>
        </w:rPr>
        <w:t>st</w:t>
      </w:r>
      <w:proofErr w:type="spellEnd"/>
      <w:r w:rsidRPr="009D10D0">
        <w:rPr>
          <w:lang w:val="sr-Cyrl-BA"/>
        </w:rPr>
        <w:t>. 3. i 4. ovog člana konačna su i protiv njih se može pokrenuti upravni spor.</w:t>
      </w:r>
    </w:p>
    <w:p w14:paraId="75E69D42"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(6) </w:t>
      </w:r>
      <w:r w:rsidRPr="009D10D0">
        <w:rPr>
          <w:b/>
          <w:lang w:val="sr-Cyrl-BA"/>
        </w:rPr>
        <w:t xml:space="preserve">Inspekcijski nadzor nad mjerilima, koji obavlja nadležni inspektor, odnosi se na poslove i ovlašćenja iz stava 1. t. 2), 4), 7), 8), 9), 11) i 13) ovog člana. </w:t>
      </w:r>
    </w:p>
    <w:p w14:paraId="2B2BD3A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(7) </w:t>
      </w:r>
      <w:r w:rsidRPr="009D10D0">
        <w:rPr>
          <w:b/>
          <w:lang w:val="sr-Cyrl-BA"/>
        </w:rPr>
        <w:t>U slučaju da se prilikom vršenja inspekcijskog nadzora iz stava 6. ovog člana utvrdi da mjerilo koje je stavljeno na tržište nema propisani dokument o usaglašenosti i druga propisana dokumenta i da nije verifikovano, da u upotrebi nema ispravan žig ili važeći certifikat o verifikaciji mjerila, da privredni subjekat ili lice koje upotrebljava mjerilo ne koristi mjerilo koje je propisano za obavljanje njegove djelatnosti ili u skladu sa njegovom namjenom, ne obezbjeđuje tačnost mjerenja ili nema propisanu evidenciju o održavanju i verifikaciji mjerila, nadležni inspektor donosi rješenje kojim se privremeno zabranjuje stavljanje na tržište, odnosno upotreba mjerila i određuje rok za otklanjanje nepravilnosti.</w:t>
      </w:r>
    </w:p>
    <w:p w14:paraId="4B629BA2" w14:textId="77777777" w:rsidR="001E786F" w:rsidRPr="009D10D0" w:rsidRDefault="001E786F" w:rsidP="00414463">
      <w:pPr>
        <w:autoSpaceDE w:val="0"/>
        <w:autoSpaceDN w:val="0"/>
        <w:adjustRightInd w:val="0"/>
        <w:ind w:left="0" w:firstLine="720"/>
        <w:rPr>
          <w:lang w:val="sr-Cyrl-BA"/>
        </w:rPr>
      </w:pPr>
      <w:r w:rsidRPr="009D10D0">
        <w:rPr>
          <w:lang w:val="sr-Cyrl-BA"/>
        </w:rPr>
        <w:t>(8) Rok iz stava 7. ovog člana ne može biti duži od 15 dana.</w:t>
      </w:r>
    </w:p>
    <w:p w14:paraId="20F96F05"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w:t>
      </w:r>
      <w:r w:rsidRPr="009D10D0">
        <w:rPr>
          <w:b/>
          <w:lang w:val="sr-Cyrl-BA"/>
        </w:rPr>
        <w:t>Nadležni inspektor</w:t>
      </w:r>
      <w:r w:rsidRPr="009D10D0">
        <w:rPr>
          <w:lang w:val="sr-Cyrl-BA"/>
        </w:rPr>
        <w:t xml:space="preserve"> dostavlja Zavodu kopiju rješenja iz stava 7. ovog člana bez odgađanja.</w:t>
      </w:r>
    </w:p>
    <w:p w14:paraId="1C24CC2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(10) Ako se nepravilnosti iz stava 7. ovog člana ne otklone u ostavljenom roku, </w:t>
      </w:r>
      <w:r w:rsidRPr="009D10D0">
        <w:rPr>
          <w:b/>
          <w:lang w:val="sr-Cyrl-BA"/>
        </w:rPr>
        <w:t>nadležni inspektor</w:t>
      </w:r>
      <w:r w:rsidRPr="009D10D0">
        <w:rPr>
          <w:lang w:val="sr-Cyrl-BA"/>
        </w:rPr>
        <w:t xml:space="preserve"> o ovoj činjenici pisanim putem obavještava Zavod.</w:t>
      </w:r>
    </w:p>
    <w:p w14:paraId="4AB832D5" w14:textId="77777777" w:rsidR="001E786F" w:rsidRPr="009D10D0" w:rsidRDefault="001E786F" w:rsidP="00414463">
      <w:pPr>
        <w:autoSpaceDE w:val="0"/>
        <w:autoSpaceDN w:val="0"/>
        <w:adjustRightInd w:val="0"/>
        <w:ind w:left="0" w:firstLine="720"/>
        <w:rPr>
          <w:lang w:val="sr-Cyrl-BA"/>
        </w:rPr>
      </w:pPr>
      <w:r w:rsidRPr="009D10D0">
        <w:rPr>
          <w:lang w:val="sr-Cyrl-BA"/>
        </w:rPr>
        <w:t>(11) Nakon dostavljanja obavještenja iz stava 10. ovog člana, direktor Zavoda donosi rješenje o povlačenju mjerila sa tržišta, odnosno zabrani upotrebe mjerila.</w:t>
      </w:r>
    </w:p>
    <w:p w14:paraId="1782E03C" w14:textId="77777777" w:rsidR="001E786F" w:rsidRPr="009D10D0" w:rsidRDefault="001E786F" w:rsidP="00414463">
      <w:pPr>
        <w:autoSpaceDE w:val="0"/>
        <w:autoSpaceDN w:val="0"/>
        <w:adjustRightInd w:val="0"/>
        <w:ind w:left="0" w:firstLine="720"/>
        <w:rPr>
          <w:lang w:val="sr-Cyrl-BA"/>
        </w:rPr>
      </w:pPr>
      <w:r w:rsidRPr="009D10D0">
        <w:rPr>
          <w:lang w:val="sr-Cyrl-BA"/>
        </w:rPr>
        <w:t>(12) Rješenje iz stava 11. ovog člana konačno je i protiv njega se može pokrenuti upravni spor.</w:t>
      </w:r>
    </w:p>
    <w:p w14:paraId="12E122E2" w14:textId="77777777" w:rsidR="001E786F" w:rsidRPr="009D10D0" w:rsidRDefault="001E786F" w:rsidP="00414463">
      <w:pPr>
        <w:autoSpaceDE w:val="0"/>
        <w:autoSpaceDN w:val="0"/>
        <w:adjustRightInd w:val="0"/>
        <w:ind w:left="0" w:firstLine="720"/>
        <w:rPr>
          <w:lang w:val="sr-Cyrl-BA"/>
        </w:rPr>
      </w:pPr>
    </w:p>
    <w:p w14:paraId="6203FDB5" w14:textId="77777777" w:rsidR="001E786F" w:rsidRPr="009D10D0" w:rsidRDefault="001E786F" w:rsidP="00414463">
      <w:pPr>
        <w:autoSpaceDE w:val="0"/>
        <w:autoSpaceDN w:val="0"/>
        <w:adjustRightInd w:val="0"/>
        <w:ind w:left="0" w:firstLine="0"/>
        <w:jc w:val="center"/>
        <w:rPr>
          <w:b/>
          <w:lang w:val="sr-Cyrl-BA"/>
        </w:rPr>
      </w:pPr>
      <w:r w:rsidRPr="009D10D0">
        <w:rPr>
          <w:lang w:val="sr-Cyrl-BA"/>
        </w:rPr>
        <w:t xml:space="preserve">Nadzor nad </w:t>
      </w:r>
      <w:proofErr w:type="spellStart"/>
      <w:r w:rsidRPr="009D10D0">
        <w:rPr>
          <w:lang w:val="sr-Cyrl-BA"/>
        </w:rPr>
        <w:t>pretpakovanim</w:t>
      </w:r>
      <w:proofErr w:type="spellEnd"/>
      <w:r w:rsidRPr="009D10D0">
        <w:rPr>
          <w:lang w:val="sr-Cyrl-BA"/>
        </w:rPr>
        <w:t xml:space="preserve"> proizvodima </w:t>
      </w:r>
      <w:r w:rsidRPr="009D10D0">
        <w:rPr>
          <w:b/>
          <w:lang w:val="sr-Cyrl-BA"/>
        </w:rPr>
        <w:t>i mjernim bocama</w:t>
      </w:r>
    </w:p>
    <w:p w14:paraId="4E28FF24"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48.</w:t>
      </w:r>
    </w:p>
    <w:p w14:paraId="15D0E19F" w14:textId="77777777" w:rsidR="001E786F" w:rsidRPr="009D10D0" w:rsidRDefault="001E786F" w:rsidP="00414463">
      <w:pPr>
        <w:autoSpaceDE w:val="0"/>
        <w:autoSpaceDN w:val="0"/>
        <w:adjustRightInd w:val="0"/>
        <w:ind w:left="0" w:firstLine="720"/>
        <w:rPr>
          <w:lang w:val="sr-Cyrl-BA"/>
        </w:rPr>
      </w:pPr>
    </w:p>
    <w:p w14:paraId="096C4690"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U vršenju </w:t>
      </w:r>
      <w:proofErr w:type="spellStart"/>
      <w:r w:rsidRPr="009D10D0">
        <w:rPr>
          <w:lang w:val="sr-Cyrl-BA"/>
        </w:rPr>
        <w:t>metrološkog</w:t>
      </w:r>
      <w:proofErr w:type="spellEnd"/>
      <w:r w:rsidRPr="009D10D0">
        <w:rPr>
          <w:lang w:val="sr-Cyrl-BA"/>
        </w:rPr>
        <w:t xml:space="preserve"> nadzora iz člana 46. stav 1. tačka 2) ovog zakona, ovlašćeno lice Zavoda ima prava i dužnosti da provjerava da li:</w:t>
      </w:r>
    </w:p>
    <w:p w14:paraId="19DBC5D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je na </w:t>
      </w:r>
      <w:proofErr w:type="spellStart"/>
      <w:r w:rsidRPr="009D10D0">
        <w:rPr>
          <w:lang w:val="sr-Cyrl-BA"/>
        </w:rPr>
        <w:t>pretpakovanom</w:t>
      </w:r>
      <w:proofErr w:type="spellEnd"/>
      <w:r w:rsidRPr="009D10D0">
        <w:rPr>
          <w:lang w:val="sr-Cyrl-BA"/>
        </w:rPr>
        <w:t xml:space="preserve"> proizvodu koji je stavljen na tržište nazivna količina tačno, jasno i nedvosmisleno označena,</w:t>
      </w:r>
    </w:p>
    <w:p w14:paraId="1F40FC6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stvarna količina </w:t>
      </w:r>
      <w:proofErr w:type="spellStart"/>
      <w:r w:rsidRPr="009D10D0">
        <w:rPr>
          <w:lang w:val="sr-Cyrl-BA"/>
        </w:rPr>
        <w:t>pretpakovanih</w:t>
      </w:r>
      <w:proofErr w:type="spellEnd"/>
      <w:r w:rsidRPr="009D10D0">
        <w:rPr>
          <w:lang w:val="sr-Cyrl-BA"/>
        </w:rPr>
        <w:t xml:space="preserve"> proizvoda odstupa od nazivne količine,</w:t>
      </w:r>
    </w:p>
    <w:p w14:paraId="1B1EEF1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su </w:t>
      </w:r>
      <w:proofErr w:type="spellStart"/>
      <w:r w:rsidRPr="009D10D0">
        <w:rPr>
          <w:lang w:val="sr-Cyrl-BA"/>
        </w:rPr>
        <w:t>pretpakovani</w:t>
      </w:r>
      <w:proofErr w:type="spellEnd"/>
      <w:r w:rsidRPr="009D10D0">
        <w:rPr>
          <w:lang w:val="sr-Cyrl-BA"/>
        </w:rPr>
        <w:t xml:space="preserve"> proizvodi označeni </w:t>
      </w:r>
      <w:r w:rsidRPr="009D10D0">
        <w:rPr>
          <w:b/>
          <w:lang w:val="sr-Cyrl-BA"/>
        </w:rPr>
        <w:t>propisanim</w:t>
      </w:r>
      <w:r w:rsidRPr="009D10D0">
        <w:rPr>
          <w:lang w:val="sr-Cyrl-BA"/>
        </w:rPr>
        <w:t xml:space="preserve"> znakom usaglašenosti na propisani način,</w:t>
      </w:r>
    </w:p>
    <w:p w14:paraId="0CC6A3F1"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4) mjerna boca koja je stavljena na tržište ispunjava propisane </w:t>
      </w:r>
      <w:proofErr w:type="spellStart"/>
      <w:r w:rsidRPr="009D10D0">
        <w:rPr>
          <w:lang w:val="sr-Cyrl-BA"/>
        </w:rPr>
        <w:t>metrološke</w:t>
      </w:r>
      <w:proofErr w:type="spellEnd"/>
      <w:r w:rsidRPr="009D10D0">
        <w:rPr>
          <w:lang w:val="sr-Cyrl-BA"/>
        </w:rPr>
        <w:t xml:space="preserve"> zahtjeve i da li je označena propisanim oznakama i natpisima,</w:t>
      </w:r>
    </w:p>
    <w:p w14:paraId="3B8C079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w:t>
      </w:r>
      <w:proofErr w:type="spellStart"/>
      <w:r w:rsidRPr="009D10D0">
        <w:rPr>
          <w:lang w:val="sr-Cyrl-BA"/>
        </w:rPr>
        <w:t>pretpakovani</w:t>
      </w:r>
      <w:proofErr w:type="spellEnd"/>
      <w:r w:rsidRPr="009D10D0">
        <w:rPr>
          <w:lang w:val="sr-Cyrl-BA"/>
        </w:rPr>
        <w:t xml:space="preserve"> proizvodi</w:t>
      </w:r>
      <w:r w:rsidRPr="009D10D0">
        <w:rPr>
          <w:b/>
          <w:lang w:val="sr-Cyrl-BA"/>
        </w:rPr>
        <w:t>,</w:t>
      </w:r>
      <w:r w:rsidRPr="009D10D0">
        <w:rPr>
          <w:lang w:val="sr-Cyrl-BA"/>
        </w:rPr>
        <w:t xml:space="preserve"> </w:t>
      </w:r>
      <w:r w:rsidRPr="009D10D0">
        <w:rPr>
          <w:b/>
          <w:lang w:val="sr-Cyrl-BA"/>
        </w:rPr>
        <w:t>mjerne boce</w:t>
      </w:r>
      <w:r w:rsidRPr="009D10D0">
        <w:rPr>
          <w:lang w:val="sr-Cyrl-BA"/>
        </w:rPr>
        <w:t xml:space="preserve"> ili subjekti nadzora ispunjavaju druge zahtjeve propisane ovim zakonom i propisima donesenim na osnovu njega.</w:t>
      </w:r>
    </w:p>
    <w:p w14:paraId="060B86F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Ako se u vršenju </w:t>
      </w:r>
      <w:proofErr w:type="spellStart"/>
      <w:r w:rsidRPr="009D10D0">
        <w:rPr>
          <w:lang w:val="sr-Cyrl-BA"/>
        </w:rPr>
        <w:t>metrološkog</w:t>
      </w:r>
      <w:proofErr w:type="spellEnd"/>
      <w:r w:rsidRPr="009D10D0">
        <w:rPr>
          <w:lang w:val="sr-Cyrl-BA"/>
        </w:rPr>
        <w:t xml:space="preserve"> nadzora iz stava 1. ovog člana utvrdi da </w:t>
      </w:r>
      <w:proofErr w:type="spellStart"/>
      <w:r w:rsidRPr="009D10D0">
        <w:rPr>
          <w:lang w:val="sr-Cyrl-BA"/>
        </w:rPr>
        <w:t>pretpakovani</w:t>
      </w:r>
      <w:proofErr w:type="spellEnd"/>
      <w:r w:rsidRPr="009D10D0">
        <w:rPr>
          <w:lang w:val="sr-Cyrl-BA"/>
        </w:rPr>
        <w:t xml:space="preserve"> proizvod, odnosno mjerna boca odstupa od propisanih zahtjeva, da nema odgovarajuće oznake količine ili da stvarna količina nije u granicama dozvoljenog odstupanja od naznačene količine, direktor Zavoda na osnovu zapisnika ovlašćenog lica donosi rješenje kojim se zabranjuje njihova </w:t>
      </w:r>
      <w:r w:rsidRPr="009D10D0">
        <w:rPr>
          <w:b/>
          <w:lang w:val="sr-Cyrl-BA"/>
        </w:rPr>
        <w:t xml:space="preserve">prodaja i korišćenje, a vlasnik </w:t>
      </w:r>
      <w:proofErr w:type="spellStart"/>
      <w:r w:rsidRPr="009D10D0">
        <w:rPr>
          <w:b/>
          <w:lang w:val="sr-Cyrl-BA"/>
        </w:rPr>
        <w:t>pretpakovanog</w:t>
      </w:r>
      <w:proofErr w:type="spellEnd"/>
      <w:r w:rsidRPr="009D10D0">
        <w:rPr>
          <w:b/>
          <w:lang w:val="sr-Cyrl-BA"/>
        </w:rPr>
        <w:t xml:space="preserve"> proizvoda ili mjerne boce dužan je da utvrđenu neusklađenost otkloni i uskladi predmet nadzora sa propisanim zahtjevima</w:t>
      </w:r>
      <w:r w:rsidRPr="009D10D0">
        <w:rPr>
          <w:lang w:val="sr-Cyrl-BA"/>
        </w:rPr>
        <w:t>.</w:t>
      </w:r>
    </w:p>
    <w:p w14:paraId="03468A08" w14:textId="77777777" w:rsidR="001E786F" w:rsidRPr="009D10D0" w:rsidRDefault="001E786F" w:rsidP="00414463">
      <w:pPr>
        <w:autoSpaceDE w:val="0"/>
        <w:autoSpaceDN w:val="0"/>
        <w:adjustRightInd w:val="0"/>
        <w:ind w:left="0" w:firstLine="720"/>
        <w:rPr>
          <w:lang w:val="sr-Cyrl-BA"/>
        </w:rPr>
      </w:pPr>
      <w:r w:rsidRPr="009D10D0">
        <w:rPr>
          <w:lang w:val="sr-Cyrl-BA"/>
        </w:rPr>
        <w:t>(3) Rješenje iz stava 2. ovog člana konačno je i protiv njega može se pokrenuti upravni spor.</w:t>
      </w:r>
    </w:p>
    <w:p w14:paraId="4429FA85"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Inspekcijski nadzor nad </w:t>
      </w:r>
      <w:proofErr w:type="spellStart"/>
      <w:r w:rsidRPr="009D10D0">
        <w:rPr>
          <w:b/>
          <w:lang w:val="sr-Cyrl-BA"/>
        </w:rPr>
        <w:t>pretpakovanim</w:t>
      </w:r>
      <w:proofErr w:type="spellEnd"/>
      <w:r w:rsidRPr="009D10D0">
        <w:rPr>
          <w:b/>
          <w:lang w:val="sr-Cyrl-BA"/>
        </w:rPr>
        <w:t xml:space="preserve"> proizvodima i mjernim bocama stavljenim na tržište, koji obavlja nadležni inspektor, odnosi se na prava i dužnosti iz stava 1. t. 1), 3) i 5) ovog člana za </w:t>
      </w:r>
      <w:proofErr w:type="spellStart"/>
      <w:r w:rsidRPr="009D10D0">
        <w:rPr>
          <w:b/>
          <w:lang w:val="sr-Cyrl-BA"/>
        </w:rPr>
        <w:t>pretpakovane</w:t>
      </w:r>
      <w:proofErr w:type="spellEnd"/>
      <w:r w:rsidRPr="009D10D0">
        <w:rPr>
          <w:b/>
          <w:lang w:val="sr-Cyrl-BA"/>
        </w:rPr>
        <w:t xml:space="preserve"> proizvode, a iz stava 1. t. 4) i 5) ovog člana za mjerne boce.</w:t>
      </w:r>
    </w:p>
    <w:p w14:paraId="197CA134"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(5) Ako se u vršenju inspekcijskog nadzora iz stava 4. ovog člana utvrdi da </w:t>
      </w:r>
      <w:proofErr w:type="spellStart"/>
      <w:r w:rsidRPr="009D10D0">
        <w:rPr>
          <w:b/>
          <w:lang w:val="sr-Cyrl-BA"/>
        </w:rPr>
        <w:t>pretpakovani</w:t>
      </w:r>
      <w:proofErr w:type="spellEnd"/>
      <w:r w:rsidRPr="009D10D0">
        <w:rPr>
          <w:b/>
          <w:lang w:val="sr-Cyrl-BA"/>
        </w:rPr>
        <w:t xml:space="preserve"> proizvod, odnosno mjerna boca nije označen propisanim oznakama i natpisima i da nazivna količina nije tačno, jasno i nedvosmisleno označena, nadležni inspektor donosi rješenje kojim se privremeno zabranjuje stavljanje na tržište </w:t>
      </w:r>
      <w:proofErr w:type="spellStart"/>
      <w:r w:rsidRPr="009D10D0">
        <w:rPr>
          <w:b/>
          <w:lang w:val="sr-Cyrl-BA"/>
        </w:rPr>
        <w:t>pretpakovanog</w:t>
      </w:r>
      <w:proofErr w:type="spellEnd"/>
      <w:r w:rsidRPr="009D10D0">
        <w:rPr>
          <w:b/>
          <w:lang w:val="sr-Cyrl-BA"/>
        </w:rPr>
        <w:t xml:space="preserve"> proizvoda, odnosno mjerne boce, te određuje rok za otklanjanje nepravilnosti i postupa u skladu sa članom 47. </w:t>
      </w:r>
      <w:proofErr w:type="spellStart"/>
      <w:r w:rsidRPr="009D10D0">
        <w:rPr>
          <w:b/>
          <w:lang w:val="sr-Cyrl-BA"/>
        </w:rPr>
        <w:t>st</w:t>
      </w:r>
      <w:proofErr w:type="spellEnd"/>
      <w:r w:rsidRPr="009D10D0">
        <w:rPr>
          <w:b/>
          <w:lang w:val="sr-Cyrl-BA"/>
        </w:rPr>
        <w:t>. 8, 9. i 10. ovog pravilnika.</w:t>
      </w:r>
    </w:p>
    <w:p w14:paraId="5D410D0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(6) Nakon dostavljanja obavještenja iz stava 5. ovog člana, direktor Zavoda donosi rješenje kojim se zabranjuje prodaja i korišćenje </w:t>
      </w:r>
      <w:proofErr w:type="spellStart"/>
      <w:r w:rsidRPr="009D10D0">
        <w:rPr>
          <w:b/>
          <w:lang w:val="sr-Cyrl-BA"/>
        </w:rPr>
        <w:t>pretpakovanog</w:t>
      </w:r>
      <w:proofErr w:type="spellEnd"/>
      <w:r w:rsidRPr="009D10D0">
        <w:rPr>
          <w:b/>
          <w:lang w:val="sr-Cyrl-BA"/>
        </w:rPr>
        <w:t xml:space="preserve"> proizvoda, odnosno mjerne boce, a vlasnik </w:t>
      </w:r>
      <w:proofErr w:type="spellStart"/>
      <w:r w:rsidRPr="009D10D0">
        <w:rPr>
          <w:b/>
          <w:lang w:val="sr-Cyrl-BA"/>
        </w:rPr>
        <w:t>pretpakovanog</w:t>
      </w:r>
      <w:proofErr w:type="spellEnd"/>
      <w:r w:rsidRPr="009D10D0">
        <w:rPr>
          <w:b/>
          <w:lang w:val="sr-Cyrl-BA"/>
        </w:rPr>
        <w:t xml:space="preserve"> proizvoda ili mjerne boce dužan je da utvrđenu neusklađenost otkloni i uskladi predmet nadzora sa propisanim zahtjevima.</w:t>
      </w:r>
    </w:p>
    <w:p w14:paraId="239E784D" w14:textId="77777777" w:rsidR="001E786F" w:rsidRPr="009D10D0" w:rsidRDefault="001E786F" w:rsidP="00414463">
      <w:pPr>
        <w:autoSpaceDE w:val="0"/>
        <w:autoSpaceDN w:val="0"/>
        <w:adjustRightInd w:val="0"/>
        <w:ind w:left="0" w:firstLine="720"/>
        <w:rPr>
          <w:b/>
          <w:lang w:val="sr-Cyrl-BA"/>
        </w:rPr>
      </w:pPr>
      <w:r w:rsidRPr="009D10D0">
        <w:rPr>
          <w:b/>
          <w:lang w:val="sr-Cyrl-BA"/>
        </w:rPr>
        <w:t>(7) Rješenje iz stava 6. ovog člana konačno je i protiv njega se može pokrenuti upravni spor.</w:t>
      </w:r>
    </w:p>
    <w:p w14:paraId="1179EDE1" w14:textId="77777777" w:rsidR="001E786F" w:rsidRPr="009D10D0" w:rsidRDefault="001E786F" w:rsidP="00414463">
      <w:pPr>
        <w:autoSpaceDE w:val="0"/>
        <w:autoSpaceDN w:val="0"/>
        <w:adjustRightInd w:val="0"/>
        <w:ind w:left="0" w:firstLine="720"/>
        <w:rPr>
          <w:lang w:val="sr-Cyrl-BA"/>
        </w:rPr>
      </w:pPr>
    </w:p>
    <w:p w14:paraId="0DA7844B" w14:textId="77777777" w:rsidR="001E786F" w:rsidRPr="009D10D0" w:rsidRDefault="001E786F" w:rsidP="00414463">
      <w:pPr>
        <w:autoSpaceDE w:val="0"/>
        <w:autoSpaceDN w:val="0"/>
        <w:adjustRightInd w:val="0"/>
        <w:ind w:left="0" w:firstLine="0"/>
        <w:jc w:val="center"/>
        <w:rPr>
          <w:lang w:val="sr-Cyrl-BA"/>
        </w:rPr>
      </w:pPr>
      <w:r w:rsidRPr="009D10D0">
        <w:rPr>
          <w:lang w:val="sr-Cyrl-BA"/>
        </w:rPr>
        <w:t>Nadzor nad mjernim jedinicama</w:t>
      </w:r>
    </w:p>
    <w:p w14:paraId="6E8AE385"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49.</w:t>
      </w:r>
    </w:p>
    <w:p w14:paraId="614760F2" w14:textId="77777777" w:rsidR="001E786F" w:rsidRPr="009D10D0" w:rsidRDefault="001E786F" w:rsidP="00414463">
      <w:pPr>
        <w:autoSpaceDE w:val="0"/>
        <w:autoSpaceDN w:val="0"/>
        <w:adjustRightInd w:val="0"/>
        <w:ind w:left="0" w:firstLine="720"/>
        <w:jc w:val="center"/>
        <w:rPr>
          <w:lang w:val="sr-Cyrl-BA"/>
        </w:rPr>
      </w:pPr>
    </w:p>
    <w:p w14:paraId="0A5F1908"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Ako se u vršenju </w:t>
      </w:r>
      <w:proofErr w:type="spellStart"/>
      <w:r w:rsidRPr="009D10D0">
        <w:rPr>
          <w:lang w:val="sr-Cyrl-BA"/>
        </w:rPr>
        <w:t>metrološkog</w:t>
      </w:r>
      <w:proofErr w:type="spellEnd"/>
      <w:r w:rsidRPr="009D10D0">
        <w:rPr>
          <w:lang w:val="sr-Cyrl-BA"/>
        </w:rPr>
        <w:t xml:space="preserve"> nadzora iz člana 46. stav 1. tačka 3) ovog zakona utvrdi da se zakonske mjerne jedinice upotrebljavaju u suprotnosti sa propisom kojim se uređuju mjerne jedinice, ovlašćeno lice Zavoda, odnosno </w:t>
      </w:r>
      <w:r w:rsidRPr="009D10D0">
        <w:rPr>
          <w:b/>
          <w:lang w:val="sr-Cyrl-BA"/>
        </w:rPr>
        <w:t xml:space="preserve">nadležni </w:t>
      </w:r>
      <w:r w:rsidRPr="009D10D0">
        <w:rPr>
          <w:lang w:val="sr-Cyrl-BA"/>
        </w:rPr>
        <w:t>inspektor zapisnički nalaže otklanjanje utvrđenih nepravilnosti i nedostataka u određenom roku, ako je to moguće.</w:t>
      </w:r>
    </w:p>
    <w:p w14:paraId="7D4FF7B5" w14:textId="77777777" w:rsidR="001E786F" w:rsidRPr="009D10D0" w:rsidRDefault="001E786F" w:rsidP="00414463">
      <w:pPr>
        <w:autoSpaceDE w:val="0"/>
        <w:autoSpaceDN w:val="0"/>
        <w:adjustRightInd w:val="0"/>
        <w:ind w:left="0" w:firstLine="720"/>
        <w:rPr>
          <w:lang w:val="sr-Cyrl-BA"/>
        </w:rPr>
      </w:pPr>
    </w:p>
    <w:p w14:paraId="7FDED69B" w14:textId="77777777" w:rsidR="001E786F" w:rsidRPr="009D10D0" w:rsidRDefault="001E786F" w:rsidP="00414463">
      <w:pPr>
        <w:autoSpaceDE w:val="0"/>
        <w:autoSpaceDN w:val="0"/>
        <w:adjustRightInd w:val="0"/>
        <w:ind w:left="0" w:firstLine="0"/>
        <w:jc w:val="center"/>
        <w:rPr>
          <w:lang w:val="sr-Cyrl-BA"/>
        </w:rPr>
      </w:pPr>
      <w:r w:rsidRPr="009D10D0">
        <w:rPr>
          <w:lang w:val="sr-Cyrl-BA"/>
        </w:rPr>
        <w:t>Nadzor nad radom imenovanih i ovlašćenih tijela, te obrazovanih laboratorija</w:t>
      </w:r>
    </w:p>
    <w:p w14:paraId="22DC0241"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50.</w:t>
      </w:r>
    </w:p>
    <w:p w14:paraId="6D4F3A86" w14:textId="77777777" w:rsidR="001E786F" w:rsidRPr="009D10D0" w:rsidRDefault="001E786F" w:rsidP="00414463">
      <w:pPr>
        <w:autoSpaceDE w:val="0"/>
        <w:autoSpaceDN w:val="0"/>
        <w:adjustRightInd w:val="0"/>
        <w:ind w:left="0" w:firstLine="720"/>
        <w:jc w:val="center"/>
        <w:rPr>
          <w:lang w:val="sr-Cyrl-BA"/>
        </w:rPr>
      </w:pPr>
    </w:p>
    <w:p w14:paraId="1385086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U vršenju </w:t>
      </w:r>
      <w:proofErr w:type="spellStart"/>
      <w:r w:rsidRPr="009D10D0">
        <w:rPr>
          <w:lang w:val="sr-Cyrl-BA"/>
        </w:rPr>
        <w:t>metrološkog</w:t>
      </w:r>
      <w:proofErr w:type="spellEnd"/>
      <w:r w:rsidRPr="009D10D0">
        <w:rPr>
          <w:lang w:val="sr-Cyrl-BA"/>
        </w:rPr>
        <w:t xml:space="preserve"> nadzora iz člana 46. stav 1. t. 4) do 6) ovog zakona, ovlašćeno lice Zavoda ima prava i dužnosti da provjerava da li:</w:t>
      </w:r>
    </w:p>
    <w:p w14:paraId="719F9268" w14:textId="77777777" w:rsidR="001E786F" w:rsidRPr="009D10D0" w:rsidRDefault="001E786F" w:rsidP="00414463">
      <w:pPr>
        <w:autoSpaceDE w:val="0"/>
        <w:autoSpaceDN w:val="0"/>
        <w:adjustRightInd w:val="0"/>
        <w:ind w:left="0" w:firstLine="720"/>
        <w:rPr>
          <w:lang w:val="sr-Cyrl-BA"/>
        </w:rPr>
      </w:pPr>
      <w:r w:rsidRPr="009D10D0">
        <w:rPr>
          <w:lang w:val="sr-Cyrl-BA"/>
        </w:rPr>
        <w:t>1) imenovano tijelo, ovlašćeno tijelo ili obrazovana laboratorija ispunjava propisane uslove,</w:t>
      </w:r>
    </w:p>
    <w:p w14:paraId="11C094D3" w14:textId="77777777" w:rsidR="001E786F" w:rsidRPr="009D10D0" w:rsidRDefault="001E786F" w:rsidP="00414463">
      <w:pPr>
        <w:autoSpaceDE w:val="0"/>
        <w:autoSpaceDN w:val="0"/>
        <w:adjustRightInd w:val="0"/>
        <w:ind w:left="0" w:firstLine="720"/>
        <w:rPr>
          <w:lang w:val="sr-Cyrl-BA"/>
        </w:rPr>
      </w:pPr>
      <w:r w:rsidRPr="009D10D0">
        <w:rPr>
          <w:lang w:val="sr-Cyrl-BA"/>
        </w:rPr>
        <w:t>2) je imenovano tijelo, ovlašćeno tijelo ili obrazovana laboratorija obavijestila Zavod o promjenama koje mogu uticati na ispunjenost propisanih uslova,</w:t>
      </w:r>
    </w:p>
    <w:p w14:paraId="241A0BA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ovlašćeno tijelo obavlja verifikaciju mjerila prema propisanom postupku i u skladu sa </w:t>
      </w:r>
      <w:proofErr w:type="spellStart"/>
      <w:r w:rsidRPr="009D10D0">
        <w:rPr>
          <w:lang w:val="sr-Cyrl-BA"/>
        </w:rPr>
        <w:t>metrološkim</w:t>
      </w:r>
      <w:proofErr w:type="spellEnd"/>
      <w:r w:rsidRPr="009D10D0">
        <w:rPr>
          <w:lang w:val="sr-Cyrl-BA"/>
        </w:rPr>
        <w:t xml:space="preserve"> zahtjevima,</w:t>
      </w:r>
    </w:p>
    <w:p w14:paraId="163D53C5" w14:textId="77777777" w:rsidR="001E786F" w:rsidRPr="009D10D0" w:rsidRDefault="001E786F" w:rsidP="00414463">
      <w:pPr>
        <w:autoSpaceDE w:val="0"/>
        <w:autoSpaceDN w:val="0"/>
        <w:adjustRightInd w:val="0"/>
        <w:ind w:left="0" w:firstLine="720"/>
        <w:rPr>
          <w:lang w:val="sr-Cyrl-BA"/>
        </w:rPr>
      </w:pPr>
      <w:r w:rsidRPr="009D10D0">
        <w:rPr>
          <w:lang w:val="sr-Cyrl-BA"/>
        </w:rPr>
        <w:t>4) ovlašćeno tijelo vodi evidenciju o verifikovanim mjerilima,</w:t>
      </w:r>
    </w:p>
    <w:p w14:paraId="49C36117"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ovlašćeno tijelo ili obrazovana laboratorija za pregled mjerila koje verifikuje upotrebljava </w:t>
      </w:r>
      <w:proofErr w:type="spellStart"/>
      <w:r w:rsidRPr="009D10D0">
        <w:rPr>
          <w:lang w:val="sr-Cyrl-BA"/>
        </w:rPr>
        <w:t>kalibrisane</w:t>
      </w:r>
      <w:proofErr w:type="spellEnd"/>
      <w:r w:rsidRPr="009D10D0">
        <w:rPr>
          <w:lang w:val="sr-Cyrl-BA"/>
        </w:rPr>
        <w:t xml:space="preserve"> radne etalone odnosno </w:t>
      </w:r>
      <w:proofErr w:type="spellStart"/>
      <w:r w:rsidRPr="009D10D0">
        <w:rPr>
          <w:lang w:val="sr-Cyrl-BA"/>
        </w:rPr>
        <w:t>certifikovane</w:t>
      </w:r>
      <w:proofErr w:type="spellEnd"/>
      <w:r w:rsidRPr="009D10D0">
        <w:rPr>
          <w:lang w:val="sr-Cyrl-BA"/>
        </w:rPr>
        <w:t xml:space="preserve"> referentne materijale,</w:t>
      </w:r>
    </w:p>
    <w:p w14:paraId="677095DB" w14:textId="77777777" w:rsidR="001E786F" w:rsidRPr="009D10D0" w:rsidRDefault="001E786F" w:rsidP="00414463">
      <w:pPr>
        <w:autoSpaceDE w:val="0"/>
        <w:autoSpaceDN w:val="0"/>
        <w:adjustRightInd w:val="0"/>
        <w:ind w:left="0" w:firstLine="720"/>
        <w:rPr>
          <w:lang w:val="sr-Cyrl-BA"/>
        </w:rPr>
      </w:pPr>
      <w:r w:rsidRPr="009D10D0">
        <w:rPr>
          <w:lang w:val="sr-Cyrl-BA"/>
        </w:rPr>
        <w:t>6) imenovano tijelo, ovlašćeno tijelo ili obrazovana laboratorija čuva dokumentaciju na propisani način i u propisanim rokovima,</w:t>
      </w:r>
    </w:p>
    <w:p w14:paraId="6531DEFA" w14:textId="77777777" w:rsidR="001E786F" w:rsidRPr="009D10D0" w:rsidRDefault="001E786F" w:rsidP="00414463">
      <w:pPr>
        <w:autoSpaceDE w:val="0"/>
        <w:autoSpaceDN w:val="0"/>
        <w:adjustRightInd w:val="0"/>
        <w:ind w:left="0" w:firstLine="720"/>
        <w:rPr>
          <w:lang w:val="sr-Cyrl-BA"/>
        </w:rPr>
      </w:pPr>
      <w:r w:rsidRPr="009D10D0">
        <w:rPr>
          <w:lang w:val="sr-Cyrl-BA"/>
        </w:rPr>
        <w:t>7) imenovano tijelo obavlja ocjenjivanje usaglašenosti prema propisanom postupku,</w:t>
      </w:r>
    </w:p>
    <w:p w14:paraId="454416A7" w14:textId="77777777" w:rsidR="001E786F" w:rsidRPr="009D10D0" w:rsidRDefault="001E786F" w:rsidP="00414463">
      <w:pPr>
        <w:autoSpaceDE w:val="0"/>
        <w:autoSpaceDN w:val="0"/>
        <w:adjustRightInd w:val="0"/>
        <w:ind w:left="0" w:firstLine="720"/>
        <w:rPr>
          <w:lang w:val="sr-Cyrl-BA"/>
        </w:rPr>
      </w:pPr>
      <w:r w:rsidRPr="009D10D0">
        <w:rPr>
          <w:lang w:val="sr-Cyrl-BA"/>
        </w:rPr>
        <w:t>8) je imenovano tijelo nakon sprovedenog postupka ocjenjivanja usaglašenosti izdalo propisani dokument o usaglašenosti,</w:t>
      </w:r>
    </w:p>
    <w:p w14:paraId="6025EBD8" w14:textId="77777777" w:rsidR="001E786F" w:rsidRPr="009D10D0" w:rsidRDefault="001E786F" w:rsidP="00414463">
      <w:pPr>
        <w:autoSpaceDE w:val="0"/>
        <w:autoSpaceDN w:val="0"/>
        <w:adjustRightInd w:val="0"/>
        <w:ind w:left="0" w:firstLine="720"/>
        <w:rPr>
          <w:lang w:val="sr-Cyrl-BA"/>
        </w:rPr>
      </w:pPr>
      <w:r w:rsidRPr="009D10D0">
        <w:rPr>
          <w:lang w:val="sr-Cyrl-BA"/>
        </w:rPr>
        <w:t>9) obrazovana laboratorija vodi evidenciju o pregledanim mjerilima,</w:t>
      </w:r>
    </w:p>
    <w:p w14:paraId="29D59BE1" w14:textId="77777777" w:rsidR="001E786F" w:rsidRPr="009D10D0" w:rsidRDefault="001E786F" w:rsidP="00414463">
      <w:pPr>
        <w:autoSpaceDE w:val="0"/>
        <w:autoSpaceDN w:val="0"/>
        <w:adjustRightInd w:val="0"/>
        <w:ind w:left="0" w:firstLine="720"/>
        <w:rPr>
          <w:lang w:val="sr-Cyrl-BA"/>
        </w:rPr>
      </w:pPr>
      <w:r w:rsidRPr="009D10D0">
        <w:rPr>
          <w:lang w:val="sr-Cyrl-BA"/>
        </w:rPr>
        <w:t>10) lice koje vrši žigosanje mjerila radi u skladu sa ovim zakonom,</w:t>
      </w:r>
    </w:p>
    <w:p w14:paraId="02C9DB7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11) imenovano tijelo i ovlašćeno tijelo primjenjuju propis kojim se uređuju visina i način plaćanja naknada za poslove verifikacije mjerila i druge poslove u oblasti </w:t>
      </w:r>
      <w:proofErr w:type="spellStart"/>
      <w:r w:rsidRPr="009D10D0">
        <w:rPr>
          <w:b/>
          <w:lang w:val="sr-Cyrl-BA"/>
        </w:rPr>
        <w:t>metrologije</w:t>
      </w:r>
      <w:proofErr w:type="spellEnd"/>
      <w:r w:rsidRPr="009D10D0">
        <w:rPr>
          <w:b/>
          <w:lang w:val="sr-Cyrl-BA"/>
        </w:rPr>
        <w:t>,</w:t>
      </w:r>
    </w:p>
    <w:p w14:paraId="14F5E83C" w14:textId="77777777" w:rsidR="001E786F" w:rsidRPr="009D10D0" w:rsidRDefault="001E786F" w:rsidP="00414463">
      <w:pPr>
        <w:autoSpaceDE w:val="0"/>
        <w:autoSpaceDN w:val="0"/>
        <w:adjustRightInd w:val="0"/>
        <w:ind w:left="0" w:firstLine="720"/>
        <w:rPr>
          <w:b/>
          <w:lang w:val="sr-Cyrl-BA"/>
        </w:rPr>
      </w:pPr>
      <w:r w:rsidRPr="009D10D0">
        <w:rPr>
          <w:b/>
          <w:lang w:val="sr-Cyrl-BA"/>
        </w:rPr>
        <w:t>12) nosilac republičkog etalona ostvaruje, čuva i održava proglašeni republički etalon ili osigurava diseminaciju vrijednosti mjerne jedinice prema nižim nivoima za datu oblast mjerenja,</w:t>
      </w:r>
    </w:p>
    <w:p w14:paraId="38DB0484"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13) imenovano tijelo i ovlašćeno tijelo ispunjava zahtjeve nezavisnosti i nepristrasnosti u odnosu na lica povezana sa mjerilom koje je predmet ocjenjivanja usaglašenosti, odnosno verifikacije,</w:t>
      </w:r>
    </w:p>
    <w:p w14:paraId="454907B5" w14:textId="77777777" w:rsidR="001E786F" w:rsidRPr="009D10D0" w:rsidRDefault="001E786F" w:rsidP="00414463">
      <w:pPr>
        <w:autoSpaceDE w:val="0"/>
        <w:autoSpaceDN w:val="0"/>
        <w:adjustRightInd w:val="0"/>
        <w:ind w:left="0" w:firstLine="720"/>
        <w:rPr>
          <w:lang w:val="sr-Cyrl-BA"/>
        </w:rPr>
      </w:pPr>
      <w:r w:rsidRPr="009D10D0">
        <w:rPr>
          <w:b/>
          <w:lang w:val="sr-Cyrl-BA"/>
        </w:rPr>
        <w:t>14)</w:t>
      </w:r>
      <w:r w:rsidRPr="009D10D0">
        <w:rPr>
          <w:lang w:val="sr-Cyrl-BA"/>
        </w:rPr>
        <w:t xml:space="preserve"> subjekti nadzora obavljaju i druge poslove u skladu sa ovim zakonom i propisima donesenim na osnovu njega.</w:t>
      </w:r>
    </w:p>
    <w:p w14:paraId="1DB976BC" w14:textId="77777777" w:rsidR="001E786F" w:rsidRPr="009D10D0" w:rsidRDefault="001E786F" w:rsidP="00414463">
      <w:pPr>
        <w:autoSpaceDE w:val="0"/>
        <w:autoSpaceDN w:val="0"/>
        <w:adjustRightInd w:val="0"/>
        <w:ind w:left="0" w:firstLine="720"/>
        <w:rPr>
          <w:lang w:val="sr-Cyrl-BA"/>
        </w:rPr>
      </w:pPr>
    </w:p>
    <w:p w14:paraId="6F0CC4D0" w14:textId="77777777" w:rsidR="001E786F" w:rsidRPr="009D10D0" w:rsidRDefault="001E786F" w:rsidP="00414463">
      <w:pPr>
        <w:autoSpaceDE w:val="0"/>
        <w:autoSpaceDN w:val="0"/>
        <w:adjustRightInd w:val="0"/>
        <w:ind w:left="0" w:firstLine="0"/>
        <w:jc w:val="center"/>
        <w:rPr>
          <w:lang w:val="sr-Cyrl-BA"/>
        </w:rPr>
      </w:pPr>
      <w:r w:rsidRPr="009D10D0">
        <w:rPr>
          <w:lang w:val="sr-Cyrl-BA"/>
        </w:rPr>
        <w:t>Novčane kazne za privredne subjekte i fizička lica</w:t>
      </w:r>
    </w:p>
    <w:p w14:paraId="57E75A72"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51.</w:t>
      </w:r>
    </w:p>
    <w:p w14:paraId="61859D0E" w14:textId="77777777" w:rsidR="001E786F" w:rsidRPr="009D10D0" w:rsidRDefault="001E786F" w:rsidP="00414463">
      <w:pPr>
        <w:autoSpaceDE w:val="0"/>
        <w:autoSpaceDN w:val="0"/>
        <w:adjustRightInd w:val="0"/>
        <w:ind w:left="0" w:firstLine="720"/>
        <w:jc w:val="center"/>
        <w:rPr>
          <w:lang w:val="sr-Cyrl-BA"/>
        </w:rPr>
      </w:pPr>
    </w:p>
    <w:p w14:paraId="5DE71387" w14:textId="77777777" w:rsidR="001E786F" w:rsidRPr="009D10D0" w:rsidRDefault="001E786F" w:rsidP="00414463">
      <w:pPr>
        <w:autoSpaceDE w:val="0"/>
        <w:autoSpaceDN w:val="0"/>
        <w:adjustRightInd w:val="0"/>
        <w:ind w:left="0" w:firstLine="720"/>
        <w:rPr>
          <w:b/>
          <w:lang w:val="sr-Cyrl-BA"/>
        </w:rPr>
      </w:pPr>
      <w:r w:rsidRPr="009D10D0">
        <w:rPr>
          <w:b/>
          <w:lang w:val="sr-Cyrl-BA"/>
        </w:rPr>
        <w:t>(1) Novčanom kaznom od 1.000 KM do 5.000 KM kazniće se za prekršaj pravno lice ako:</w:t>
      </w:r>
    </w:p>
    <w:p w14:paraId="04E4FC09" w14:textId="77777777" w:rsidR="001E786F" w:rsidRPr="009D10D0" w:rsidRDefault="001E786F" w:rsidP="00414463">
      <w:pPr>
        <w:autoSpaceDE w:val="0"/>
        <w:autoSpaceDN w:val="0"/>
        <w:adjustRightInd w:val="0"/>
        <w:ind w:left="0" w:firstLine="720"/>
        <w:rPr>
          <w:b/>
          <w:lang w:val="sr-Cyrl-BA"/>
        </w:rPr>
      </w:pPr>
      <w:r w:rsidRPr="009D10D0">
        <w:rPr>
          <w:b/>
          <w:lang w:val="sr-Cyrl-BA"/>
        </w:rPr>
        <w:t>1) ne upotrebljava propisane mjerne jedinice (član 6. stav 1),</w:t>
      </w:r>
    </w:p>
    <w:p w14:paraId="5FA59E83" w14:textId="77777777" w:rsidR="001E786F" w:rsidRPr="009D10D0" w:rsidRDefault="001E786F" w:rsidP="00414463">
      <w:pPr>
        <w:autoSpaceDE w:val="0"/>
        <w:autoSpaceDN w:val="0"/>
        <w:adjustRightInd w:val="0"/>
        <w:ind w:left="0" w:firstLine="720"/>
        <w:rPr>
          <w:b/>
          <w:lang w:val="sr-Cyrl-BA"/>
        </w:rPr>
      </w:pPr>
      <w:r w:rsidRPr="009D10D0">
        <w:rPr>
          <w:b/>
          <w:lang w:val="sr-Cyrl-BA"/>
        </w:rPr>
        <w:t>2) ne čuva i ne održava proglašeni republički etalon, te ne osigurava diseminaciju vrijednosti mjerne jedinice prema nižim nivoima za datu oblast mjerenja (član 10. stav 4),</w:t>
      </w:r>
    </w:p>
    <w:p w14:paraId="6FBEFF19" w14:textId="77777777" w:rsidR="001E786F" w:rsidRPr="009D10D0" w:rsidRDefault="001E786F" w:rsidP="00414463">
      <w:pPr>
        <w:autoSpaceDE w:val="0"/>
        <w:autoSpaceDN w:val="0"/>
        <w:adjustRightInd w:val="0"/>
        <w:ind w:left="0" w:firstLine="720"/>
        <w:rPr>
          <w:b/>
          <w:lang w:val="sr-Cyrl-BA"/>
        </w:rPr>
      </w:pPr>
      <w:r w:rsidRPr="009D10D0">
        <w:rPr>
          <w:b/>
          <w:lang w:val="sr-Cyrl-BA"/>
        </w:rPr>
        <w:t>3) ne sprovede postupak ocjene usaglašenosti mjerila, odnosno ne pribavi dokument o usaglašenosti mjerila sa propisanim zahtjevima, ili ne označi mjerilo u skladu sa propisima ili ne obezbijedi za mjerilo prateće dokumente o usaglašenosti i drugu propisanu dokumentaciju (član 14. stav 1),</w:t>
      </w:r>
    </w:p>
    <w:p w14:paraId="0D4D576C"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4) ne podnese mjerilo na prvu verifikaciju prije njegovog stavljanja na tržište ili u upotrebu (član 21. </w:t>
      </w:r>
      <w:proofErr w:type="spellStart"/>
      <w:r w:rsidRPr="009D10D0">
        <w:rPr>
          <w:b/>
          <w:lang w:val="sr-Cyrl-BA"/>
        </w:rPr>
        <w:t>st</w:t>
      </w:r>
      <w:proofErr w:type="spellEnd"/>
      <w:r w:rsidRPr="009D10D0">
        <w:rPr>
          <w:b/>
          <w:lang w:val="sr-Cyrl-BA"/>
        </w:rPr>
        <w:t>. 2. i 3),</w:t>
      </w:r>
    </w:p>
    <w:p w14:paraId="6B1F8F17"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5) ne podnese mjerilo na periodičnu verifikaciju prije isteka perioda verifikacije (član 22. </w:t>
      </w:r>
      <w:proofErr w:type="spellStart"/>
      <w:r w:rsidRPr="009D10D0">
        <w:rPr>
          <w:b/>
          <w:lang w:val="sr-Cyrl-BA"/>
        </w:rPr>
        <w:t>st</w:t>
      </w:r>
      <w:proofErr w:type="spellEnd"/>
      <w:r w:rsidRPr="009D10D0">
        <w:rPr>
          <w:b/>
          <w:lang w:val="sr-Cyrl-BA"/>
        </w:rPr>
        <w:t>. 3. i 4),</w:t>
      </w:r>
    </w:p>
    <w:p w14:paraId="34C162C9" w14:textId="77777777" w:rsidR="001E786F" w:rsidRPr="009D10D0" w:rsidRDefault="001E786F" w:rsidP="00414463">
      <w:pPr>
        <w:autoSpaceDE w:val="0"/>
        <w:autoSpaceDN w:val="0"/>
        <w:adjustRightInd w:val="0"/>
        <w:ind w:left="0" w:firstLine="720"/>
        <w:rPr>
          <w:b/>
          <w:lang w:val="sr-Cyrl-BA"/>
        </w:rPr>
      </w:pPr>
      <w:r w:rsidRPr="009D10D0">
        <w:rPr>
          <w:b/>
          <w:lang w:val="sr-Cyrl-BA"/>
        </w:rPr>
        <w:t>6) ne stavi van upotrebe mjerilo za koje nije izdato rješenje o odobrenju tipa, poslije isteka važenja njegove periodične verifikacije (član 22. stav 7),</w:t>
      </w:r>
    </w:p>
    <w:p w14:paraId="79F7958E"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7) ne podnese na vanrednu verifikaciju mjerilo koje je zbog kvara, odnosno drugih tehničkih nedostataka bilo van upotrebe i na kojem je izvršena popravka ili prepravka, ili mjerilo za koje periodična verifikacija nije izvršena na propisani način ili u propisanom roku (član 23. </w:t>
      </w:r>
      <w:proofErr w:type="spellStart"/>
      <w:r w:rsidRPr="009D10D0">
        <w:rPr>
          <w:b/>
          <w:lang w:val="sr-Cyrl-BA"/>
        </w:rPr>
        <w:t>st</w:t>
      </w:r>
      <w:proofErr w:type="spellEnd"/>
      <w:r w:rsidRPr="009D10D0">
        <w:rPr>
          <w:b/>
          <w:lang w:val="sr-Cyrl-BA"/>
        </w:rPr>
        <w:t>. 1. i 2),</w:t>
      </w:r>
    </w:p>
    <w:p w14:paraId="2A314EF1" w14:textId="77777777" w:rsidR="001E786F" w:rsidRPr="009D10D0" w:rsidRDefault="001E786F" w:rsidP="00414463">
      <w:pPr>
        <w:autoSpaceDE w:val="0"/>
        <w:autoSpaceDN w:val="0"/>
        <w:adjustRightInd w:val="0"/>
        <w:ind w:left="0" w:firstLine="720"/>
        <w:rPr>
          <w:b/>
          <w:lang w:val="sr-Cyrl-BA"/>
        </w:rPr>
      </w:pPr>
      <w:r w:rsidRPr="009D10D0">
        <w:rPr>
          <w:b/>
          <w:lang w:val="sr-Cyrl-BA"/>
        </w:rPr>
        <w:t>8) ne obezbijedi kontrolni pregled komunalnog mjerila i ne podnese Zavodu zahtjev za kontrolni pregled mjerila (član 24. stav 4),</w:t>
      </w:r>
    </w:p>
    <w:p w14:paraId="40AE2BD2" w14:textId="77777777" w:rsidR="001E786F" w:rsidRPr="009D10D0" w:rsidRDefault="001E786F" w:rsidP="00414463">
      <w:pPr>
        <w:autoSpaceDE w:val="0"/>
        <w:autoSpaceDN w:val="0"/>
        <w:adjustRightInd w:val="0"/>
        <w:ind w:left="0" w:firstLine="720"/>
        <w:rPr>
          <w:b/>
          <w:lang w:val="sr-Cyrl-BA"/>
        </w:rPr>
      </w:pPr>
      <w:r w:rsidRPr="009D10D0">
        <w:rPr>
          <w:b/>
          <w:lang w:val="sr-Cyrl-BA"/>
        </w:rPr>
        <w:t>9) koristi mjerila koja nisu žigosana republičkim žigom (član 25. stav 4),</w:t>
      </w:r>
    </w:p>
    <w:p w14:paraId="74D400EF" w14:textId="77777777" w:rsidR="001E786F" w:rsidRPr="009D10D0" w:rsidRDefault="001E786F" w:rsidP="00414463">
      <w:pPr>
        <w:autoSpaceDE w:val="0"/>
        <w:autoSpaceDN w:val="0"/>
        <w:adjustRightInd w:val="0"/>
        <w:ind w:left="0" w:firstLine="720"/>
        <w:rPr>
          <w:b/>
          <w:lang w:val="sr-Cyrl-BA"/>
        </w:rPr>
      </w:pPr>
      <w:r w:rsidRPr="009D10D0">
        <w:rPr>
          <w:b/>
          <w:lang w:val="sr-Cyrl-BA"/>
        </w:rPr>
        <w:t>10) koristi mjerilo čiji je žig, odnosno certifikat o verifikaciji mjerila prestao da važi (član 26. stav 1),</w:t>
      </w:r>
    </w:p>
    <w:p w14:paraId="0434D560"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11) ne pribavi potvrdu o ispunjavanju </w:t>
      </w:r>
      <w:proofErr w:type="spellStart"/>
      <w:r w:rsidRPr="009D10D0">
        <w:rPr>
          <w:b/>
          <w:lang w:val="sr-Cyrl-BA"/>
        </w:rPr>
        <w:t>metroloških</w:t>
      </w:r>
      <w:proofErr w:type="spellEnd"/>
      <w:r w:rsidRPr="009D10D0">
        <w:rPr>
          <w:b/>
          <w:lang w:val="sr-Cyrl-BA"/>
        </w:rPr>
        <w:t xml:space="preserve"> zahtjeva za mjerila koja se uvoze (član 36. stav 1),</w:t>
      </w:r>
    </w:p>
    <w:p w14:paraId="79EA83C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12) upotrebljava mjerilo koje ne ispunjava propisane tehničke i </w:t>
      </w:r>
      <w:proofErr w:type="spellStart"/>
      <w:r w:rsidRPr="009D10D0">
        <w:rPr>
          <w:b/>
          <w:lang w:val="sr-Cyrl-BA"/>
        </w:rPr>
        <w:t>metrološke</w:t>
      </w:r>
      <w:proofErr w:type="spellEnd"/>
      <w:r w:rsidRPr="009D10D0">
        <w:rPr>
          <w:b/>
          <w:lang w:val="sr-Cyrl-BA"/>
        </w:rPr>
        <w:t xml:space="preserve"> zahtjeve i koje nije verifikovano ili označeno u skladu sa ovim zakonom (član 37. stav 1. i stav 2. tačka 1),</w:t>
      </w:r>
    </w:p>
    <w:p w14:paraId="34CEB3E6" w14:textId="77777777" w:rsidR="001E786F" w:rsidRPr="009D10D0" w:rsidRDefault="001E786F" w:rsidP="00414463">
      <w:pPr>
        <w:autoSpaceDE w:val="0"/>
        <w:autoSpaceDN w:val="0"/>
        <w:adjustRightInd w:val="0"/>
        <w:ind w:left="0" w:firstLine="720"/>
        <w:rPr>
          <w:b/>
          <w:lang w:val="sr-Cyrl-BA"/>
        </w:rPr>
      </w:pPr>
      <w:r w:rsidRPr="009D10D0">
        <w:rPr>
          <w:b/>
          <w:lang w:val="sr-Cyrl-BA"/>
        </w:rPr>
        <w:t>13) ne održava i, po potrebi, ne servisira mjerilo na način kojim se obezbjeđuje njegova tehnička ispravnost i tačnost mjerenja u skladu sa propisima i uputstvom proizvođača (član 37. stav 2. tačka 2),</w:t>
      </w:r>
    </w:p>
    <w:p w14:paraId="78D85E63" w14:textId="77777777" w:rsidR="001E786F" w:rsidRPr="009D10D0" w:rsidRDefault="001E786F" w:rsidP="00414463">
      <w:pPr>
        <w:autoSpaceDE w:val="0"/>
        <w:autoSpaceDN w:val="0"/>
        <w:adjustRightInd w:val="0"/>
        <w:ind w:left="0" w:firstLine="720"/>
        <w:rPr>
          <w:b/>
          <w:lang w:val="sr-Cyrl-BA"/>
        </w:rPr>
      </w:pPr>
      <w:r w:rsidRPr="009D10D0">
        <w:rPr>
          <w:b/>
          <w:lang w:val="sr-Cyrl-BA"/>
        </w:rPr>
        <w:t>14) ne postavi i ne upotrebljava mjerilo u skladu sa njegovom namjenom (član 37. stav 2. tačka 3),</w:t>
      </w:r>
    </w:p>
    <w:p w14:paraId="1FA9E205" w14:textId="77777777" w:rsidR="001E786F" w:rsidRPr="009D10D0" w:rsidRDefault="001E786F" w:rsidP="00414463">
      <w:pPr>
        <w:autoSpaceDE w:val="0"/>
        <w:autoSpaceDN w:val="0"/>
        <w:adjustRightInd w:val="0"/>
        <w:ind w:left="0" w:firstLine="720"/>
        <w:rPr>
          <w:b/>
          <w:lang w:val="sr-Cyrl-BA"/>
        </w:rPr>
      </w:pPr>
      <w:r w:rsidRPr="009D10D0">
        <w:rPr>
          <w:b/>
          <w:lang w:val="sr-Cyrl-BA"/>
        </w:rPr>
        <w:t>15) ne vodi potrebnu evidenciju o održavanju, servisiranju i verifikaciji mjerila (član 37. stav 2. tačka 5),</w:t>
      </w:r>
    </w:p>
    <w:p w14:paraId="53509C94" w14:textId="77777777" w:rsidR="001E786F" w:rsidRPr="009D10D0" w:rsidRDefault="001E786F" w:rsidP="00414463">
      <w:pPr>
        <w:autoSpaceDE w:val="0"/>
        <w:autoSpaceDN w:val="0"/>
        <w:adjustRightInd w:val="0"/>
        <w:ind w:left="0" w:firstLine="720"/>
        <w:rPr>
          <w:b/>
          <w:lang w:val="sr-Cyrl-BA"/>
        </w:rPr>
      </w:pPr>
      <w:r w:rsidRPr="009D10D0">
        <w:rPr>
          <w:b/>
          <w:lang w:val="sr-Cyrl-BA"/>
        </w:rPr>
        <w:t>16) odmah ne obavijesti Zavod o uklanjanju ili bilo kojoj vrsti oštećenja republičkog žiga postavljenog na mjerilo (član 37. stav 2. tačka 6),</w:t>
      </w:r>
    </w:p>
    <w:p w14:paraId="5693AD89" w14:textId="77777777" w:rsidR="001E786F" w:rsidRPr="009D10D0" w:rsidRDefault="001E786F" w:rsidP="00414463">
      <w:pPr>
        <w:autoSpaceDE w:val="0"/>
        <w:autoSpaceDN w:val="0"/>
        <w:adjustRightInd w:val="0"/>
        <w:ind w:left="0" w:firstLine="720"/>
        <w:rPr>
          <w:b/>
          <w:lang w:val="sr-Cyrl-BA"/>
        </w:rPr>
      </w:pPr>
      <w:r w:rsidRPr="009D10D0">
        <w:rPr>
          <w:b/>
          <w:lang w:val="sr-Cyrl-BA"/>
        </w:rPr>
        <w:lastRenderedPageBreak/>
        <w:t xml:space="preserve">17) ne označi mjerilo koje nije u upotrebi propisanom oznakom i ne ukloni iz radnog prostora, odnosno sa mjesta korišćenja dok se ne dovede u ispravno i verifikovano stanje (član 37. stav 3), </w:t>
      </w:r>
    </w:p>
    <w:p w14:paraId="7A753D74" w14:textId="77777777" w:rsidR="001E786F" w:rsidRPr="009D10D0" w:rsidRDefault="001E786F" w:rsidP="00414463">
      <w:pPr>
        <w:autoSpaceDE w:val="0"/>
        <w:autoSpaceDN w:val="0"/>
        <w:adjustRightInd w:val="0"/>
        <w:ind w:left="0" w:firstLine="720"/>
        <w:rPr>
          <w:b/>
          <w:lang w:val="sr-Cyrl-BA"/>
        </w:rPr>
      </w:pPr>
      <w:r w:rsidRPr="009D10D0">
        <w:rPr>
          <w:b/>
          <w:lang w:val="sr-Cyrl-BA"/>
        </w:rPr>
        <w:t>18) ne koristi mjerila koja su prema odredbama ovog zakona i posebnih propisa neophodna za obavljanje njegove djelatnosti (član 37. stav 4),</w:t>
      </w:r>
    </w:p>
    <w:p w14:paraId="7EC37F6D"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19) stavi na tržište ili skladišti sa namjerom stavljanja na tržište </w:t>
      </w:r>
      <w:proofErr w:type="spellStart"/>
      <w:r w:rsidRPr="009D10D0">
        <w:rPr>
          <w:b/>
          <w:lang w:val="sr-Cyrl-BA"/>
        </w:rPr>
        <w:t>pretpakovane</w:t>
      </w:r>
      <w:proofErr w:type="spellEnd"/>
      <w:r w:rsidRPr="009D10D0">
        <w:rPr>
          <w:b/>
          <w:lang w:val="sr-Cyrl-BA"/>
        </w:rPr>
        <w:t xml:space="preserve"> proizvode čija nazivna količina nije označena tačno, jasno i nedvosmisleno ili čija stvarna količina nije u okviru dozvoljenog odstupanja od označene nazivne količine ili koji nisu označeni propisanim oznakama i natpisima (član 38. stav 3),</w:t>
      </w:r>
    </w:p>
    <w:p w14:paraId="2CFC7534"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20) ne obezbijedi sprovođenje propisanog postupka za utvrđivanje usaglašenosti </w:t>
      </w:r>
      <w:proofErr w:type="spellStart"/>
      <w:r w:rsidRPr="009D10D0">
        <w:rPr>
          <w:b/>
          <w:lang w:val="sr-Cyrl-BA"/>
        </w:rPr>
        <w:t>pretpakovanih</w:t>
      </w:r>
      <w:proofErr w:type="spellEnd"/>
      <w:r w:rsidRPr="009D10D0">
        <w:rPr>
          <w:b/>
          <w:lang w:val="sr-Cyrl-BA"/>
        </w:rPr>
        <w:t xml:space="preserve"> proizvoda ili ne obezbijedi dokumentaciju kojom se potvrđuje da </w:t>
      </w:r>
      <w:proofErr w:type="spellStart"/>
      <w:r w:rsidRPr="009D10D0">
        <w:rPr>
          <w:b/>
          <w:lang w:val="sr-Cyrl-BA"/>
        </w:rPr>
        <w:t>pretpakovani</w:t>
      </w:r>
      <w:proofErr w:type="spellEnd"/>
      <w:r w:rsidRPr="009D10D0">
        <w:rPr>
          <w:b/>
          <w:lang w:val="sr-Cyrl-BA"/>
        </w:rPr>
        <w:t xml:space="preserve"> proizvodi ispunjavaju propisane </w:t>
      </w:r>
      <w:proofErr w:type="spellStart"/>
      <w:r w:rsidRPr="009D10D0">
        <w:rPr>
          <w:b/>
          <w:lang w:val="sr-Cyrl-BA"/>
        </w:rPr>
        <w:t>metrološke</w:t>
      </w:r>
      <w:proofErr w:type="spellEnd"/>
      <w:r w:rsidRPr="009D10D0">
        <w:rPr>
          <w:b/>
          <w:lang w:val="sr-Cyrl-BA"/>
        </w:rPr>
        <w:t xml:space="preserve"> zahtjeve ili tu dokumentaciju ne stavi na raspolaganje nadležnom organu (član 38. stav 5),</w:t>
      </w:r>
    </w:p>
    <w:p w14:paraId="6C29286D"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21) ne označi znakom usaglašenosti </w:t>
      </w:r>
      <w:proofErr w:type="spellStart"/>
      <w:r w:rsidRPr="009D10D0">
        <w:rPr>
          <w:b/>
          <w:lang w:val="sr-Cyrl-BA"/>
        </w:rPr>
        <w:t>pretpakovani</w:t>
      </w:r>
      <w:proofErr w:type="spellEnd"/>
      <w:r w:rsidRPr="009D10D0">
        <w:rPr>
          <w:b/>
          <w:lang w:val="sr-Cyrl-BA"/>
        </w:rPr>
        <w:t xml:space="preserve"> proizvod koji je usaglašen sa propisanim zahtjevima (član 38. stav 6),</w:t>
      </w:r>
    </w:p>
    <w:p w14:paraId="0200C3F4"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22) ne obavijesti Zavod o obavljanju djelatnosti </w:t>
      </w:r>
      <w:proofErr w:type="spellStart"/>
      <w:r w:rsidRPr="009D10D0">
        <w:rPr>
          <w:b/>
          <w:lang w:val="sr-Cyrl-BA"/>
        </w:rPr>
        <w:t>pretpakovanja</w:t>
      </w:r>
      <w:proofErr w:type="spellEnd"/>
      <w:r w:rsidRPr="009D10D0">
        <w:rPr>
          <w:b/>
          <w:lang w:val="sr-Cyrl-BA"/>
        </w:rPr>
        <w:t xml:space="preserve"> proizvoda prije početka bavljenja tom djelatnošću (član 38. stav 7),</w:t>
      </w:r>
    </w:p>
    <w:p w14:paraId="726A1FE9"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23) stavi na tržište ili skladišti radi stavljanja na tržište mjernu bocu koja ne ispunjava propisane </w:t>
      </w:r>
      <w:proofErr w:type="spellStart"/>
      <w:r w:rsidRPr="009D10D0">
        <w:rPr>
          <w:b/>
          <w:lang w:val="sr-Cyrl-BA"/>
        </w:rPr>
        <w:t>metrološke</w:t>
      </w:r>
      <w:proofErr w:type="spellEnd"/>
      <w:r w:rsidRPr="009D10D0">
        <w:rPr>
          <w:b/>
          <w:lang w:val="sr-Cyrl-BA"/>
        </w:rPr>
        <w:t xml:space="preserve"> zahtjeve ili koja nije označena propisanim oznakama i natpisima (član 40. stav 2),</w:t>
      </w:r>
    </w:p>
    <w:p w14:paraId="6C57174B" w14:textId="77777777" w:rsidR="001E786F" w:rsidRPr="009D10D0" w:rsidRDefault="001E786F" w:rsidP="00414463">
      <w:pPr>
        <w:autoSpaceDE w:val="0"/>
        <w:autoSpaceDN w:val="0"/>
        <w:adjustRightInd w:val="0"/>
        <w:ind w:left="0" w:firstLine="720"/>
        <w:rPr>
          <w:b/>
          <w:lang w:val="sr-Cyrl-BA"/>
        </w:rPr>
      </w:pPr>
      <w:r w:rsidRPr="009D10D0">
        <w:rPr>
          <w:b/>
          <w:lang w:val="sr-Cyrl-BA"/>
        </w:rPr>
        <w:t>24) ne označi mjernu bocu koja je namijenjena za stavljanje na tržište oznakom proizvođača koja omogućava njenu identifikaciju (član 40. stav 3).</w:t>
      </w:r>
    </w:p>
    <w:p w14:paraId="64258D82" w14:textId="77777777" w:rsidR="001E786F" w:rsidRPr="009D10D0" w:rsidRDefault="001E786F" w:rsidP="00414463">
      <w:pPr>
        <w:autoSpaceDE w:val="0"/>
        <w:autoSpaceDN w:val="0"/>
        <w:adjustRightInd w:val="0"/>
        <w:ind w:left="0" w:firstLine="720"/>
        <w:rPr>
          <w:b/>
          <w:lang w:val="sr-Cyrl-BA"/>
        </w:rPr>
      </w:pPr>
      <w:r w:rsidRPr="009D10D0">
        <w:rPr>
          <w:b/>
          <w:lang w:val="sr-Cyrl-BA"/>
        </w:rPr>
        <w:t>(2) Za prekršaj iz stava 1. ovog člana kazniće se i preduzetnik novčanom kaznom od 500 KM do 2.500 KM.</w:t>
      </w:r>
    </w:p>
    <w:p w14:paraId="0FB29869" w14:textId="77777777" w:rsidR="001E786F" w:rsidRPr="009D10D0" w:rsidRDefault="001E786F" w:rsidP="00414463">
      <w:pPr>
        <w:autoSpaceDE w:val="0"/>
        <w:autoSpaceDN w:val="0"/>
        <w:adjustRightInd w:val="0"/>
        <w:ind w:left="0" w:firstLine="720"/>
        <w:rPr>
          <w:b/>
          <w:lang w:val="sr-Cyrl-BA"/>
        </w:rPr>
      </w:pPr>
      <w:r w:rsidRPr="009D10D0">
        <w:rPr>
          <w:b/>
          <w:lang w:val="sr-Cyrl-BA"/>
        </w:rPr>
        <w:t>(3) Za prekršaj iz stava 1. ovog člana kazniće se i odgovorno lice u pravnom licu novčanom kaznom od 200 KM do 1.000 KM.</w:t>
      </w:r>
    </w:p>
    <w:p w14:paraId="518DA200" w14:textId="77777777" w:rsidR="001E786F" w:rsidRPr="009D10D0" w:rsidRDefault="001E786F" w:rsidP="00414463">
      <w:pPr>
        <w:autoSpaceDE w:val="0"/>
        <w:autoSpaceDN w:val="0"/>
        <w:adjustRightInd w:val="0"/>
        <w:ind w:left="0" w:firstLine="720"/>
        <w:rPr>
          <w:b/>
          <w:lang w:val="sr-Cyrl-BA"/>
        </w:rPr>
      </w:pPr>
      <w:r w:rsidRPr="009D10D0">
        <w:rPr>
          <w:b/>
          <w:lang w:val="sr-Cyrl-BA"/>
        </w:rPr>
        <w:t>(4) Za prekršaj iz stava 1. t. 4) do 14) i t. 16) i 17) ovog člana kazniće se i fizičko lice novčanom kaznom od 100 KM do 500 KM.</w:t>
      </w:r>
    </w:p>
    <w:p w14:paraId="418CBA22" w14:textId="77777777" w:rsidR="001E786F" w:rsidRPr="009D10D0" w:rsidRDefault="001E786F" w:rsidP="00414463">
      <w:pPr>
        <w:autoSpaceDE w:val="0"/>
        <w:autoSpaceDN w:val="0"/>
        <w:adjustRightInd w:val="0"/>
        <w:ind w:left="0" w:firstLine="720"/>
        <w:rPr>
          <w:b/>
          <w:lang w:val="sr-Cyrl-BA"/>
        </w:rPr>
      </w:pPr>
      <w:r w:rsidRPr="009D10D0">
        <w:rPr>
          <w:b/>
          <w:lang w:val="sr-Cyrl-BA"/>
        </w:rPr>
        <w:t>(5) Za prekršaj iz stava 1. t. 11) do 14) ovog člana može se uz kaznu izreći i zaštitna mjera oduzimanja mjerila čijom je upotrebom načinjen prekršaj.</w:t>
      </w:r>
    </w:p>
    <w:p w14:paraId="3D973A80" w14:textId="5EFF1532" w:rsidR="001E786F" w:rsidRPr="009D10D0" w:rsidRDefault="001E786F" w:rsidP="00414463">
      <w:pPr>
        <w:autoSpaceDE w:val="0"/>
        <w:autoSpaceDN w:val="0"/>
        <w:adjustRightInd w:val="0"/>
        <w:ind w:left="0" w:firstLine="720"/>
        <w:rPr>
          <w:lang w:val="sr-Cyrl-BA"/>
        </w:rPr>
      </w:pPr>
    </w:p>
    <w:p w14:paraId="6DAC07D4" w14:textId="77777777" w:rsidR="001E786F" w:rsidRPr="009D10D0" w:rsidRDefault="001E786F" w:rsidP="00414463">
      <w:pPr>
        <w:autoSpaceDE w:val="0"/>
        <w:autoSpaceDN w:val="0"/>
        <w:adjustRightInd w:val="0"/>
        <w:ind w:left="0" w:firstLine="0"/>
        <w:jc w:val="center"/>
        <w:rPr>
          <w:lang w:val="sr-Cyrl-BA"/>
        </w:rPr>
      </w:pPr>
      <w:r w:rsidRPr="009D10D0">
        <w:rPr>
          <w:lang w:val="sr-Cyrl-BA"/>
        </w:rPr>
        <w:t>Novčane kazne za ovlašćeno tijelo</w:t>
      </w:r>
    </w:p>
    <w:p w14:paraId="7BB54D38"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53.</w:t>
      </w:r>
    </w:p>
    <w:p w14:paraId="75604B43" w14:textId="77777777" w:rsidR="001E786F" w:rsidRPr="009D10D0" w:rsidRDefault="001E786F" w:rsidP="00414463">
      <w:pPr>
        <w:autoSpaceDE w:val="0"/>
        <w:autoSpaceDN w:val="0"/>
        <w:adjustRightInd w:val="0"/>
        <w:ind w:left="0" w:firstLine="720"/>
        <w:rPr>
          <w:lang w:val="sr-Cyrl-BA"/>
        </w:rPr>
      </w:pPr>
    </w:p>
    <w:p w14:paraId="0A34352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 Novčanom kaznom </w:t>
      </w:r>
      <w:r w:rsidRPr="009D10D0">
        <w:rPr>
          <w:b/>
          <w:lang w:val="sr-Cyrl-BA"/>
        </w:rPr>
        <w:t>od 3.000 KM do 10.000 KM</w:t>
      </w:r>
      <w:r w:rsidRPr="009D10D0">
        <w:rPr>
          <w:lang w:val="sr-Cyrl-BA"/>
        </w:rPr>
        <w:t xml:space="preserve"> kazniće se za prekršaj ovlašćeno tijelo, ako:</w:t>
      </w:r>
    </w:p>
    <w:p w14:paraId="0FE84E6C" w14:textId="77777777" w:rsidR="001E786F" w:rsidRPr="009D10D0" w:rsidRDefault="001E786F" w:rsidP="00414463">
      <w:pPr>
        <w:autoSpaceDE w:val="0"/>
        <w:autoSpaceDN w:val="0"/>
        <w:adjustRightInd w:val="0"/>
        <w:ind w:left="0" w:firstLine="720"/>
        <w:rPr>
          <w:lang w:val="sr-Cyrl-BA"/>
        </w:rPr>
      </w:pPr>
      <w:r w:rsidRPr="009D10D0">
        <w:rPr>
          <w:lang w:val="sr-Cyrl-BA"/>
        </w:rPr>
        <w:t>1) verifikuje mjerilo bez prethodno sprovedenog pregleda, odnosno verifikuje mjerilo koje nema odobren tip mjerila (član 20. stav 6),</w:t>
      </w:r>
    </w:p>
    <w:p w14:paraId="5E15479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ne izda certifikat o verifikaciji </w:t>
      </w:r>
      <w:r w:rsidRPr="009D10D0">
        <w:rPr>
          <w:b/>
          <w:lang w:val="sr-Cyrl-BA"/>
        </w:rPr>
        <w:t xml:space="preserve">na zahtjev vlasnika, odnosno korisnika mjerila i kada je to mjerilo žigosano republičkim žigom </w:t>
      </w:r>
      <w:r w:rsidRPr="009D10D0">
        <w:rPr>
          <w:lang w:val="sr-Cyrl-BA"/>
        </w:rPr>
        <w:t>(član 20. stav 7),</w:t>
      </w:r>
    </w:p>
    <w:p w14:paraId="7169760D"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ne koristi </w:t>
      </w:r>
      <w:r w:rsidRPr="009D10D0">
        <w:rPr>
          <w:b/>
          <w:lang w:val="sr-Cyrl-BA"/>
        </w:rPr>
        <w:t>dodijeljene</w:t>
      </w:r>
      <w:r w:rsidRPr="009D10D0">
        <w:rPr>
          <w:lang w:val="sr-Cyrl-BA"/>
        </w:rPr>
        <w:t xml:space="preserve"> republičke žigove za žigosanje mjerila (član 25. stav 3),</w:t>
      </w:r>
    </w:p>
    <w:p w14:paraId="75E2C203"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4) </w:t>
      </w:r>
      <w:r w:rsidRPr="009D10D0">
        <w:rPr>
          <w:b/>
          <w:lang w:val="sr-Cyrl-BA"/>
        </w:rPr>
        <w:t>ne obezbjeđuje nezavisnost i nepristrasnost u odnosu na podnosioca zahtjeva za verifikaciju, vlasnika ili korisnika mjerila koje je predmet verifikacije (član 28. stav 9),</w:t>
      </w:r>
    </w:p>
    <w:p w14:paraId="1739DF82" w14:textId="77777777" w:rsidR="001E786F" w:rsidRPr="009D10D0" w:rsidRDefault="001E786F" w:rsidP="00414463">
      <w:pPr>
        <w:autoSpaceDE w:val="0"/>
        <w:autoSpaceDN w:val="0"/>
        <w:adjustRightInd w:val="0"/>
        <w:ind w:left="0" w:firstLine="720"/>
        <w:rPr>
          <w:lang w:val="sr-Cyrl-BA"/>
        </w:rPr>
      </w:pPr>
      <w:r w:rsidRPr="009D10D0">
        <w:rPr>
          <w:lang w:val="sr-Cyrl-BA"/>
        </w:rPr>
        <w:t>5) obavlja verifikaciju mjerila bez rješenja o ovlašćivanju (član 28. stav 1),</w:t>
      </w:r>
    </w:p>
    <w:p w14:paraId="22403FCA" w14:textId="77777777" w:rsidR="001E786F" w:rsidRPr="009D10D0" w:rsidRDefault="001E786F" w:rsidP="00414463">
      <w:pPr>
        <w:autoSpaceDE w:val="0"/>
        <w:autoSpaceDN w:val="0"/>
        <w:adjustRightInd w:val="0"/>
        <w:ind w:left="0" w:firstLine="720"/>
        <w:rPr>
          <w:lang w:val="sr-Cyrl-BA"/>
        </w:rPr>
      </w:pPr>
      <w:r w:rsidRPr="009D10D0">
        <w:rPr>
          <w:lang w:val="sr-Cyrl-BA"/>
        </w:rPr>
        <w:t>6) obavlja verifikaciju mjerila za mjerila koja nisu obuhvaćena rješenjem o ovlašćivanju (član 28. stav 7),</w:t>
      </w:r>
    </w:p>
    <w:p w14:paraId="15DBFFC1" w14:textId="77777777" w:rsidR="001E786F" w:rsidRPr="009D10D0" w:rsidRDefault="001E786F" w:rsidP="00414463">
      <w:pPr>
        <w:autoSpaceDE w:val="0"/>
        <w:autoSpaceDN w:val="0"/>
        <w:adjustRightInd w:val="0"/>
        <w:ind w:left="0" w:firstLine="720"/>
        <w:rPr>
          <w:b/>
          <w:lang w:val="sr-Cyrl-BA"/>
        </w:rPr>
      </w:pPr>
      <w:r w:rsidRPr="009D10D0">
        <w:rPr>
          <w:lang w:val="sr-Cyrl-BA"/>
        </w:rPr>
        <w:t xml:space="preserve">7) </w:t>
      </w:r>
      <w:r w:rsidRPr="009D10D0">
        <w:rPr>
          <w:b/>
          <w:lang w:val="sr-Cyrl-BA"/>
        </w:rPr>
        <w:t xml:space="preserve">obavlja verifikaciju mjerila suprotno </w:t>
      </w:r>
      <w:proofErr w:type="spellStart"/>
      <w:r w:rsidRPr="009D10D0">
        <w:rPr>
          <w:b/>
          <w:lang w:val="sr-Cyrl-BA"/>
        </w:rPr>
        <w:t>metrološkim</w:t>
      </w:r>
      <w:proofErr w:type="spellEnd"/>
      <w:r w:rsidRPr="009D10D0">
        <w:rPr>
          <w:b/>
          <w:lang w:val="sr-Cyrl-BA"/>
        </w:rPr>
        <w:t xml:space="preserve"> propisima i pratećim standardima, međunarodnim preporukama i utvrđenim procedurama i radnim uputstvima, kao i dobrom </w:t>
      </w:r>
      <w:proofErr w:type="spellStart"/>
      <w:r w:rsidRPr="009D10D0">
        <w:rPr>
          <w:b/>
          <w:lang w:val="sr-Cyrl-BA"/>
        </w:rPr>
        <w:t>metrološkom</w:t>
      </w:r>
      <w:proofErr w:type="spellEnd"/>
      <w:r w:rsidRPr="009D10D0">
        <w:rPr>
          <w:b/>
          <w:lang w:val="sr-Cyrl-BA"/>
        </w:rPr>
        <w:t xml:space="preserve"> praksom (član 28. stav 8),</w:t>
      </w:r>
    </w:p>
    <w:p w14:paraId="33EF3AA6" w14:textId="77777777" w:rsidR="001E786F" w:rsidRPr="009D10D0" w:rsidRDefault="001E786F" w:rsidP="00414463">
      <w:pPr>
        <w:autoSpaceDE w:val="0"/>
        <w:autoSpaceDN w:val="0"/>
        <w:adjustRightInd w:val="0"/>
        <w:ind w:left="0" w:firstLine="720"/>
        <w:rPr>
          <w:lang w:val="sr-Cyrl-BA"/>
        </w:rPr>
      </w:pPr>
      <w:r w:rsidRPr="009D10D0">
        <w:rPr>
          <w:lang w:val="sr-Cyrl-BA"/>
        </w:rPr>
        <w:t>8) evidencija o verifikaciji mjerila ne sadrži obavezne podatke (član 30. stav 1),</w:t>
      </w:r>
    </w:p>
    <w:p w14:paraId="7BA9BA3C" w14:textId="77777777" w:rsidR="001E786F" w:rsidRPr="009D10D0" w:rsidRDefault="001E786F" w:rsidP="00414463">
      <w:pPr>
        <w:autoSpaceDE w:val="0"/>
        <w:autoSpaceDN w:val="0"/>
        <w:adjustRightInd w:val="0"/>
        <w:ind w:left="0" w:firstLine="720"/>
        <w:rPr>
          <w:lang w:val="sr-Cyrl-BA"/>
        </w:rPr>
      </w:pPr>
      <w:r w:rsidRPr="009D10D0">
        <w:rPr>
          <w:lang w:val="sr-Cyrl-BA"/>
        </w:rPr>
        <w:lastRenderedPageBreak/>
        <w:t>9) evidenciju o verifikaciji mjerila ne čuva u propisanom roku (član 30. stav 2),</w:t>
      </w:r>
    </w:p>
    <w:p w14:paraId="395A7806" w14:textId="77777777" w:rsidR="001E786F" w:rsidRPr="009D10D0" w:rsidRDefault="001E786F" w:rsidP="00414463">
      <w:pPr>
        <w:autoSpaceDE w:val="0"/>
        <w:autoSpaceDN w:val="0"/>
        <w:adjustRightInd w:val="0"/>
        <w:ind w:left="0" w:firstLine="720"/>
        <w:rPr>
          <w:lang w:val="sr-Cyrl-BA"/>
        </w:rPr>
      </w:pPr>
      <w:r w:rsidRPr="009D10D0">
        <w:rPr>
          <w:lang w:val="sr-Cyrl-BA"/>
        </w:rPr>
        <w:t>10) podatke iz evidencije o verifikaciji mjerila ne dostavi Zavodu (član 30. stav 3),</w:t>
      </w:r>
    </w:p>
    <w:p w14:paraId="5EBB4B21" w14:textId="77777777" w:rsidR="001E786F" w:rsidRPr="009D10D0" w:rsidRDefault="001E786F" w:rsidP="00414463">
      <w:pPr>
        <w:autoSpaceDE w:val="0"/>
        <w:autoSpaceDN w:val="0"/>
        <w:adjustRightInd w:val="0"/>
        <w:ind w:left="0" w:firstLine="720"/>
        <w:rPr>
          <w:lang w:val="sr-Cyrl-BA"/>
        </w:rPr>
      </w:pPr>
      <w:r w:rsidRPr="009D10D0">
        <w:rPr>
          <w:lang w:val="sr-Cyrl-BA"/>
        </w:rPr>
        <w:t>11) ne obavijesti Zavod o promjenama koje mogu uticati na rad ovlašćenog tijela, kao i ako prestane da ispunjava uslove za verifikaciju mjerila (član 31. stav 1),</w:t>
      </w:r>
    </w:p>
    <w:p w14:paraId="523E1FBB"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12) prestane sa radom bez obavještavanja Zavoda u propisanom roku (član 31. stav 3). </w:t>
      </w:r>
    </w:p>
    <w:p w14:paraId="3454349B" w14:textId="77777777" w:rsidR="001E786F" w:rsidRPr="009D10D0" w:rsidRDefault="001E786F" w:rsidP="00414463">
      <w:pPr>
        <w:autoSpaceDE w:val="0"/>
        <w:autoSpaceDN w:val="0"/>
        <w:adjustRightInd w:val="0"/>
        <w:ind w:left="0" w:firstLine="720"/>
        <w:rPr>
          <w:lang w:val="sr-Cyrl-BA"/>
        </w:rPr>
      </w:pPr>
      <w:r w:rsidRPr="009D10D0">
        <w:rPr>
          <w:lang w:val="sr-Cyrl-BA"/>
        </w:rPr>
        <w:t>(2) Za prekršaj iz stava 1. ovog člana kazniće se i odgovorno lice ovlašćenog tijela, novčanom kaznom od 500 KM do 2.500 KM.</w:t>
      </w:r>
    </w:p>
    <w:p w14:paraId="1D72F8D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Za prekršaj iz stava 1. tačka 1) ovog člana, novčanom kaznom od 100 KM do 500 KM, kazniće se zaposleni koji je u ime ovlašćenog tijela ili Zavoda neposredno radio na verifikaciji mjerila. </w:t>
      </w:r>
    </w:p>
    <w:p w14:paraId="5EC07A50" w14:textId="77777777" w:rsidR="001E786F" w:rsidRPr="009D10D0" w:rsidRDefault="001E786F" w:rsidP="00414463">
      <w:pPr>
        <w:autoSpaceDE w:val="0"/>
        <w:autoSpaceDN w:val="0"/>
        <w:adjustRightInd w:val="0"/>
        <w:ind w:left="0" w:firstLine="720"/>
        <w:rPr>
          <w:lang w:val="sr-Cyrl-BA"/>
        </w:rPr>
      </w:pPr>
    </w:p>
    <w:p w14:paraId="192129BA" w14:textId="77777777" w:rsidR="001E786F" w:rsidRPr="009D10D0" w:rsidRDefault="001E786F" w:rsidP="00414463">
      <w:pPr>
        <w:autoSpaceDE w:val="0"/>
        <w:autoSpaceDN w:val="0"/>
        <w:adjustRightInd w:val="0"/>
        <w:ind w:left="0" w:firstLine="0"/>
        <w:jc w:val="center"/>
        <w:rPr>
          <w:lang w:val="sr-Cyrl-BA"/>
        </w:rPr>
      </w:pPr>
      <w:r w:rsidRPr="009D10D0">
        <w:rPr>
          <w:lang w:val="sr-Cyrl-BA"/>
        </w:rPr>
        <w:t>Donošenje podzakonskih akata</w:t>
      </w:r>
    </w:p>
    <w:p w14:paraId="284A962B" w14:textId="77777777" w:rsidR="001E786F" w:rsidRPr="009D10D0" w:rsidRDefault="001E786F" w:rsidP="00414463">
      <w:pPr>
        <w:autoSpaceDE w:val="0"/>
        <w:autoSpaceDN w:val="0"/>
        <w:adjustRightInd w:val="0"/>
        <w:ind w:left="0" w:firstLine="0"/>
        <w:jc w:val="center"/>
        <w:rPr>
          <w:lang w:val="sr-Cyrl-BA"/>
        </w:rPr>
      </w:pPr>
      <w:r w:rsidRPr="009D10D0">
        <w:rPr>
          <w:lang w:val="sr-Cyrl-BA"/>
        </w:rPr>
        <w:t>Član 59.</w:t>
      </w:r>
    </w:p>
    <w:p w14:paraId="506FC20B" w14:textId="77777777" w:rsidR="001E786F" w:rsidRPr="009D10D0" w:rsidRDefault="001E786F" w:rsidP="00414463">
      <w:pPr>
        <w:autoSpaceDE w:val="0"/>
        <w:autoSpaceDN w:val="0"/>
        <w:adjustRightInd w:val="0"/>
        <w:ind w:left="0" w:firstLine="720"/>
        <w:jc w:val="center"/>
        <w:rPr>
          <w:lang w:val="sr-Cyrl-BA"/>
        </w:rPr>
      </w:pPr>
    </w:p>
    <w:p w14:paraId="6A73F257" w14:textId="77777777" w:rsidR="001E786F" w:rsidRPr="009D10D0" w:rsidRDefault="001E786F" w:rsidP="00414463">
      <w:pPr>
        <w:autoSpaceDE w:val="0"/>
        <w:autoSpaceDN w:val="0"/>
        <w:adjustRightInd w:val="0"/>
        <w:ind w:left="0" w:firstLine="720"/>
        <w:rPr>
          <w:lang w:val="sr-Cyrl-BA"/>
        </w:rPr>
      </w:pPr>
      <w:r w:rsidRPr="009D10D0">
        <w:rPr>
          <w:lang w:val="sr-Cyrl-BA"/>
        </w:rPr>
        <w:t>(1) Vlada će u roku od šest mjeseci od dana stupanja na snagu ovog zakona donijeti:</w:t>
      </w:r>
    </w:p>
    <w:p w14:paraId="7D24E558" w14:textId="77777777" w:rsidR="001E786F" w:rsidRPr="009D10D0" w:rsidRDefault="001E786F" w:rsidP="00414463">
      <w:pPr>
        <w:autoSpaceDE w:val="0"/>
        <w:autoSpaceDN w:val="0"/>
        <w:adjustRightInd w:val="0"/>
        <w:ind w:left="0" w:firstLine="720"/>
        <w:rPr>
          <w:lang w:val="sr-Cyrl-BA"/>
        </w:rPr>
      </w:pPr>
      <w:r w:rsidRPr="009D10D0">
        <w:rPr>
          <w:lang w:val="sr-Cyrl-BA"/>
        </w:rPr>
        <w:t>1) Uredbu o mjernim jedinicama u Republici Srpskoj (član 6. stav 2),</w:t>
      </w:r>
    </w:p>
    <w:p w14:paraId="0B7F56D6"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2) Uredbu o naknadama za obavljanje verifikacije mjerila i drugih poslova iz oblasti </w:t>
      </w:r>
      <w:proofErr w:type="spellStart"/>
      <w:r w:rsidRPr="009D10D0">
        <w:rPr>
          <w:lang w:val="sr-Cyrl-BA"/>
        </w:rPr>
        <w:t>metrologije</w:t>
      </w:r>
      <w:proofErr w:type="spellEnd"/>
      <w:r w:rsidRPr="009D10D0">
        <w:rPr>
          <w:lang w:val="sr-Cyrl-BA"/>
        </w:rPr>
        <w:t xml:space="preserve"> (član 44. stav 3).</w:t>
      </w:r>
    </w:p>
    <w:p w14:paraId="2F32F894" w14:textId="77777777" w:rsidR="001E786F" w:rsidRPr="009D10D0" w:rsidRDefault="001E786F" w:rsidP="00414463">
      <w:pPr>
        <w:autoSpaceDE w:val="0"/>
        <w:autoSpaceDN w:val="0"/>
        <w:adjustRightInd w:val="0"/>
        <w:ind w:left="0" w:firstLine="720"/>
        <w:rPr>
          <w:lang w:val="sr-Cyrl-BA"/>
        </w:rPr>
      </w:pPr>
      <w:r w:rsidRPr="009D10D0">
        <w:rPr>
          <w:lang w:val="sr-Cyrl-BA"/>
        </w:rPr>
        <w:t>(2) Direktor Zavoda će, uz saglasnost ministra, u roku od godinu dana od stupanja na snagu ovog zakona donijeti sljedeće podzakonske akte:</w:t>
      </w:r>
    </w:p>
    <w:p w14:paraId="51771F61" w14:textId="77777777" w:rsidR="001E786F" w:rsidRPr="009D10D0" w:rsidRDefault="001E786F" w:rsidP="00414463">
      <w:pPr>
        <w:autoSpaceDE w:val="0"/>
        <w:autoSpaceDN w:val="0"/>
        <w:adjustRightInd w:val="0"/>
        <w:ind w:left="0" w:firstLine="720"/>
        <w:rPr>
          <w:lang w:val="sr-Cyrl-BA"/>
        </w:rPr>
      </w:pPr>
      <w:r w:rsidRPr="009D10D0">
        <w:rPr>
          <w:lang w:val="sr-Cyrl-BA"/>
        </w:rPr>
        <w:t>1) Pravilnik o vrstama mjerila za koja je obavezna verifikacija (član 7. stav 3),</w:t>
      </w:r>
    </w:p>
    <w:p w14:paraId="61FBAF5E" w14:textId="77777777" w:rsidR="001E786F" w:rsidRPr="009D10D0" w:rsidRDefault="001E786F" w:rsidP="00414463">
      <w:pPr>
        <w:autoSpaceDE w:val="0"/>
        <w:autoSpaceDN w:val="0"/>
        <w:adjustRightInd w:val="0"/>
        <w:ind w:left="0" w:firstLine="720"/>
        <w:rPr>
          <w:lang w:val="sr-Cyrl-BA"/>
        </w:rPr>
      </w:pPr>
      <w:r w:rsidRPr="009D10D0">
        <w:rPr>
          <w:lang w:val="sr-Cyrl-BA"/>
        </w:rPr>
        <w:t>2) Pravilnik o republičkim etalonima (član 10. stav 5),</w:t>
      </w:r>
    </w:p>
    <w:p w14:paraId="0F838EE8" w14:textId="77777777" w:rsidR="001E786F" w:rsidRPr="009D10D0" w:rsidRDefault="001E786F" w:rsidP="00414463">
      <w:pPr>
        <w:autoSpaceDE w:val="0"/>
        <w:autoSpaceDN w:val="0"/>
        <w:adjustRightInd w:val="0"/>
        <w:ind w:left="0" w:firstLine="720"/>
        <w:rPr>
          <w:lang w:val="sr-Cyrl-BA"/>
        </w:rPr>
      </w:pPr>
      <w:r w:rsidRPr="009D10D0">
        <w:rPr>
          <w:lang w:val="sr-Cyrl-BA"/>
        </w:rPr>
        <w:t>3) Pravilnik o postupku i načinu ispitivanja tipa mjerila (član 16. stav 12),</w:t>
      </w:r>
    </w:p>
    <w:p w14:paraId="450E0105" w14:textId="77777777" w:rsidR="001E786F" w:rsidRPr="009D10D0" w:rsidRDefault="001E786F" w:rsidP="00414463">
      <w:pPr>
        <w:autoSpaceDE w:val="0"/>
        <w:autoSpaceDN w:val="0"/>
        <w:adjustRightInd w:val="0"/>
        <w:ind w:left="0" w:firstLine="720"/>
        <w:rPr>
          <w:lang w:val="sr-Cyrl-BA"/>
        </w:rPr>
      </w:pPr>
      <w:r w:rsidRPr="009D10D0">
        <w:rPr>
          <w:lang w:val="sr-Cyrl-BA"/>
        </w:rPr>
        <w:t>4) Pravilnik o postupku i načinu imenovanja tijela za ocjenjivanje usaglašenosti mjerila (član 18. stav 9),</w:t>
      </w:r>
    </w:p>
    <w:p w14:paraId="4549F322"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5) Pravilnik o verifikaciji mjerila (član 20. </w:t>
      </w:r>
      <w:r w:rsidRPr="009D10D0">
        <w:rPr>
          <w:b/>
          <w:lang w:val="sr-Cyrl-BA"/>
        </w:rPr>
        <w:t>stav 12</w:t>
      </w:r>
      <w:r w:rsidRPr="009D10D0">
        <w:rPr>
          <w:lang w:val="sr-Cyrl-BA"/>
        </w:rPr>
        <w:t>),</w:t>
      </w:r>
    </w:p>
    <w:p w14:paraId="410142C8" w14:textId="77777777" w:rsidR="001E786F" w:rsidRPr="009D10D0" w:rsidRDefault="001E786F" w:rsidP="00414463">
      <w:pPr>
        <w:autoSpaceDE w:val="0"/>
        <w:autoSpaceDN w:val="0"/>
        <w:adjustRightInd w:val="0"/>
        <w:ind w:left="0" w:firstLine="720"/>
        <w:rPr>
          <w:lang w:val="sr-Cyrl-BA"/>
        </w:rPr>
      </w:pPr>
      <w:r w:rsidRPr="009D10D0">
        <w:rPr>
          <w:lang w:val="sr-Cyrl-BA"/>
        </w:rPr>
        <w:t>6) Pravilnik o vrstama i oblicima žigova za verifikaciju mjerila (član 25. stav 5),</w:t>
      </w:r>
    </w:p>
    <w:p w14:paraId="686BCDEB" w14:textId="77777777" w:rsidR="001E786F" w:rsidRPr="009D10D0" w:rsidRDefault="001E786F" w:rsidP="00414463">
      <w:pPr>
        <w:autoSpaceDE w:val="0"/>
        <w:autoSpaceDN w:val="0"/>
        <w:adjustRightInd w:val="0"/>
        <w:ind w:left="0" w:firstLine="720"/>
        <w:rPr>
          <w:lang w:val="sr-Cyrl-BA"/>
        </w:rPr>
      </w:pPr>
      <w:r w:rsidRPr="009D10D0">
        <w:rPr>
          <w:lang w:val="sr-Cyrl-BA"/>
        </w:rPr>
        <w:t>7) Pravilnik o postupku ovlašćivanja tijela za verifikaciju mjerila (član</w:t>
      </w:r>
      <w:r w:rsidRPr="009D10D0">
        <w:rPr>
          <w:b/>
          <w:lang w:val="sr-Cyrl-BA"/>
        </w:rPr>
        <w:t xml:space="preserve"> </w:t>
      </w:r>
      <w:r w:rsidRPr="009D10D0">
        <w:rPr>
          <w:lang w:val="sr-Cyrl-BA"/>
        </w:rPr>
        <w:t xml:space="preserve">27. </w:t>
      </w:r>
      <w:r w:rsidRPr="009D10D0">
        <w:rPr>
          <w:b/>
          <w:lang w:val="sr-Cyrl-BA"/>
        </w:rPr>
        <w:t>stav 6.</w:t>
      </w:r>
      <w:r w:rsidRPr="009D10D0">
        <w:rPr>
          <w:lang w:val="sr-Cyrl-BA"/>
        </w:rPr>
        <w:t xml:space="preserve"> i član 30. stav 4),</w:t>
      </w:r>
    </w:p>
    <w:p w14:paraId="0AC7935B" w14:textId="77777777" w:rsidR="001E786F" w:rsidRPr="009D10D0" w:rsidRDefault="001E786F" w:rsidP="00414463">
      <w:pPr>
        <w:autoSpaceDE w:val="0"/>
        <w:autoSpaceDN w:val="0"/>
        <w:adjustRightInd w:val="0"/>
        <w:ind w:left="0" w:firstLine="720"/>
        <w:rPr>
          <w:lang w:val="sr-Cyrl-BA"/>
        </w:rPr>
      </w:pPr>
      <w:r w:rsidRPr="009D10D0">
        <w:rPr>
          <w:lang w:val="sr-Cyrl-BA"/>
        </w:rPr>
        <w:t>8) Pravilnik o postupku osnivanja laboratorija za pripremu mjerila (član 32. stav 3. i član 34. stav 4),</w:t>
      </w:r>
    </w:p>
    <w:p w14:paraId="256CBB83"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9) Pravilnik o postupku izdavanja potvrda </w:t>
      </w:r>
      <w:r w:rsidRPr="009D10D0">
        <w:rPr>
          <w:b/>
          <w:lang w:val="sr-Cyrl-BA"/>
        </w:rPr>
        <w:t>i mišljenja</w:t>
      </w:r>
      <w:r w:rsidRPr="009D10D0">
        <w:rPr>
          <w:lang w:val="sr-Cyrl-BA"/>
        </w:rPr>
        <w:t xml:space="preserve"> za uvoz mjerila (član 36. </w:t>
      </w:r>
      <w:r w:rsidRPr="009D10D0">
        <w:rPr>
          <w:b/>
          <w:lang w:val="sr-Cyrl-BA"/>
        </w:rPr>
        <w:t>stav 5</w:t>
      </w:r>
      <w:r w:rsidRPr="009D10D0">
        <w:rPr>
          <w:lang w:val="sr-Cyrl-BA"/>
        </w:rPr>
        <w:t>),</w:t>
      </w:r>
    </w:p>
    <w:p w14:paraId="576265EF"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10) Pravilnik o </w:t>
      </w:r>
      <w:proofErr w:type="spellStart"/>
      <w:r w:rsidRPr="009D10D0">
        <w:rPr>
          <w:lang w:val="sr-Cyrl-BA"/>
        </w:rPr>
        <w:t>pretpakovanim</w:t>
      </w:r>
      <w:proofErr w:type="spellEnd"/>
      <w:r w:rsidRPr="009D10D0">
        <w:rPr>
          <w:lang w:val="sr-Cyrl-BA"/>
        </w:rPr>
        <w:t xml:space="preserve"> proizvodima (član 38. stav 4),</w:t>
      </w:r>
    </w:p>
    <w:p w14:paraId="74ED5764"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11) Pravilnik o mjernim bocama (član 40. </w:t>
      </w:r>
      <w:r w:rsidRPr="009D10D0">
        <w:rPr>
          <w:b/>
          <w:lang w:val="sr-Cyrl-BA"/>
        </w:rPr>
        <w:t>stav 10</w:t>
      </w:r>
      <w:r w:rsidRPr="009D10D0">
        <w:rPr>
          <w:lang w:val="sr-Cyrl-BA"/>
        </w:rPr>
        <w:t>),</w:t>
      </w:r>
    </w:p>
    <w:p w14:paraId="503E81CD" w14:textId="77777777" w:rsidR="001E786F" w:rsidRPr="009D10D0" w:rsidRDefault="001E786F" w:rsidP="00414463">
      <w:pPr>
        <w:autoSpaceDE w:val="0"/>
        <w:autoSpaceDN w:val="0"/>
        <w:adjustRightInd w:val="0"/>
        <w:ind w:left="0" w:firstLine="720"/>
        <w:rPr>
          <w:lang w:val="sr-Cyrl-BA"/>
        </w:rPr>
      </w:pPr>
      <w:r w:rsidRPr="009D10D0">
        <w:rPr>
          <w:lang w:val="sr-Cyrl-BA"/>
        </w:rPr>
        <w:t>12) Pravilnik o postupku priznavanja dokumenata, žigova i znakova usaglašenosti (član 42. stav 2),</w:t>
      </w:r>
    </w:p>
    <w:p w14:paraId="090673A9"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13) Pravilnik o vršenju </w:t>
      </w:r>
      <w:proofErr w:type="spellStart"/>
      <w:r w:rsidRPr="009D10D0">
        <w:rPr>
          <w:lang w:val="sr-Cyrl-BA"/>
        </w:rPr>
        <w:t>metrološkog</w:t>
      </w:r>
      <w:proofErr w:type="spellEnd"/>
      <w:r w:rsidRPr="009D10D0">
        <w:rPr>
          <w:lang w:val="sr-Cyrl-BA"/>
        </w:rPr>
        <w:t xml:space="preserve"> nadzora (član 46. stav 5)</w:t>
      </w:r>
      <w:r w:rsidRPr="009D10D0">
        <w:rPr>
          <w:b/>
          <w:lang w:val="sr-Cyrl-BA"/>
        </w:rPr>
        <w:t>,</w:t>
      </w:r>
      <w:r w:rsidRPr="009D10D0">
        <w:rPr>
          <w:lang w:val="sr-Cyrl-BA"/>
        </w:rPr>
        <w:t xml:space="preserve"> </w:t>
      </w:r>
    </w:p>
    <w:p w14:paraId="578FDA3B" w14:textId="77777777" w:rsidR="001E786F" w:rsidRPr="009D10D0" w:rsidRDefault="001E786F" w:rsidP="00414463">
      <w:pPr>
        <w:autoSpaceDE w:val="0"/>
        <w:autoSpaceDN w:val="0"/>
        <w:adjustRightInd w:val="0"/>
        <w:ind w:left="0" w:firstLine="720"/>
        <w:rPr>
          <w:b/>
          <w:lang w:val="sr-Cyrl-BA"/>
        </w:rPr>
      </w:pPr>
      <w:r w:rsidRPr="009D10D0">
        <w:rPr>
          <w:b/>
          <w:lang w:val="sr-Cyrl-BA"/>
        </w:rPr>
        <w:t xml:space="preserve">14) pravilnike o </w:t>
      </w:r>
      <w:proofErr w:type="spellStart"/>
      <w:r w:rsidRPr="009D10D0">
        <w:rPr>
          <w:b/>
          <w:lang w:val="sr-Cyrl-BA"/>
        </w:rPr>
        <w:t>metrološkim</w:t>
      </w:r>
      <w:proofErr w:type="spellEnd"/>
      <w:r w:rsidRPr="009D10D0">
        <w:rPr>
          <w:b/>
          <w:lang w:val="sr-Cyrl-BA"/>
        </w:rPr>
        <w:t xml:space="preserve"> i tehničkim zahtjevima za verifikaciju određene vrste mjerila (član 20. stav 13),</w:t>
      </w:r>
    </w:p>
    <w:p w14:paraId="44B40058" w14:textId="77777777" w:rsidR="001E786F" w:rsidRPr="009D10D0" w:rsidRDefault="001E786F" w:rsidP="00414463">
      <w:pPr>
        <w:autoSpaceDE w:val="0"/>
        <w:autoSpaceDN w:val="0"/>
        <w:adjustRightInd w:val="0"/>
        <w:ind w:left="0" w:firstLine="720"/>
        <w:rPr>
          <w:b/>
          <w:lang w:val="sr-Cyrl-BA"/>
        </w:rPr>
      </w:pPr>
      <w:r w:rsidRPr="009D10D0">
        <w:rPr>
          <w:b/>
          <w:lang w:val="sr-Cyrl-BA"/>
        </w:rPr>
        <w:t>15) Pravilnik o kontrolnom pregledu mjerila (član 24. stav 10),</w:t>
      </w:r>
    </w:p>
    <w:p w14:paraId="487E13EC" w14:textId="77777777" w:rsidR="001E786F" w:rsidRPr="009D10D0" w:rsidRDefault="001E786F" w:rsidP="00414463">
      <w:pPr>
        <w:autoSpaceDE w:val="0"/>
        <w:autoSpaceDN w:val="0"/>
        <w:adjustRightInd w:val="0"/>
        <w:ind w:left="0" w:firstLine="720"/>
        <w:rPr>
          <w:lang w:val="sr-Cyrl-BA"/>
        </w:rPr>
      </w:pPr>
      <w:r w:rsidRPr="009D10D0">
        <w:rPr>
          <w:b/>
          <w:lang w:val="sr-Cyrl-BA"/>
        </w:rPr>
        <w:t>16) pravilnike o uslovima za osnivanje laboratorija za pripremu određenih vrsta mjerila za verifikaciju (član 33. stav 10)</w:t>
      </w:r>
      <w:r w:rsidRPr="009D10D0">
        <w:rPr>
          <w:lang w:val="sr-Cyrl-BA"/>
        </w:rPr>
        <w:t>.</w:t>
      </w:r>
    </w:p>
    <w:p w14:paraId="27CF2A6A" w14:textId="77777777" w:rsidR="001E786F" w:rsidRPr="009D10D0" w:rsidRDefault="001E786F" w:rsidP="00414463">
      <w:pPr>
        <w:autoSpaceDE w:val="0"/>
        <w:autoSpaceDN w:val="0"/>
        <w:adjustRightInd w:val="0"/>
        <w:ind w:left="0" w:firstLine="720"/>
        <w:rPr>
          <w:lang w:val="sr-Cyrl-BA"/>
        </w:rPr>
      </w:pPr>
      <w:r w:rsidRPr="009D10D0">
        <w:rPr>
          <w:lang w:val="sr-Cyrl-BA"/>
        </w:rPr>
        <w:t xml:space="preserve">(3) Do donošenja podzakonskih akata iz </w:t>
      </w:r>
      <w:proofErr w:type="spellStart"/>
      <w:r w:rsidRPr="009D10D0">
        <w:rPr>
          <w:lang w:val="sr-Cyrl-BA"/>
        </w:rPr>
        <w:t>st</w:t>
      </w:r>
      <w:proofErr w:type="spellEnd"/>
      <w:r w:rsidRPr="009D10D0">
        <w:rPr>
          <w:lang w:val="sr-Cyrl-BA"/>
        </w:rPr>
        <w:t>. 1. i 2. ovog člana primjenjivaće se podzakonski akti koji su važili do dana stupanja na snagu ovog zakona, ako nisu sa njim u suprotnosti.</w:t>
      </w:r>
    </w:p>
    <w:p w14:paraId="519AEAA4" w14:textId="77777777" w:rsidR="001E786F" w:rsidRPr="009D10D0" w:rsidRDefault="001E786F" w:rsidP="00414463">
      <w:pPr>
        <w:autoSpaceDE w:val="0"/>
        <w:autoSpaceDN w:val="0"/>
        <w:adjustRightInd w:val="0"/>
        <w:ind w:left="0" w:firstLine="0"/>
        <w:jc w:val="center"/>
        <w:rPr>
          <w:lang w:val="sr-Cyrl-BA"/>
        </w:rPr>
      </w:pPr>
    </w:p>
    <w:p w14:paraId="3F287004" w14:textId="77777777" w:rsidR="001E786F" w:rsidRPr="00414463" w:rsidRDefault="001E786F" w:rsidP="00414463">
      <w:pPr>
        <w:autoSpaceDE w:val="0"/>
        <w:autoSpaceDN w:val="0"/>
        <w:adjustRightInd w:val="0"/>
        <w:ind w:left="0" w:firstLine="0"/>
        <w:jc w:val="center"/>
        <w:rPr>
          <w:lang w:val="sr-Latn-BA"/>
        </w:rPr>
      </w:pPr>
    </w:p>
    <w:sectPr w:rsidR="001E786F" w:rsidRPr="00414463" w:rsidSect="007E58EC">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C2BE0" w14:textId="77777777" w:rsidR="00C6776E" w:rsidRDefault="00C6776E">
      <w:r>
        <w:separator/>
      </w:r>
    </w:p>
  </w:endnote>
  <w:endnote w:type="continuationSeparator" w:id="0">
    <w:p w14:paraId="28631F8C" w14:textId="77777777" w:rsidR="00C6776E" w:rsidRDefault="00C6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68251" w14:textId="77777777" w:rsidR="001E786F" w:rsidRDefault="001E786F"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120D01" w14:textId="77777777" w:rsidR="001E786F" w:rsidRDefault="001E78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82DA7" w14:textId="77777777" w:rsidR="00C6776E" w:rsidRDefault="00C6776E">
      <w:r>
        <w:separator/>
      </w:r>
    </w:p>
  </w:footnote>
  <w:footnote w:type="continuationSeparator" w:id="0">
    <w:p w14:paraId="6A462A3F" w14:textId="77777777" w:rsidR="00C6776E" w:rsidRDefault="00C6776E">
      <w:r>
        <w:continuationSeparator/>
      </w:r>
    </w:p>
  </w:footnote>
  <w:footnote w:id="1">
    <w:p w14:paraId="0D5E2C83" w14:textId="77777777" w:rsidR="001E786F" w:rsidRPr="00305643" w:rsidRDefault="001E786F" w:rsidP="00414463">
      <w:pPr>
        <w:pStyle w:val="FootnoteText"/>
        <w:jc w:val="both"/>
        <w:rPr>
          <w:i/>
          <w:sz w:val="18"/>
          <w:szCs w:val="18"/>
        </w:rPr>
      </w:pPr>
      <w:r w:rsidRPr="00305643">
        <w:rPr>
          <w:rStyle w:val="FootnoteReference"/>
          <w:sz w:val="18"/>
          <w:szCs w:val="18"/>
        </w:rPr>
        <w:footnoteRef/>
      </w:r>
      <w:r w:rsidRPr="00305643">
        <w:rPr>
          <w:sz w:val="18"/>
          <w:szCs w:val="18"/>
        </w:rPr>
        <w:t xml:space="preserve"> </w:t>
      </w:r>
      <w:proofErr w:type="spellStart"/>
      <w:r w:rsidRPr="00305643">
        <w:rPr>
          <w:i/>
          <w:sz w:val="18"/>
          <w:szCs w:val="18"/>
        </w:rPr>
        <w:t>Treaty</w:t>
      </w:r>
      <w:proofErr w:type="spellEnd"/>
      <w:r w:rsidRPr="00305643">
        <w:rPr>
          <w:i/>
          <w:sz w:val="18"/>
          <w:szCs w:val="18"/>
        </w:rPr>
        <w:t xml:space="preserve"> on the </w:t>
      </w:r>
      <w:proofErr w:type="spellStart"/>
      <w:r w:rsidRPr="00305643">
        <w:rPr>
          <w:i/>
          <w:sz w:val="18"/>
          <w:szCs w:val="18"/>
        </w:rPr>
        <w:t>Functioning</w:t>
      </w:r>
      <w:proofErr w:type="spellEnd"/>
      <w:r w:rsidRPr="00305643">
        <w:rPr>
          <w:i/>
          <w:sz w:val="18"/>
          <w:szCs w:val="18"/>
        </w:rPr>
        <w:t xml:space="preserve"> of the European Union, Part </w:t>
      </w:r>
      <w:proofErr w:type="spellStart"/>
      <w:r w:rsidRPr="00305643">
        <w:rPr>
          <w:i/>
          <w:sz w:val="18"/>
          <w:szCs w:val="18"/>
        </w:rPr>
        <w:t>three</w:t>
      </w:r>
      <w:proofErr w:type="spellEnd"/>
      <w:r w:rsidRPr="00305643">
        <w:rPr>
          <w:i/>
          <w:sz w:val="18"/>
          <w:szCs w:val="18"/>
        </w:rPr>
        <w:t xml:space="preserve"> - Union </w:t>
      </w:r>
      <w:proofErr w:type="spellStart"/>
      <w:r w:rsidRPr="00305643">
        <w:rPr>
          <w:i/>
          <w:sz w:val="18"/>
          <w:szCs w:val="18"/>
        </w:rPr>
        <w:t>Policies</w:t>
      </w:r>
      <w:proofErr w:type="spellEnd"/>
      <w:r w:rsidRPr="00305643">
        <w:rPr>
          <w:i/>
          <w:sz w:val="18"/>
          <w:szCs w:val="18"/>
        </w:rPr>
        <w:t xml:space="preserve"> and Internal </w:t>
      </w:r>
      <w:proofErr w:type="spellStart"/>
      <w:r w:rsidRPr="00305643">
        <w:rPr>
          <w:i/>
          <w:sz w:val="18"/>
          <w:szCs w:val="18"/>
        </w:rPr>
        <w:t>Actions</w:t>
      </w:r>
      <w:proofErr w:type="spellEnd"/>
      <w:r w:rsidRPr="00305643">
        <w:rPr>
          <w:i/>
          <w:sz w:val="18"/>
          <w:szCs w:val="18"/>
        </w:rPr>
        <w:t xml:space="preserve">, </w:t>
      </w:r>
      <w:proofErr w:type="spellStart"/>
      <w:r w:rsidRPr="00305643">
        <w:rPr>
          <w:i/>
          <w:sz w:val="18"/>
          <w:szCs w:val="18"/>
        </w:rPr>
        <w:t>Title</w:t>
      </w:r>
      <w:proofErr w:type="spellEnd"/>
      <w:r w:rsidRPr="00305643">
        <w:rPr>
          <w:i/>
          <w:sz w:val="18"/>
          <w:szCs w:val="18"/>
        </w:rPr>
        <w:t xml:space="preserve"> II – </w:t>
      </w:r>
      <w:proofErr w:type="spellStart"/>
      <w:r w:rsidRPr="00305643">
        <w:rPr>
          <w:i/>
          <w:sz w:val="18"/>
          <w:szCs w:val="18"/>
        </w:rPr>
        <w:t>Free</w:t>
      </w:r>
      <w:proofErr w:type="spellEnd"/>
      <w:r w:rsidRPr="00305643">
        <w:rPr>
          <w:i/>
          <w:sz w:val="18"/>
          <w:szCs w:val="18"/>
        </w:rPr>
        <w:t xml:space="preserve"> </w:t>
      </w:r>
      <w:proofErr w:type="spellStart"/>
      <w:r w:rsidRPr="00305643">
        <w:rPr>
          <w:i/>
          <w:sz w:val="18"/>
          <w:szCs w:val="18"/>
        </w:rPr>
        <w:t>Movement</w:t>
      </w:r>
      <w:proofErr w:type="spellEnd"/>
      <w:r w:rsidRPr="00305643">
        <w:rPr>
          <w:i/>
          <w:sz w:val="18"/>
          <w:szCs w:val="18"/>
        </w:rPr>
        <w:t xml:space="preserve"> of </w:t>
      </w:r>
      <w:proofErr w:type="spellStart"/>
      <w:r w:rsidRPr="00305643">
        <w:rPr>
          <w:i/>
          <w:sz w:val="18"/>
          <w:szCs w:val="18"/>
        </w:rPr>
        <w:t>Goods</w:t>
      </w:r>
      <w:proofErr w:type="spellEnd"/>
      <w:r w:rsidRPr="00305643">
        <w:rPr>
          <w:i/>
          <w:sz w:val="18"/>
          <w:szCs w:val="18"/>
        </w:rPr>
        <w:t xml:space="preserve">, </w:t>
      </w:r>
      <w:proofErr w:type="spellStart"/>
      <w:r w:rsidRPr="00305643">
        <w:rPr>
          <w:i/>
          <w:sz w:val="18"/>
          <w:szCs w:val="18"/>
        </w:rPr>
        <w:t>Chapter</w:t>
      </w:r>
      <w:proofErr w:type="spellEnd"/>
      <w:r w:rsidRPr="00305643">
        <w:rPr>
          <w:i/>
          <w:sz w:val="18"/>
          <w:szCs w:val="18"/>
        </w:rPr>
        <w:t xml:space="preserve"> 3 - </w:t>
      </w:r>
      <w:proofErr w:type="spellStart"/>
      <w:r w:rsidRPr="00305643">
        <w:rPr>
          <w:i/>
          <w:sz w:val="18"/>
          <w:szCs w:val="18"/>
        </w:rPr>
        <w:t>Prohibition</w:t>
      </w:r>
      <w:proofErr w:type="spellEnd"/>
      <w:r w:rsidRPr="00305643">
        <w:rPr>
          <w:i/>
          <w:sz w:val="18"/>
          <w:szCs w:val="18"/>
        </w:rPr>
        <w:t xml:space="preserve"> of </w:t>
      </w:r>
      <w:proofErr w:type="spellStart"/>
      <w:r w:rsidRPr="00305643">
        <w:rPr>
          <w:i/>
          <w:sz w:val="18"/>
          <w:szCs w:val="18"/>
        </w:rPr>
        <w:t>Quantitative</w:t>
      </w:r>
      <w:proofErr w:type="spellEnd"/>
      <w:r w:rsidRPr="00305643">
        <w:rPr>
          <w:i/>
          <w:sz w:val="18"/>
          <w:szCs w:val="18"/>
        </w:rPr>
        <w:t xml:space="preserve"> </w:t>
      </w:r>
      <w:proofErr w:type="spellStart"/>
      <w:r w:rsidRPr="00305643">
        <w:rPr>
          <w:i/>
          <w:sz w:val="18"/>
          <w:szCs w:val="18"/>
        </w:rPr>
        <w:t>Restrictions</w:t>
      </w:r>
      <w:proofErr w:type="spellEnd"/>
      <w:r w:rsidRPr="00305643">
        <w:rPr>
          <w:i/>
          <w:sz w:val="18"/>
          <w:szCs w:val="18"/>
        </w:rPr>
        <w:t xml:space="preserve"> </w:t>
      </w:r>
      <w:proofErr w:type="spellStart"/>
      <w:r w:rsidRPr="00305643">
        <w:rPr>
          <w:i/>
          <w:sz w:val="18"/>
          <w:szCs w:val="18"/>
        </w:rPr>
        <w:t>between</w:t>
      </w:r>
      <w:proofErr w:type="spellEnd"/>
      <w:r w:rsidRPr="00305643">
        <w:rPr>
          <w:i/>
          <w:sz w:val="18"/>
          <w:szCs w:val="18"/>
        </w:rPr>
        <w:t xml:space="preserve"> </w:t>
      </w:r>
      <w:proofErr w:type="spellStart"/>
      <w:r w:rsidRPr="00305643">
        <w:rPr>
          <w:i/>
          <w:sz w:val="18"/>
          <w:szCs w:val="18"/>
        </w:rPr>
        <w:t>Member</w:t>
      </w:r>
      <w:proofErr w:type="spellEnd"/>
      <w:r w:rsidRPr="00305643">
        <w:rPr>
          <w:i/>
          <w:sz w:val="18"/>
          <w:szCs w:val="18"/>
        </w:rPr>
        <w:t xml:space="preserve"> </w:t>
      </w:r>
      <w:proofErr w:type="spellStart"/>
      <w:r w:rsidRPr="00305643">
        <w:rPr>
          <w:i/>
          <w:sz w:val="18"/>
          <w:szCs w:val="18"/>
        </w:rPr>
        <w:t>States</w:t>
      </w:r>
      <w:proofErr w:type="spellEnd"/>
      <w:r w:rsidRPr="00305643">
        <w:rPr>
          <w:i/>
          <w:sz w:val="18"/>
          <w:szCs w:val="18"/>
        </w:rPr>
        <w:t xml:space="preserve">, </w:t>
      </w:r>
      <w:proofErr w:type="spellStart"/>
      <w:r w:rsidRPr="00305643">
        <w:rPr>
          <w:i/>
          <w:sz w:val="18"/>
          <w:szCs w:val="18"/>
        </w:rPr>
        <w:t>Articles</w:t>
      </w:r>
      <w:proofErr w:type="spellEnd"/>
      <w:r w:rsidRPr="00305643">
        <w:rPr>
          <w:i/>
          <w:sz w:val="18"/>
          <w:szCs w:val="18"/>
        </w:rPr>
        <w:t xml:space="preserve"> 34-35</w:t>
      </w:r>
      <w:r>
        <w:rPr>
          <w:i/>
          <w:sz w:val="18"/>
          <w:szCs w:val="18"/>
        </w:rPr>
        <w:t>.</w:t>
      </w:r>
    </w:p>
  </w:footnote>
  <w:footnote w:id="2">
    <w:p w14:paraId="70DE5602" w14:textId="77777777" w:rsidR="001E786F" w:rsidRPr="00305643" w:rsidRDefault="001E786F" w:rsidP="00414463">
      <w:pPr>
        <w:pStyle w:val="FootnoteText"/>
        <w:jc w:val="both"/>
        <w:rPr>
          <w:sz w:val="18"/>
          <w:szCs w:val="18"/>
        </w:rPr>
      </w:pPr>
      <w:r w:rsidRPr="00305643">
        <w:rPr>
          <w:rStyle w:val="FootnoteReference"/>
          <w:sz w:val="18"/>
          <w:szCs w:val="18"/>
        </w:rPr>
        <w:footnoteRef/>
      </w:r>
      <w:r w:rsidRPr="00305643">
        <w:rPr>
          <w:sz w:val="18"/>
          <w:szCs w:val="18"/>
        </w:rPr>
        <w:t xml:space="preserve"> </w:t>
      </w:r>
      <w:r w:rsidRPr="00305643">
        <w:rPr>
          <w:sz w:val="18"/>
          <w:szCs w:val="18"/>
        </w:rPr>
        <w:t>Sporazum o stabilizaciji i pridruživanju između Evropskih zajednica i njihovih država članica s jedne strane, i Bosne i Hercegovine s druge strane, Glava VI - Usklađivanje zakona, provođenje zakona i pravila konkurencije, član 75. Standardizacija, metrologija, akreditacija i ocjenjivanje usklađenosti</w:t>
      </w:r>
      <w:r>
        <w:rPr>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B9B"/>
    <w:multiLevelType w:val="hybridMultilevel"/>
    <w:tmpl w:val="6AE8E206"/>
    <w:lvl w:ilvl="0" w:tplc="CE3C6BA0">
      <w:start w:val="1"/>
      <w:numFmt w:val="decimal"/>
      <w:lvlText w:val="%1."/>
      <w:lvlJc w:val="left"/>
      <w:pPr>
        <w:ind w:left="9157" w:hanging="360"/>
      </w:pPr>
      <w:rPr>
        <w:rFonts w:hint="default"/>
      </w:rPr>
    </w:lvl>
    <w:lvl w:ilvl="1" w:tplc="08090019" w:tentative="1">
      <w:start w:val="1"/>
      <w:numFmt w:val="lowerLetter"/>
      <w:lvlText w:val="%2."/>
      <w:lvlJc w:val="left"/>
      <w:pPr>
        <w:ind w:left="9877" w:hanging="360"/>
      </w:pPr>
    </w:lvl>
    <w:lvl w:ilvl="2" w:tplc="0809001B" w:tentative="1">
      <w:start w:val="1"/>
      <w:numFmt w:val="lowerRoman"/>
      <w:lvlText w:val="%3."/>
      <w:lvlJc w:val="right"/>
      <w:pPr>
        <w:ind w:left="10597" w:hanging="180"/>
      </w:pPr>
    </w:lvl>
    <w:lvl w:ilvl="3" w:tplc="0809000F" w:tentative="1">
      <w:start w:val="1"/>
      <w:numFmt w:val="decimal"/>
      <w:lvlText w:val="%4."/>
      <w:lvlJc w:val="left"/>
      <w:pPr>
        <w:ind w:left="11317" w:hanging="360"/>
      </w:pPr>
    </w:lvl>
    <w:lvl w:ilvl="4" w:tplc="08090019" w:tentative="1">
      <w:start w:val="1"/>
      <w:numFmt w:val="lowerLetter"/>
      <w:lvlText w:val="%5."/>
      <w:lvlJc w:val="left"/>
      <w:pPr>
        <w:ind w:left="12037" w:hanging="360"/>
      </w:pPr>
    </w:lvl>
    <w:lvl w:ilvl="5" w:tplc="0809001B" w:tentative="1">
      <w:start w:val="1"/>
      <w:numFmt w:val="lowerRoman"/>
      <w:lvlText w:val="%6."/>
      <w:lvlJc w:val="right"/>
      <w:pPr>
        <w:ind w:left="12757" w:hanging="180"/>
      </w:pPr>
    </w:lvl>
    <w:lvl w:ilvl="6" w:tplc="0809000F" w:tentative="1">
      <w:start w:val="1"/>
      <w:numFmt w:val="decimal"/>
      <w:lvlText w:val="%7."/>
      <w:lvlJc w:val="left"/>
      <w:pPr>
        <w:ind w:left="13477" w:hanging="360"/>
      </w:pPr>
    </w:lvl>
    <w:lvl w:ilvl="7" w:tplc="08090019" w:tentative="1">
      <w:start w:val="1"/>
      <w:numFmt w:val="lowerLetter"/>
      <w:lvlText w:val="%8."/>
      <w:lvlJc w:val="left"/>
      <w:pPr>
        <w:ind w:left="14197" w:hanging="360"/>
      </w:pPr>
    </w:lvl>
    <w:lvl w:ilvl="8" w:tplc="0809001B" w:tentative="1">
      <w:start w:val="1"/>
      <w:numFmt w:val="lowerRoman"/>
      <w:lvlText w:val="%9."/>
      <w:lvlJc w:val="right"/>
      <w:pPr>
        <w:ind w:left="14917" w:hanging="180"/>
      </w:pPr>
    </w:lvl>
  </w:abstractNum>
  <w:abstractNum w:abstractNumId="1" w15:restartNumberingAfterBreak="0">
    <w:nsid w:val="0411365D"/>
    <w:multiLevelType w:val="multilevel"/>
    <w:tmpl w:val="86FA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A77A1"/>
    <w:multiLevelType w:val="multilevel"/>
    <w:tmpl w:val="61A8DB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66A7D"/>
    <w:multiLevelType w:val="multilevel"/>
    <w:tmpl w:val="20D87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177DD0"/>
    <w:multiLevelType w:val="multilevel"/>
    <w:tmpl w:val="B4EA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7201F"/>
    <w:multiLevelType w:val="hybridMultilevel"/>
    <w:tmpl w:val="073031F4"/>
    <w:lvl w:ilvl="0" w:tplc="D9D8E5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4606D90"/>
    <w:multiLevelType w:val="multilevel"/>
    <w:tmpl w:val="14A4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66530"/>
    <w:multiLevelType w:val="multilevel"/>
    <w:tmpl w:val="5F70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527E0"/>
    <w:multiLevelType w:val="hybridMultilevel"/>
    <w:tmpl w:val="F5486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F6305"/>
    <w:multiLevelType w:val="multilevel"/>
    <w:tmpl w:val="FE769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345457"/>
    <w:multiLevelType w:val="multilevel"/>
    <w:tmpl w:val="9B7ECA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CA4EE2"/>
    <w:multiLevelType w:val="multilevel"/>
    <w:tmpl w:val="E330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0D42A9"/>
    <w:multiLevelType w:val="multilevel"/>
    <w:tmpl w:val="1AC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C696A"/>
    <w:multiLevelType w:val="multilevel"/>
    <w:tmpl w:val="8D044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A852EC"/>
    <w:multiLevelType w:val="multilevel"/>
    <w:tmpl w:val="E192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6E4E4C"/>
    <w:multiLevelType w:val="hybridMultilevel"/>
    <w:tmpl w:val="2FB21BC6"/>
    <w:lvl w:ilvl="0" w:tplc="F6A8310C">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6" w15:restartNumberingAfterBreak="0">
    <w:nsid w:val="2FF33D43"/>
    <w:multiLevelType w:val="hybridMultilevel"/>
    <w:tmpl w:val="F064C83C"/>
    <w:lvl w:ilvl="0" w:tplc="ED684CF0">
      <w:start w:val="1"/>
      <w:numFmt w:val="decimal"/>
      <w:lvlText w:val="(%1)"/>
      <w:lvlJc w:val="left"/>
      <w:pPr>
        <w:ind w:left="939" w:hanging="37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3E527AF"/>
    <w:multiLevelType w:val="multilevel"/>
    <w:tmpl w:val="4D0E9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584E40"/>
    <w:multiLevelType w:val="hybridMultilevel"/>
    <w:tmpl w:val="13B8D17E"/>
    <w:lvl w:ilvl="0" w:tplc="744893D0">
      <w:start w:val="1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15:restartNumberingAfterBreak="0">
    <w:nsid w:val="3D023440"/>
    <w:multiLevelType w:val="multilevel"/>
    <w:tmpl w:val="7D267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DD15C8"/>
    <w:multiLevelType w:val="multilevel"/>
    <w:tmpl w:val="A9ACD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BE27A3"/>
    <w:multiLevelType w:val="hybridMultilevel"/>
    <w:tmpl w:val="D9040FCE"/>
    <w:lvl w:ilvl="0" w:tplc="11E2495C">
      <w:start w:val="17"/>
      <w:numFmt w:val="bullet"/>
      <w:lvlText w:val="-"/>
      <w:lvlJc w:val="left"/>
      <w:pPr>
        <w:ind w:left="1069"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431E108A"/>
    <w:multiLevelType w:val="multilevel"/>
    <w:tmpl w:val="50CE6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E85FF1"/>
    <w:multiLevelType w:val="hybridMultilevel"/>
    <w:tmpl w:val="3596147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B72E7"/>
    <w:multiLevelType w:val="multilevel"/>
    <w:tmpl w:val="A488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0A398A"/>
    <w:multiLevelType w:val="multilevel"/>
    <w:tmpl w:val="29EC9C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525F9A"/>
    <w:multiLevelType w:val="hybridMultilevel"/>
    <w:tmpl w:val="9F621AD8"/>
    <w:lvl w:ilvl="0" w:tplc="30024A36">
      <w:start w:val="1"/>
      <w:numFmt w:val="decimal"/>
      <w:lvlText w:val="(%1)"/>
      <w:lvlJc w:val="left"/>
      <w:pPr>
        <w:ind w:left="1080" w:hanging="360"/>
      </w:pPr>
      <w:rPr>
        <w:rFonts w:hint="default"/>
        <w:strik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DD23CF"/>
    <w:multiLevelType w:val="hybridMultilevel"/>
    <w:tmpl w:val="7D28E438"/>
    <w:lvl w:ilvl="0" w:tplc="3000FF16">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8" w15:restartNumberingAfterBreak="0">
    <w:nsid w:val="53261170"/>
    <w:multiLevelType w:val="hybridMultilevel"/>
    <w:tmpl w:val="A3E29ECC"/>
    <w:lvl w:ilvl="0" w:tplc="9E3262AA">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856F47"/>
    <w:multiLevelType w:val="multilevel"/>
    <w:tmpl w:val="722EE2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642FEA"/>
    <w:multiLevelType w:val="multilevel"/>
    <w:tmpl w:val="A02E7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68473D"/>
    <w:multiLevelType w:val="multilevel"/>
    <w:tmpl w:val="793A10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330F86"/>
    <w:multiLevelType w:val="multilevel"/>
    <w:tmpl w:val="553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DC3EF4"/>
    <w:multiLevelType w:val="multilevel"/>
    <w:tmpl w:val="A10E0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DF7C38"/>
    <w:multiLevelType w:val="multilevel"/>
    <w:tmpl w:val="6ED20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4C3C53"/>
    <w:multiLevelType w:val="multilevel"/>
    <w:tmpl w:val="0350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0"/>
  </w:num>
  <w:num w:numId="4">
    <w:abstractNumId w:val="5"/>
  </w:num>
  <w:num w:numId="5">
    <w:abstractNumId w:val="16"/>
  </w:num>
  <w:num w:numId="6">
    <w:abstractNumId w:val="28"/>
  </w:num>
  <w:num w:numId="7">
    <w:abstractNumId w:val="26"/>
  </w:num>
  <w:num w:numId="8">
    <w:abstractNumId w:val="18"/>
  </w:num>
  <w:num w:numId="9">
    <w:abstractNumId w:val="1"/>
  </w:num>
  <w:num w:numId="10">
    <w:abstractNumId w:val="22"/>
  </w:num>
  <w:num w:numId="11">
    <w:abstractNumId w:val="25"/>
  </w:num>
  <w:num w:numId="12">
    <w:abstractNumId w:val="31"/>
  </w:num>
  <w:num w:numId="13">
    <w:abstractNumId w:val="10"/>
  </w:num>
  <w:num w:numId="14">
    <w:abstractNumId w:val="30"/>
  </w:num>
  <w:num w:numId="15">
    <w:abstractNumId w:val="13"/>
  </w:num>
  <w:num w:numId="16">
    <w:abstractNumId w:val="29"/>
  </w:num>
  <w:num w:numId="17">
    <w:abstractNumId w:val="2"/>
  </w:num>
  <w:num w:numId="18">
    <w:abstractNumId w:val="34"/>
  </w:num>
  <w:num w:numId="19">
    <w:abstractNumId w:val="3"/>
  </w:num>
  <w:num w:numId="20">
    <w:abstractNumId w:val="9"/>
  </w:num>
  <w:num w:numId="21">
    <w:abstractNumId w:val="20"/>
  </w:num>
  <w:num w:numId="22">
    <w:abstractNumId w:val="19"/>
  </w:num>
  <w:num w:numId="23">
    <w:abstractNumId w:val="33"/>
  </w:num>
  <w:num w:numId="24">
    <w:abstractNumId w:val="14"/>
  </w:num>
  <w:num w:numId="25">
    <w:abstractNumId w:val="12"/>
  </w:num>
  <w:num w:numId="26">
    <w:abstractNumId w:val="7"/>
  </w:num>
  <w:num w:numId="27">
    <w:abstractNumId w:val="11"/>
  </w:num>
  <w:num w:numId="28">
    <w:abstractNumId w:val="32"/>
  </w:num>
  <w:num w:numId="29">
    <w:abstractNumId w:val="24"/>
  </w:num>
  <w:num w:numId="30">
    <w:abstractNumId w:val="4"/>
  </w:num>
  <w:num w:numId="31">
    <w:abstractNumId w:val="6"/>
  </w:num>
  <w:num w:numId="32">
    <w:abstractNumId w:val="35"/>
  </w:num>
  <w:num w:numId="33">
    <w:abstractNumId w:val="17"/>
  </w:num>
  <w:num w:numId="34">
    <w:abstractNumId w:val="15"/>
  </w:num>
  <w:num w:numId="35">
    <w:abstractNumId w:val="8"/>
  </w:num>
  <w:num w:numId="36">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546"/>
    <w:rsid w:val="0000060B"/>
    <w:rsid w:val="00000833"/>
    <w:rsid w:val="00000D36"/>
    <w:rsid w:val="00000DF8"/>
    <w:rsid w:val="000014D5"/>
    <w:rsid w:val="00001D32"/>
    <w:rsid w:val="00002085"/>
    <w:rsid w:val="000028A4"/>
    <w:rsid w:val="00003353"/>
    <w:rsid w:val="00003399"/>
    <w:rsid w:val="00005452"/>
    <w:rsid w:val="0000581B"/>
    <w:rsid w:val="000058A6"/>
    <w:rsid w:val="00006379"/>
    <w:rsid w:val="000064A2"/>
    <w:rsid w:val="0000684D"/>
    <w:rsid w:val="00006888"/>
    <w:rsid w:val="00007766"/>
    <w:rsid w:val="00007D4B"/>
    <w:rsid w:val="00010657"/>
    <w:rsid w:val="00010A91"/>
    <w:rsid w:val="00010E42"/>
    <w:rsid w:val="00010F4E"/>
    <w:rsid w:val="0001151D"/>
    <w:rsid w:val="00011942"/>
    <w:rsid w:val="00011A00"/>
    <w:rsid w:val="00011F40"/>
    <w:rsid w:val="000121F1"/>
    <w:rsid w:val="0001267B"/>
    <w:rsid w:val="0001277D"/>
    <w:rsid w:val="00012DE9"/>
    <w:rsid w:val="000139EF"/>
    <w:rsid w:val="0001404C"/>
    <w:rsid w:val="0001435A"/>
    <w:rsid w:val="00014CFA"/>
    <w:rsid w:val="00015274"/>
    <w:rsid w:val="00015315"/>
    <w:rsid w:val="00015758"/>
    <w:rsid w:val="00016034"/>
    <w:rsid w:val="00016742"/>
    <w:rsid w:val="00017D3B"/>
    <w:rsid w:val="00020674"/>
    <w:rsid w:val="00020B2E"/>
    <w:rsid w:val="0002135C"/>
    <w:rsid w:val="000224E5"/>
    <w:rsid w:val="00022A5B"/>
    <w:rsid w:val="00022B72"/>
    <w:rsid w:val="00024EB5"/>
    <w:rsid w:val="000250D8"/>
    <w:rsid w:val="00025CB1"/>
    <w:rsid w:val="00025FAF"/>
    <w:rsid w:val="000268A3"/>
    <w:rsid w:val="00026B8C"/>
    <w:rsid w:val="000270D0"/>
    <w:rsid w:val="00027392"/>
    <w:rsid w:val="00027593"/>
    <w:rsid w:val="00027E30"/>
    <w:rsid w:val="0003017B"/>
    <w:rsid w:val="00031224"/>
    <w:rsid w:val="0003139C"/>
    <w:rsid w:val="00032658"/>
    <w:rsid w:val="00032D9E"/>
    <w:rsid w:val="000348D8"/>
    <w:rsid w:val="000351EF"/>
    <w:rsid w:val="0003594F"/>
    <w:rsid w:val="0003634E"/>
    <w:rsid w:val="0003649E"/>
    <w:rsid w:val="00036953"/>
    <w:rsid w:val="00036E3E"/>
    <w:rsid w:val="00037699"/>
    <w:rsid w:val="00037E95"/>
    <w:rsid w:val="00040036"/>
    <w:rsid w:val="00040251"/>
    <w:rsid w:val="00040915"/>
    <w:rsid w:val="00040F5D"/>
    <w:rsid w:val="00040FFD"/>
    <w:rsid w:val="00041564"/>
    <w:rsid w:val="00041F9C"/>
    <w:rsid w:val="00042A0C"/>
    <w:rsid w:val="00043105"/>
    <w:rsid w:val="0004313D"/>
    <w:rsid w:val="000435A6"/>
    <w:rsid w:val="00043BD8"/>
    <w:rsid w:val="000448C0"/>
    <w:rsid w:val="000448FD"/>
    <w:rsid w:val="000454F6"/>
    <w:rsid w:val="0004553B"/>
    <w:rsid w:val="00045581"/>
    <w:rsid w:val="00046696"/>
    <w:rsid w:val="00046B0F"/>
    <w:rsid w:val="00046C2D"/>
    <w:rsid w:val="00046F73"/>
    <w:rsid w:val="00050BD5"/>
    <w:rsid w:val="000527FB"/>
    <w:rsid w:val="00053298"/>
    <w:rsid w:val="0005352A"/>
    <w:rsid w:val="00055337"/>
    <w:rsid w:val="0005567D"/>
    <w:rsid w:val="000558E4"/>
    <w:rsid w:val="00056251"/>
    <w:rsid w:val="00056403"/>
    <w:rsid w:val="00056529"/>
    <w:rsid w:val="00056712"/>
    <w:rsid w:val="0005691D"/>
    <w:rsid w:val="00056F3A"/>
    <w:rsid w:val="00057249"/>
    <w:rsid w:val="000576B0"/>
    <w:rsid w:val="00057B7C"/>
    <w:rsid w:val="0006061F"/>
    <w:rsid w:val="00060BA4"/>
    <w:rsid w:val="00061040"/>
    <w:rsid w:val="000611DC"/>
    <w:rsid w:val="00061304"/>
    <w:rsid w:val="0006133F"/>
    <w:rsid w:val="0006167B"/>
    <w:rsid w:val="00061CB8"/>
    <w:rsid w:val="00061D16"/>
    <w:rsid w:val="00061E20"/>
    <w:rsid w:val="00061E50"/>
    <w:rsid w:val="00062E26"/>
    <w:rsid w:val="00063524"/>
    <w:rsid w:val="00063DB2"/>
    <w:rsid w:val="00064633"/>
    <w:rsid w:val="00064757"/>
    <w:rsid w:val="00064C97"/>
    <w:rsid w:val="0006528D"/>
    <w:rsid w:val="0006572A"/>
    <w:rsid w:val="00065769"/>
    <w:rsid w:val="00065F72"/>
    <w:rsid w:val="00066267"/>
    <w:rsid w:val="000664CE"/>
    <w:rsid w:val="00066F87"/>
    <w:rsid w:val="000676DD"/>
    <w:rsid w:val="000679B4"/>
    <w:rsid w:val="000707E1"/>
    <w:rsid w:val="0007089F"/>
    <w:rsid w:val="000708D9"/>
    <w:rsid w:val="00070BF1"/>
    <w:rsid w:val="00070F9E"/>
    <w:rsid w:val="0007145C"/>
    <w:rsid w:val="00071818"/>
    <w:rsid w:val="00073945"/>
    <w:rsid w:val="00074C86"/>
    <w:rsid w:val="000752E5"/>
    <w:rsid w:val="000755E3"/>
    <w:rsid w:val="00075F91"/>
    <w:rsid w:val="00076B1B"/>
    <w:rsid w:val="000775DD"/>
    <w:rsid w:val="00077761"/>
    <w:rsid w:val="0007787E"/>
    <w:rsid w:val="00077A44"/>
    <w:rsid w:val="00080A09"/>
    <w:rsid w:val="00080FC6"/>
    <w:rsid w:val="000812A3"/>
    <w:rsid w:val="0008152F"/>
    <w:rsid w:val="00081D21"/>
    <w:rsid w:val="00082070"/>
    <w:rsid w:val="00082FBF"/>
    <w:rsid w:val="00083F2C"/>
    <w:rsid w:val="000843BA"/>
    <w:rsid w:val="00085111"/>
    <w:rsid w:val="00085798"/>
    <w:rsid w:val="0008661B"/>
    <w:rsid w:val="000871A1"/>
    <w:rsid w:val="00087430"/>
    <w:rsid w:val="000876BB"/>
    <w:rsid w:val="000879BB"/>
    <w:rsid w:val="00090C1F"/>
    <w:rsid w:val="00090EF9"/>
    <w:rsid w:val="000912C8"/>
    <w:rsid w:val="00092A9E"/>
    <w:rsid w:val="000935F3"/>
    <w:rsid w:val="00094105"/>
    <w:rsid w:val="0009427E"/>
    <w:rsid w:val="000957EA"/>
    <w:rsid w:val="00096071"/>
    <w:rsid w:val="000960A8"/>
    <w:rsid w:val="00096702"/>
    <w:rsid w:val="00096841"/>
    <w:rsid w:val="00096AE7"/>
    <w:rsid w:val="00097420"/>
    <w:rsid w:val="000974C5"/>
    <w:rsid w:val="000978E2"/>
    <w:rsid w:val="000A0611"/>
    <w:rsid w:val="000A0F96"/>
    <w:rsid w:val="000A14CE"/>
    <w:rsid w:val="000A1AC4"/>
    <w:rsid w:val="000A1E12"/>
    <w:rsid w:val="000A25C6"/>
    <w:rsid w:val="000A2D2E"/>
    <w:rsid w:val="000A3550"/>
    <w:rsid w:val="000A3B8C"/>
    <w:rsid w:val="000A3F92"/>
    <w:rsid w:val="000A3FDA"/>
    <w:rsid w:val="000A4513"/>
    <w:rsid w:val="000A46D2"/>
    <w:rsid w:val="000A5A01"/>
    <w:rsid w:val="000A5B2E"/>
    <w:rsid w:val="000A5C72"/>
    <w:rsid w:val="000A6E3D"/>
    <w:rsid w:val="000A6E59"/>
    <w:rsid w:val="000A7D8E"/>
    <w:rsid w:val="000B03E5"/>
    <w:rsid w:val="000B088E"/>
    <w:rsid w:val="000B0A58"/>
    <w:rsid w:val="000B0CAC"/>
    <w:rsid w:val="000B3594"/>
    <w:rsid w:val="000B444B"/>
    <w:rsid w:val="000B4C9C"/>
    <w:rsid w:val="000B4FFE"/>
    <w:rsid w:val="000B562E"/>
    <w:rsid w:val="000B5B53"/>
    <w:rsid w:val="000B6AA0"/>
    <w:rsid w:val="000B7D1C"/>
    <w:rsid w:val="000C09B3"/>
    <w:rsid w:val="000C09EB"/>
    <w:rsid w:val="000C0E66"/>
    <w:rsid w:val="000C0F09"/>
    <w:rsid w:val="000C10E5"/>
    <w:rsid w:val="000C1785"/>
    <w:rsid w:val="000C1998"/>
    <w:rsid w:val="000C1B92"/>
    <w:rsid w:val="000C1CD7"/>
    <w:rsid w:val="000C2B45"/>
    <w:rsid w:val="000C2F1A"/>
    <w:rsid w:val="000C3F98"/>
    <w:rsid w:val="000C42B3"/>
    <w:rsid w:val="000C43CA"/>
    <w:rsid w:val="000C4CBB"/>
    <w:rsid w:val="000C55A1"/>
    <w:rsid w:val="000C6301"/>
    <w:rsid w:val="000C70EE"/>
    <w:rsid w:val="000C78FD"/>
    <w:rsid w:val="000C7E56"/>
    <w:rsid w:val="000D12B0"/>
    <w:rsid w:val="000D174E"/>
    <w:rsid w:val="000D1FF3"/>
    <w:rsid w:val="000D2180"/>
    <w:rsid w:val="000D2903"/>
    <w:rsid w:val="000D31F8"/>
    <w:rsid w:val="000D33A6"/>
    <w:rsid w:val="000D3ACC"/>
    <w:rsid w:val="000D3D32"/>
    <w:rsid w:val="000D45EB"/>
    <w:rsid w:val="000D6EC4"/>
    <w:rsid w:val="000D70D1"/>
    <w:rsid w:val="000D716D"/>
    <w:rsid w:val="000E08D6"/>
    <w:rsid w:val="000E1408"/>
    <w:rsid w:val="000E17C6"/>
    <w:rsid w:val="000E18D8"/>
    <w:rsid w:val="000E1CFA"/>
    <w:rsid w:val="000E2486"/>
    <w:rsid w:val="000E2652"/>
    <w:rsid w:val="000E297C"/>
    <w:rsid w:val="000E2E4B"/>
    <w:rsid w:val="000E2F3E"/>
    <w:rsid w:val="000E40AD"/>
    <w:rsid w:val="000E470B"/>
    <w:rsid w:val="000E5105"/>
    <w:rsid w:val="000E510F"/>
    <w:rsid w:val="000E514C"/>
    <w:rsid w:val="000E52CC"/>
    <w:rsid w:val="000E54C5"/>
    <w:rsid w:val="000E5F7B"/>
    <w:rsid w:val="000E68A0"/>
    <w:rsid w:val="000E6E6A"/>
    <w:rsid w:val="000E741D"/>
    <w:rsid w:val="000E74CF"/>
    <w:rsid w:val="000E7766"/>
    <w:rsid w:val="000E7C6F"/>
    <w:rsid w:val="000E7D1F"/>
    <w:rsid w:val="000F020E"/>
    <w:rsid w:val="000F02B1"/>
    <w:rsid w:val="000F03B7"/>
    <w:rsid w:val="000F0E92"/>
    <w:rsid w:val="000F147B"/>
    <w:rsid w:val="000F1A92"/>
    <w:rsid w:val="000F1B65"/>
    <w:rsid w:val="000F2049"/>
    <w:rsid w:val="000F25A1"/>
    <w:rsid w:val="000F27EB"/>
    <w:rsid w:val="000F2B72"/>
    <w:rsid w:val="000F32C8"/>
    <w:rsid w:val="000F3535"/>
    <w:rsid w:val="000F3704"/>
    <w:rsid w:val="000F37DC"/>
    <w:rsid w:val="000F387A"/>
    <w:rsid w:val="000F3D9F"/>
    <w:rsid w:val="000F4A06"/>
    <w:rsid w:val="000F4A8D"/>
    <w:rsid w:val="000F4EC1"/>
    <w:rsid w:val="000F5188"/>
    <w:rsid w:val="000F54ED"/>
    <w:rsid w:val="000F5655"/>
    <w:rsid w:val="000F61BD"/>
    <w:rsid w:val="000F6EB2"/>
    <w:rsid w:val="000F7168"/>
    <w:rsid w:val="001005D7"/>
    <w:rsid w:val="00100639"/>
    <w:rsid w:val="00100904"/>
    <w:rsid w:val="001011E2"/>
    <w:rsid w:val="00101787"/>
    <w:rsid w:val="00101805"/>
    <w:rsid w:val="00102189"/>
    <w:rsid w:val="00102411"/>
    <w:rsid w:val="00105361"/>
    <w:rsid w:val="00106230"/>
    <w:rsid w:val="0010690F"/>
    <w:rsid w:val="001077B2"/>
    <w:rsid w:val="00107C1E"/>
    <w:rsid w:val="00111ACB"/>
    <w:rsid w:val="00112987"/>
    <w:rsid w:val="00113005"/>
    <w:rsid w:val="001145C3"/>
    <w:rsid w:val="00114C45"/>
    <w:rsid w:val="00115C63"/>
    <w:rsid w:val="00115D86"/>
    <w:rsid w:val="00115E62"/>
    <w:rsid w:val="00117B69"/>
    <w:rsid w:val="00117BCF"/>
    <w:rsid w:val="001203E8"/>
    <w:rsid w:val="001210DB"/>
    <w:rsid w:val="00121567"/>
    <w:rsid w:val="00121852"/>
    <w:rsid w:val="00122981"/>
    <w:rsid w:val="00122A73"/>
    <w:rsid w:val="00122A8C"/>
    <w:rsid w:val="00122D68"/>
    <w:rsid w:val="00122E23"/>
    <w:rsid w:val="0012308D"/>
    <w:rsid w:val="00123598"/>
    <w:rsid w:val="00123B4B"/>
    <w:rsid w:val="001248DF"/>
    <w:rsid w:val="001251B6"/>
    <w:rsid w:val="00125766"/>
    <w:rsid w:val="00126A3B"/>
    <w:rsid w:val="0012757F"/>
    <w:rsid w:val="0012783F"/>
    <w:rsid w:val="00127B3B"/>
    <w:rsid w:val="00127C22"/>
    <w:rsid w:val="00131157"/>
    <w:rsid w:val="00131202"/>
    <w:rsid w:val="001316A6"/>
    <w:rsid w:val="001318B0"/>
    <w:rsid w:val="001318F1"/>
    <w:rsid w:val="00131F0F"/>
    <w:rsid w:val="001326DB"/>
    <w:rsid w:val="00132DA8"/>
    <w:rsid w:val="00133953"/>
    <w:rsid w:val="00133DAE"/>
    <w:rsid w:val="00133DFD"/>
    <w:rsid w:val="00133FB5"/>
    <w:rsid w:val="00134A96"/>
    <w:rsid w:val="00134D2E"/>
    <w:rsid w:val="0013523A"/>
    <w:rsid w:val="00136139"/>
    <w:rsid w:val="0013620F"/>
    <w:rsid w:val="001372B5"/>
    <w:rsid w:val="0014045E"/>
    <w:rsid w:val="001406B1"/>
    <w:rsid w:val="00140E38"/>
    <w:rsid w:val="001410F3"/>
    <w:rsid w:val="00141254"/>
    <w:rsid w:val="001419AB"/>
    <w:rsid w:val="00141F26"/>
    <w:rsid w:val="0014243B"/>
    <w:rsid w:val="001426DD"/>
    <w:rsid w:val="00142BEB"/>
    <w:rsid w:val="001454FA"/>
    <w:rsid w:val="00147FEA"/>
    <w:rsid w:val="00150158"/>
    <w:rsid w:val="001506EE"/>
    <w:rsid w:val="00150798"/>
    <w:rsid w:val="00150A4E"/>
    <w:rsid w:val="00150AFA"/>
    <w:rsid w:val="00150CAB"/>
    <w:rsid w:val="00151D08"/>
    <w:rsid w:val="001521A9"/>
    <w:rsid w:val="00152DDA"/>
    <w:rsid w:val="0015340A"/>
    <w:rsid w:val="00153FB8"/>
    <w:rsid w:val="00154393"/>
    <w:rsid w:val="0015505E"/>
    <w:rsid w:val="00155151"/>
    <w:rsid w:val="00156FD1"/>
    <w:rsid w:val="00157374"/>
    <w:rsid w:val="0015756B"/>
    <w:rsid w:val="001575E4"/>
    <w:rsid w:val="00157766"/>
    <w:rsid w:val="00157BD8"/>
    <w:rsid w:val="00157C72"/>
    <w:rsid w:val="00160346"/>
    <w:rsid w:val="00160B9B"/>
    <w:rsid w:val="001617F8"/>
    <w:rsid w:val="001619BC"/>
    <w:rsid w:val="00161AD4"/>
    <w:rsid w:val="00161D31"/>
    <w:rsid w:val="00162162"/>
    <w:rsid w:val="00162B03"/>
    <w:rsid w:val="00162B8B"/>
    <w:rsid w:val="00163E71"/>
    <w:rsid w:val="00164B8E"/>
    <w:rsid w:val="0016545C"/>
    <w:rsid w:val="0016596B"/>
    <w:rsid w:val="00165C1D"/>
    <w:rsid w:val="00166160"/>
    <w:rsid w:val="001661E0"/>
    <w:rsid w:val="001674F6"/>
    <w:rsid w:val="001677AE"/>
    <w:rsid w:val="0016797A"/>
    <w:rsid w:val="00167AC9"/>
    <w:rsid w:val="001702C6"/>
    <w:rsid w:val="00170DAD"/>
    <w:rsid w:val="00170F8D"/>
    <w:rsid w:val="001714C8"/>
    <w:rsid w:val="00171B42"/>
    <w:rsid w:val="00171B5E"/>
    <w:rsid w:val="001722C4"/>
    <w:rsid w:val="00172859"/>
    <w:rsid w:val="00172E6D"/>
    <w:rsid w:val="00173D13"/>
    <w:rsid w:val="00173E53"/>
    <w:rsid w:val="00174331"/>
    <w:rsid w:val="00174EBA"/>
    <w:rsid w:val="0017593A"/>
    <w:rsid w:val="00175A21"/>
    <w:rsid w:val="00175B28"/>
    <w:rsid w:val="00175F21"/>
    <w:rsid w:val="00176626"/>
    <w:rsid w:val="00176CDE"/>
    <w:rsid w:val="001770AA"/>
    <w:rsid w:val="001775E1"/>
    <w:rsid w:val="001777F0"/>
    <w:rsid w:val="00180241"/>
    <w:rsid w:val="00180CB2"/>
    <w:rsid w:val="00181212"/>
    <w:rsid w:val="001814EC"/>
    <w:rsid w:val="001817DC"/>
    <w:rsid w:val="00181C84"/>
    <w:rsid w:val="001825B8"/>
    <w:rsid w:val="00182B41"/>
    <w:rsid w:val="00182EF5"/>
    <w:rsid w:val="00183B36"/>
    <w:rsid w:val="00183F70"/>
    <w:rsid w:val="00184CE8"/>
    <w:rsid w:val="00184D5D"/>
    <w:rsid w:val="00185483"/>
    <w:rsid w:val="001857F7"/>
    <w:rsid w:val="00185B21"/>
    <w:rsid w:val="00186552"/>
    <w:rsid w:val="00186B97"/>
    <w:rsid w:val="00187051"/>
    <w:rsid w:val="00187A6E"/>
    <w:rsid w:val="00190054"/>
    <w:rsid w:val="001903E0"/>
    <w:rsid w:val="00191134"/>
    <w:rsid w:val="00191D46"/>
    <w:rsid w:val="001921C0"/>
    <w:rsid w:val="001928B4"/>
    <w:rsid w:val="00192A7E"/>
    <w:rsid w:val="00193A26"/>
    <w:rsid w:val="00195515"/>
    <w:rsid w:val="00195591"/>
    <w:rsid w:val="00195A95"/>
    <w:rsid w:val="001964EA"/>
    <w:rsid w:val="00196727"/>
    <w:rsid w:val="00197702"/>
    <w:rsid w:val="00197757"/>
    <w:rsid w:val="001979FA"/>
    <w:rsid w:val="00197B13"/>
    <w:rsid w:val="00197E50"/>
    <w:rsid w:val="00197E80"/>
    <w:rsid w:val="001A0278"/>
    <w:rsid w:val="001A128F"/>
    <w:rsid w:val="001A166F"/>
    <w:rsid w:val="001A2016"/>
    <w:rsid w:val="001A242B"/>
    <w:rsid w:val="001A3031"/>
    <w:rsid w:val="001A41E5"/>
    <w:rsid w:val="001A4BD0"/>
    <w:rsid w:val="001A4F75"/>
    <w:rsid w:val="001A5551"/>
    <w:rsid w:val="001A637B"/>
    <w:rsid w:val="001A6A50"/>
    <w:rsid w:val="001A6BE8"/>
    <w:rsid w:val="001A6D87"/>
    <w:rsid w:val="001A6E85"/>
    <w:rsid w:val="001A6FF6"/>
    <w:rsid w:val="001B0057"/>
    <w:rsid w:val="001B0AE3"/>
    <w:rsid w:val="001B13F1"/>
    <w:rsid w:val="001B13F5"/>
    <w:rsid w:val="001B1A0B"/>
    <w:rsid w:val="001B1F97"/>
    <w:rsid w:val="001B2129"/>
    <w:rsid w:val="001B21B7"/>
    <w:rsid w:val="001B2C75"/>
    <w:rsid w:val="001B2E3D"/>
    <w:rsid w:val="001B4033"/>
    <w:rsid w:val="001B41FA"/>
    <w:rsid w:val="001B4A2A"/>
    <w:rsid w:val="001B5321"/>
    <w:rsid w:val="001B57F1"/>
    <w:rsid w:val="001B61FC"/>
    <w:rsid w:val="001B6849"/>
    <w:rsid w:val="001B6CBE"/>
    <w:rsid w:val="001B7171"/>
    <w:rsid w:val="001B71A3"/>
    <w:rsid w:val="001B7C86"/>
    <w:rsid w:val="001B7E29"/>
    <w:rsid w:val="001C0A56"/>
    <w:rsid w:val="001C0B6C"/>
    <w:rsid w:val="001C17FC"/>
    <w:rsid w:val="001C259B"/>
    <w:rsid w:val="001C25D5"/>
    <w:rsid w:val="001C2863"/>
    <w:rsid w:val="001C31F2"/>
    <w:rsid w:val="001C3551"/>
    <w:rsid w:val="001C3799"/>
    <w:rsid w:val="001C4555"/>
    <w:rsid w:val="001C52A2"/>
    <w:rsid w:val="001C5FD3"/>
    <w:rsid w:val="001C6161"/>
    <w:rsid w:val="001C66F4"/>
    <w:rsid w:val="001D04ED"/>
    <w:rsid w:val="001D0547"/>
    <w:rsid w:val="001D08E5"/>
    <w:rsid w:val="001D171A"/>
    <w:rsid w:val="001D2A4C"/>
    <w:rsid w:val="001D2D94"/>
    <w:rsid w:val="001D2E8D"/>
    <w:rsid w:val="001D3019"/>
    <w:rsid w:val="001D35B4"/>
    <w:rsid w:val="001D3BF4"/>
    <w:rsid w:val="001D5920"/>
    <w:rsid w:val="001D59A6"/>
    <w:rsid w:val="001D5A86"/>
    <w:rsid w:val="001D61B4"/>
    <w:rsid w:val="001D66D1"/>
    <w:rsid w:val="001D6BCE"/>
    <w:rsid w:val="001D6DFC"/>
    <w:rsid w:val="001D7242"/>
    <w:rsid w:val="001E04E4"/>
    <w:rsid w:val="001E07C4"/>
    <w:rsid w:val="001E15CC"/>
    <w:rsid w:val="001E2A30"/>
    <w:rsid w:val="001E2A57"/>
    <w:rsid w:val="001E2AAD"/>
    <w:rsid w:val="001E329C"/>
    <w:rsid w:val="001E4054"/>
    <w:rsid w:val="001E503C"/>
    <w:rsid w:val="001E510A"/>
    <w:rsid w:val="001E5324"/>
    <w:rsid w:val="001E5376"/>
    <w:rsid w:val="001E6980"/>
    <w:rsid w:val="001E6FC7"/>
    <w:rsid w:val="001E73FC"/>
    <w:rsid w:val="001E786F"/>
    <w:rsid w:val="001F112A"/>
    <w:rsid w:val="001F11C7"/>
    <w:rsid w:val="001F1F08"/>
    <w:rsid w:val="001F26BF"/>
    <w:rsid w:val="001F2BAC"/>
    <w:rsid w:val="001F31CB"/>
    <w:rsid w:val="001F396C"/>
    <w:rsid w:val="001F55C8"/>
    <w:rsid w:val="001F635E"/>
    <w:rsid w:val="001F76A8"/>
    <w:rsid w:val="00200348"/>
    <w:rsid w:val="002003F6"/>
    <w:rsid w:val="00200492"/>
    <w:rsid w:val="00200699"/>
    <w:rsid w:val="00200B3D"/>
    <w:rsid w:val="002016DA"/>
    <w:rsid w:val="00201FF3"/>
    <w:rsid w:val="00202307"/>
    <w:rsid w:val="00202D1B"/>
    <w:rsid w:val="00202F10"/>
    <w:rsid w:val="002030C5"/>
    <w:rsid w:val="00203414"/>
    <w:rsid w:val="00203B75"/>
    <w:rsid w:val="00203C63"/>
    <w:rsid w:val="00204173"/>
    <w:rsid w:val="002043D5"/>
    <w:rsid w:val="00204A0D"/>
    <w:rsid w:val="00205DE7"/>
    <w:rsid w:val="002060CD"/>
    <w:rsid w:val="002061DF"/>
    <w:rsid w:val="0020631F"/>
    <w:rsid w:val="0020655E"/>
    <w:rsid w:val="002069AE"/>
    <w:rsid w:val="0020738F"/>
    <w:rsid w:val="00207423"/>
    <w:rsid w:val="00207447"/>
    <w:rsid w:val="00207767"/>
    <w:rsid w:val="002078B0"/>
    <w:rsid w:val="00207E24"/>
    <w:rsid w:val="0021042A"/>
    <w:rsid w:val="00210499"/>
    <w:rsid w:val="00210500"/>
    <w:rsid w:val="00210EEB"/>
    <w:rsid w:val="002124C9"/>
    <w:rsid w:val="00212A97"/>
    <w:rsid w:val="00212F03"/>
    <w:rsid w:val="00213EBF"/>
    <w:rsid w:val="002141E1"/>
    <w:rsid w:val="00214A55"/>
    <w:rsid w:val="00214A8F"/>
    <w:rsid w:val="00214B75"/>
    <w:rsid w:val="002151C7"/>
    <w:rsid w:val="002156EC"/>
    <w:rsid w:val="00215BFE"/>
    <w:rsid w:val="00215F7D"/>
    <w:rsid w:val="00215F8B"/>
    <w:rsid w:val="0021662B"/>
    <w:rsid w:val="00216746"/>
    <w:rsid w:val="0021684C"/>
    <w:rsid w:val="0021685A"/>
    <w:rsid w:val="00216868"/>
    <w:rsid w:val="00216BF2"/>
    <w:rsid w:val="00217318"/>
    <w:rsid w:val="00217426"/>
    <w:rsid w:val="002208C8"/>
    <w:rsid w:val="002211D4"/>
    <w:rsid w:val="002214DB"/>
    <w:rsid w:val="0022263D"/>
    <w:rsid w:val="00222775"/>
    <w:rsid w:val="00224D15"/>
    <w:rsid w:val="00224D61"/>
    <w:rsid w:val="00224EC8"/>
    <w:rsid w:val="00225C67"/>
    <w:rsid w:val="00226989"/>
    <w:rsid w:val="002271E2"/>
    <w:rsid w:val="0023011A"/>
    <w:rsid w:val="002308D2"/>
    <w:rsid w:val="00232594"/>
    <w:rsid w:val="00232D7D"/>
    <w:rsid w:val="002332E6"/>
    <w:rsid w:val="00233C2B"/>
    <w:rsid w:val="002340A1"/>
    <w:rsid w:val="002342EF"/>
    <w:rsid w:val="0023447B"/>
    <w:rsid w:val="00234DCF"/>
    <w:rsid w:val="0023576C"/>
    <w:rsid w:val="00235E74"/>
    <w:rsid w:val="00235FBD"/>
    <w:rsid w:val="0023656A"/>
    <w:rsid w:val="0023698C"/>
    <w:rsid w:val="00237218"/>
    <w:rsid w:val="00237FA3"/>
    <w:rsid w:val="002405F5"/>
    <w:rsid w:val="00242130"/>
    <w:rsid w:val="002422A8"/>
    <w:rsid w:val="00242F02"/>
    <w:rsid w:val="00243348"/>
    <w:rsid w:val="00244FB6"/>
    <w:rsid w:val="00244FD2"/>
    <w:rsid w:val="00245A74"/>
    <w:rsid w:val="00245EC1"/>
    <w:rsid w:val="002462B9"/>
    <w:rsid w:val="00246502"/>
    <w:rsid w:val="00246973"/>
    <w:rsid w:val="00246AE3"/>
    <w:rsid w:val="00246DC5"/>
    <w:rsid w:val="00246EF8"/>
    <w:rsid w:val="00250CDE"/>
    <w:rsid w:val="00250D5F"/>
    <w:rsid w:val="00251074"/>
    <w:rsid w:val="00253D94"/>
    <w:rsid w:val="00253E15"/>
    <w:rsid w:val="00253E4E"/>
    <w:rsid w:val="002541BC"/>
    <w:rsid w:val="00254DFD"/>
    <w:rsid w:val="00255774"/>
    <w:rsid w:val="00255898"/>
    <w:rsid w:val="002559AC"/>
    <w:rsid w:val="002561FA"/>
    <w:rsid w:val="00256439"/>
    <w:rsid w:val="00256805"/>
    <w:rsid w:val="002568D5"/>
    <w:rsid w:val="00256AE3"/>
    <w:rsid w:val="00256CE5"/>
    <w:rsid w:val="00256EC5"/>
    <w:rsid w:val="00257447"/>
    <w:rsid w:val="002579E9"/>
    <w:rsid w:val="00257B22"/>
    <w:rsid w:val="002601A4"/>
    <w:rsid w:val="0026055A"/>
    <w:rsid w:val="002607AE"/>
    <w:rsid w:val="0026168C"/>
    <w:rsid w:val="00261CEE"/>
    <w:rsid w:val="002627E0"/>
    <w:rsid w:val="002631A7"/>
    <w:rsid w:val="002632BF"/>
    <w:rsid w:val="00263341"/>
    <w:rsid w:val="002638E7"/>
    <w:rsid w:val="00263C94"/>
    <w:rsid w:val="00263D20"/>
    <w:rsid w:val="00264A4E"/>
    <w:rsid w:val="00264F54"/>
    <w:rsid w:val="00265A32"/>
    <w:rsid w:val="00265EF9"/>
    <w:rsid w:val="002663DC"/>
    <w:rsid w:val="00266676"/>
    <w:rsid w:val="00266A3B"/>
    <w:rsid w:val="00267784"/>
    <w:rsid w:val="002677E5"/>
    <w:rsid w:val="0027029E"/>
    <w:rsid w:val="00270E5C"/>
    <w:rsid w:val="00271B68"/>
    <w:rsid w:val="00271C10"/>
    <w:rsid w:val="002720B6"/>
    <w:rsid w:val="00273018"/>
    <w:rsid w:val="002734A5"/>
    <w:rsid w:val="00273A65"/>
    <w:rsid w:val="0027401B"/>
    <w:rsid w:val="00274BC8"/>
    <w:rsid w:val="002755C9"/>
    <w:rsid w:val="00276220"/>
    <w:rsid w:val="00276779"/>
    <w:rsid w:val="00276EF7"/>
    <w:rsid w:val="00276F49"/>
    <w:rsid w:val="00277774"/>
    <w:rsid w:val="00277DD5"/>
    <w:rsid w:val="00277E6E"/>
    <w:rsid w:val="0028019E"/>
    <w:rsid w:val="002801C7"/>
    <w:rsid w:val="002802BE"/>
    <w:rsid w:val="00281267"/>
    <w:rsid w:val="002818A4"/>
    <w:rsid w:val="002818CF"/>
    <w:rsid w:val="0028195F"/>
    <w:rsid w:val="00281A18"/>
    <w:rsid w:val="002820CC"/>
    <w:rsid w:val="002823DB"/>
    <w:rsid w:val="00282410"/>
    <w:rsid w:val="00283AFD"/>
    <w:rsid w:val="00283B5C"/>
    <w:rsid w:val="00283C86"/>
    <w:rsid w:val="0028530A"/>
    <w:rsid w:val="00285476"/>
    <w:rsid w:val="00285911"/>
    <w:rsid w:val="0028664D"/>
    <w:rsid w:val="00286CB6"/>
    <w:rsid w:val="00286ED0"/>
    <w:rsid w:val="0028714E"/>
    <w:rsid w:val="002901B3"/>
    <w:rsid w:val="00290D48"/>
    <w:rsid w:val="00290D56"/>
    <w:rsid w:val="00290E7B"/>
    <w:rsid w:val="0029130A"/>
    <w:rsid w:val="00291575"/>
    <w:rsid w:val="002919C7"/>
    <w:rsid w:val="00291BD4"/>
    <w:rsid w:val="002921B7"/>
    <w:rsid w:val="002925BA"/>
    <w:rsid w:val="00293154"/>
    <w:rsid w:val="00293EE6"/>
    <w:rsid w:val="00293F18"/>
    <w:rsid w:val="00293FAA"/>
    <w:rsid w:val="002942D6"/>
    <w:rsid w:val="00294478"/>
    <w:rsid w:val="002944AF"/>
    <w:rsid w:val="00295000"/>
    <w:rsid w:val="00295C2D"/>
    <w:rsid w:val="00295FB6"/>
    <w:rsid w:val="002962E7"/>
    <w:rsid w:val="002969BC"/>
    <w:rsid w:val="00297346"/>
    <w:rsid w:val="00297843"/>
    <w:rsid w:val="00297D9F"/>
    <w:rsid w:val="002A02B1"/>
    <w:rsid w:val="002A037A"/>
    <w:rsid w:val="002A0A96"/>
    <w:rsid w:val="002A0EA4"/>
    <w:rsid w:val="002A1093"/>
    <w:rsid w:val="002A12F0"/>
    <w:rsid w:val="002A13D2"/>
    <w:rsid w:val="002A1A01"/>
    <w:rsid w:val="002A2650"/>
    <w:rsid w:val="002A2F7C"/>
    <w:rsid w:val="002A31F7"/>
    <w:rsid w:val="002A32EF"/>
    <w:rsid w:val="002A3B09"/>
    <w:rsid w:val="002A4262"/>
    <w:rsid w:val="002A5116"/>
    <w:rsid w:val="002A5675"/>
    <w:rsid w:val="002A7B1B"/>
    <w:rsid w:val="002B01EF"/>
    <w:rsid w:val="002B0EAE"/>
    <w:rsid w:val="002B11CF"/>
    <w:rsid w:val="002B12B5"/>
    <w:rsid w:val="002B155D"/>
    <w:rsid w:val="002B175F"/>
    <w:rsid w:val="002B2257"/>
    <w:rsid w:val="002B2739"/>
    <w:rsid w:val="002B2B3E"/>
    <w:rsid w:val="002B3603"/>
    <w:rsid w:val="002B3917"/>
    <w:rsid w:val="002B4DC9"/>
    <w:rsid w:val="002B4F9D"/>
    <w:rsid w:val="002B53CF"/>
    <w:rsid w:val="002B5547"/>
    <w:rsid w:val="002B66DB"/>
    <w:rsid w:val="002B6D19"/>
    <w:rsid w:val="002B7C1C"/>
    <w:rsid w:val="002C041B"/>
    <w:rsid w:val="002C0DA4"/>
    <w:rsid w:val="002C2477"/>
    <w:rsid w:val="002C24ED"/>
    <w:rsid w:val="002C25A7"/>
    <w:rsid w:val="002C25B2"/>
    <w:rsid w:val="002C26B9"/>
    <w:rsid w:val="002C33FB"/>
    <w:rsid w:val="002C371E"/>
    <w:rsid w:val="002C4C06"/>
    <w:rsid w:val="002C5355"/>
    <w:rsid w:val="002C5636"/>
    <w:rsid w:val="002C5914"/>
    <w:rsid w:val="002C5A82"/>
    <w:rsid w:val="002C5FBE"/>
    <w:rsid w:val="002C6668"/>
    <w:rsid w:val="002C6F75"/>
    <w:rsid w:val="002C7B6E"/>
    <w:rsid w:val="002D0798"/>
    <w:rsid w:val="002D0842"/>
    <w:rsid w:val="002D0AF8"/>
    <w:rsid w:val="002D0CA2"/>
    <w:rsid w:val="002D148D"/>
    <w:rsid w:val="002D217C"/>
    <w:rsid w:val="002D25C9"/>
    <w:rsid w:val="002D29D9"/>
    <w:rsid w:val="002D2CE8"/>
    <w:rsid w:val="002D3391"/>
    <w:rsid w:val="002D3514"/>
    <w:rsid w:val="002D3534"/>
    <w:rsid w:val="002D40A4"/>
    <w:rsid w:val="002D446B"/>
    <w:rsid w:val="002D54B5"/>
    <w:rsid w:val="002D63C4"/>
    <w:rsid w:val="002D67EC"/>
    <w:rsid w:val="002D6FA7"/>
    <w:rsid w:val="002D70A0"/>
    <w:rsid w:val="002D7A24"/>
    <w:rsid w:val="002E05C8"/>
    <w:rsid w:val="002E0F0F"/>
    <w:rsid w:val="002E1495"/>
    <w:rsid w:val="002E2B1E"/>
    <w:rsid w:val="002E2DAB"/>
    <w:rsid w:val="002E3183"/>
    <w:rsid w:val="002E3360"/>
    <w:rsid w:val="002E36D9"/>
    <w:rsid w:val="002E3756"/>
    <w:rsid w:val="002E3A99"/>
    <w:rsid w:val="002E3E19"/>
    <w:rsid w:val="002E435C"/>
    <w:rsid w:val="002E4541"/>
    <w:rsid w:val="002E5445"/>
    <w:rsid w:val="002E5C91"/>
    <w:rsid w:val="002E6E2D"/>
    <w:rsid w:val="002E7A2D"/>
    <w:rsid w:val="002E7CDE"/>
    <w:rsid w:val="002E7DC2"/>
    <w:rsid w:val="002F04EE"/>
    <w:rsid w:val="002F2740"/>
    <w:rsid w:val="002F2881"/>
    <w:rsid w:val="002F3A19"/>
    <w:rsid w:val="002F4810"/>
    <w:rsid w:val="002F4E09"/>
    <w:rsid w:val="002F4F4D"/>
    <w:rsid w:val="002F5D9E"/>
    <w:rsid w:val="002F600A"/>
    <w:rsid w:val="002F6351"/>
    <w:rsid w:val="002F71AC"/>
    <w:rsid w:val="002F74C9"/>
    <w:rsid w:val="002F7811"/>
    <w:rsid w:val="003001C4"/>
    <w:rsid w:val="003004E0"/>
    <w:rsid w:val="00300916"/>
    <w:rsid w:val="0030099B"/>
    <w:rsid w:val="003019CF"/>
    <w:rsid w:val="00301A51"/>
    <w:rsid w:val="0030255E"/>
    <w:rsid w:val="00302B9C"/>
    <w:rsid w:val="00302DC1"/>
    <w:rsid w:val="00303336"/>
    <w:rsid w:val="003036BF"/>
    <w:rsid w:val="00303C92"/>
    <w:rsid w:val="00304A4A"/>
    <w:rsid w:val="00304CB4"/>
    <w:rsid w:val="00304EAA"/>
    <w:rsid w:val="00305433"/>
    <w:rsid w:val="003054BD"/>
    <w:rsid w:val="00305643"/>
    <w:rsid w:val="00305A2E"/>
    <w:rsid w:val="003064B9"/>
    <w:rsid w:val="00306AE0"/>
    <w:rsid w:val="003071C0"/>
    <w:rsid w:val="0030740F"/>
    <w:rsid w:val="0030742E"/>
    <w:rsid w:val="00307C69"/>
    <w:rsid w:val="00307E10"/>
    <w:rsid w:val="00310CFA"/>
    <w:rsid w:val="0031108F"/>
    <w:rsid w:val="00311146"/>
    <w:rsid w:val="003128D3"/>
    <w:rsid w:val="00312B5E"/>
    <w:rsid w:val="00313A65"/>
    <w:rsid w:val="00314161"/>
    <w:rsid w:val="00314B5E"/>
    <w:rsid w:val="00314BCC"/>
    <w:rsid w:val="00314C4F"/>
    <w:rsid w:val="0031540F"/>
    <w:rsid w:val="003159B5"/>
    <w:rsid w:val="00316F2D"/>
    <w:rsid w:val="00317716"/>
    <w:rsid w:val="00317EDB"/>
    <w:rsid w:val="003202F7"/>
    <w:rsid w:val="00320711"/>
    <w:rsid w:val="00321760"/>
    <w:rsid w:val="00321A2B"/>
    <w:rsid w:val="00321B42"/>
    <w:rsid w:val="00321DA1"/>
    <w:rsid w:val="0032241D"/>
    <w:rsid w:val="00322E0C"/>
    <w:rsid w:val="00323188"/>
    <w:rsid w:val="00323968"/>
    <w:rsid w:val="00323A2C"/>
    <w:rsid w:val="003249CA"/>
    <w:rsid w:val="00324B48"/>
    <w:rsid w:val="00325C7C"/>
    <w:rsid w:val="00325EA4"/>
    <w:rsid w:val="00325F76"/>
    <w:rsid w:val="003271E0"/>
    <w:rsid w:val="00327599"/>
    <w:rsid w:val="00330624"/>
    <w:rsid w:val="003328F9"/>
    <w:rsid w:val="00332D8F"/>
    <w:rsid w:val="003332A6"/>
    <w:rsid w:val="0033396A"/>
    <w:rsid w:val="00333B5D"/>
    <w:rsid w:val="00334305"/>
    <w:rsid w:val="00334F18"/>
    <w:rsid w:val="003350B3"/>
    <w:rsid w:val="00335387"/>
    <w:rsid w:val="00336707"/>
    <w:rsid w:val="003374A9"/>
    <w:rsid w:val="0033778A"/>
    <w:rsid w:val="003378D5"/>
    <w:rsid w:val="00337C35"/>
    <w:rsid w:val="00337E09"/>
    <w:rsid w:val="00340053"/>
    <w:rsid w:val="00340A62"/>
    <w:rsid w:val="00340D01"/>
    <w:rsid w:val="0034103D"/>
    <w:rsid w:val="00341A2E"/>
    <w:rsid w:val="00342FEA"/>
    <w:rsid w:val="00343371"/>
    <w:rsid w:val="00343463"/>
    <w:rsid w:val="003440C4"/>
    <w:rsid w:val="003442D7"/>
    <w:rsid w:val="0034438C"/>
    <w:rsid w:val="00345157"/>
    <w:rsid w:val="00346ABF"/>
    <w:rsid w:val="00347670"/>
    <w:rsid w:val="00347E84"/>
    <w:rsid w:val="00350201"/>
    <w:rsid w:val="0035104D"/>
    <w:rsid w:val="00351FA3"/>
    <w:rsid w:val="00352695"/>
    <w:rsid w:val="00353A40"/>
    <w:rsid w:val="003541BD"/>
    <w:rsid w:val="0035443B"/>
    <w:rsid w:val="003548E2"/>
    <w:rsid w:val="003548F4"/>
    <w:rsid w:val="003554C3"/>
    <w:rsid w:val="00355678"/>
    <w:rsid w:val="003559F2"/>
    <w:rsid w:val="00355C23"/>
    <w:rsid w:val="00355E19"/>
    <w:rsid w:val="0035620C"/>
    <w:rsid w:val="00356873"/>
    <w:rsid w:val="0035693C"/>
    <w:rsid w:val="003569BD"/>
    <w:rsid w:val="00357166"/>
    <w:rsid w:val="003574DE"/>
    <w:rsid w:val="003575CD"/>
    <w:rsid w:val="00361247"/>
    <w:rsid w:val="003614A6"/>
    <w:rsid w:val="00361EEF"/>
    <w:rsid w:val="003625D2"/>
    <w:rsid w:val="00362AFF"/>
    <w:rsid w:val="00363178"/>
    <w:rsid w:val="003635B9"/>
    <w:rsid w:val="00363EC0"/>
    <w:rsid w:val="00364BE9"/>
    <w:rsid w:val="00365103"/>
    <w:rsid w:val="003658A7"/>
    <w:rsid w:val="00365CC2"/>
    <w:rsid w:val="00365D05"/>
    <w:rsid w:val="00365E99"/>
    <w:rsid w:val="003661F3"/>
    <w:rsid w:val="003667FF"/>
    <w:rsid w:val="00366C05"/>
    <w:rsid w:val="00366C7D"/>
    <w:rsid w:val="00367F57"/>
    <w:rsid w:val="003702B1"/>
    <w:rsid w:val="00370412"/>
    <w:rsid w:val="00370683"/>
    <w:rsid w:val="00370AC6"/>
    <w:rsid w:val="0037130D"/>
    <w:rsid w:val="0037186C"/>
    <w:rsid w:val="003721BC"/>
    <w:rsid w:val="003727AD"/>
    <w:rsid w:val="0037294F"/>
    <w:rsid w:val="00372A26"/>
    <w:rsid w:val="00372E09"/>
    <w:rsid w:val="003735C5"/>
    <w:rsid w:val="00373704"/>
    <w:rsid w:val="00373EC5"/>
    <w:rsid w:val="00374713"/>
    <w:rsid w:val="003753F6"/>
    <w:rsid w:val="0037581A"/>
    <w:rsid w:val="00375953"/>
    <w:rsid w:val="00375EB1"/>
    <w:rsid w:val="0037661F"/>
    <w:rsid w:val="00376944"/>
    <w:rsid w:val="00377E2E"/>
    <w:rsid w:val="00380058"/>
    <w:rsid w:val="00380375"/>
    <w:rsid w:val="00381005"/>
    <w:rsid w:val="00381696"/>
    <w:rsid w:val="00381B09"/>
    <w:rsid w:val="003820D9"/>
    <w:rsid w:val="00382934"/>
    <w:rsid w:val="00382D53"/>
    <w:rsid w:val="003835C1"/>
    <w:rsid w:val="003838FD"/>
    <w:rsid w:val="00383A79"/>
    <w:rsid w:val="00383BD7"/>
    <w:rsid w:val="003841A8"/>
    <w:rsid w:val="00384557"/>
    <w:rsid w:val="003857E9"/>
    <w:rsid w:val="003871F7"/>
    <w:rsid w:val="00387FEB"/>
    <w:rsid w:val="0039082C"/>
    <w:rsid w:val="00391038"/>
    <w:rsid w:val="0039194F"/>
    <w:rsid w:val="00392EF2"/>
    <w:rsid w:val="0039316E"/>
    <w:rsid w:val="003934FA"/>
    <w:rsid w:val="003940F8"/>
    <w:rsid w:val="003946EC"/>
    <w:rsid w:val="00394A30"/>
    <w:rsid w:val="00394C34"/>
    <w:rsid w:val="00395CF5"/>
    <w:rsid w:val="00396350"/>
    <w:rsid w:val="0039725E"/>
    <w:rsid w:val="00397B3E"/>
    <w:rsid w:val="003A00AB"/>
    <w:rsid w:val="003A0898"/>
    <w:rsid w:val="003A09BE"/>
    <w:rsid w:val="003A25D6"/>
    <w:rsid w:val="003A2F42"/>
    <w:rsid w:val="003A3162"/>
    <w:rsid w:val="003A4359"/>
    <w:rsid w:val="003A5CDC"/>
    <w:rsid w:val="003A61BD"/>
    <w:rsid w:val="003A7007"/>
    <w:rsid w:val="003A7015"/>
    <w:rsid w:val="003A7420"/>
    <w:rsid w:val="003A7A55"/>
    <w:rsid w:val="003A7F4B"/>
    <w:rsid w:val="003B15BA"/>
    <w:rsid w:val="003B327F"/>
    <w:rsid w:val="003B383B"/>
    <w:rsid w:val="003B3A86"/>
    <w:rsid w:val="003B3B6E"/>
    <w:rsid w:val="003B4560"/>
    <w:rsid w:val="003B5328"/>
    <w:rsid w:val="003B5816"/>
    <w:rsid w:val="003B5CAF"/>
    <w:rsid w:val="003B6150"/>
    <w:rsid w:val="003B6838"/>
    <w:rsid w:val="003B68FC"/>
    <w:rsid w:val="003B73D5"/>
    <w:rsid w:val="003B743D"/>
    <w:rsid w:val="003C067C"/>
    <w:rsid w:val="003C0C1C"/>
    <w:rsid w:val="003C0CC4"/>
    <w:rsid w:val="003C10A9"/>
    <w:rsid w:val="003C1338"/>
    <w:rsid w:val="003C18C2"/>
    <w:rsid w:val="003C1DDF"/>
    <w:rsid w:val="003C295A"/>
    <w:rsid w:val="003C2FED"/>
    <w:rsid w:val="003C3E51"/>
    <w:rsid w:val="003C3F6F"/>
    <w:rsid w:val="003C43A4"/>
    <w:rsid w:val="003C4509"/>
    <w:rsid w:val="003C48D3"/>
    <w:rsid w:val="003C4D20"/>
    <w:rsid w:val="003C4D4D"/>
    <w:rsid w:val="003C52DF"/>
    <w:rsid w:val="003C59F7"/>
    <w:rsid w:val="003C5AC4"/>
    <w:rsid w:val="003C5B07"/>
    <w:rsid w:val="003C602A"/>
    <w:rsid w:val="003C6394"/>
    <w:rsid w:val="003C6EEF"/>
    <w:rsid w:val="003C7C8C"/>
    <w:rsid w:val="003C7EAF"/>
    <w:rsid w:val="003D10F2"/>
    <w:rsid w:val="003D1337"/>
    <w:rsid w:val="003D3265"/>
    <w:rsid w:val="003D3976"/>
    <w:rsid w:val="003D4BCC"/>
    <w:rsid w:val="003D50F6"/>
    <w:rsid w:val="003D52D9"/>
    <w:rsid w:val="003D54CF"/>
    <w:rsid w:val="003D59A0"/>
    <w:rsid w:val="003D5A97"/>
    <w:rsid w:val="003D5AD0"/>
    <w:rsid w:val="003D5C88"/>
    <w:rsid w:val="003D5E46"/>
    <w:rsid w:val="003D5ED7"/>
    <w:rsid w:val="003D6B08"/>
    <w:rsid w:val="003D6BBC"/>
    <w:rsid w:val="003D7796"/>
    <w:rsid w:val="003D7DA2"/>
    <w:rsid w:val="003D7FF6"/>
    <w:rsid w:val="003E0B0C"/>
    <w:rsid w:val="003E0E59"/>
    <w:rsid w:val="003E1EAB"/>
    <w:rsid w:val="003E2361"/>
    <w:rsid w:val="003E29F3"/>
    <w:rsid w:val="003E2FCB"/>
    <w:rsid w:val="003E305A"/>
    <w:rsid w:val="003E3794"/>
    <w:rsid w:val="003E37F7"/>
    <w:rsid w:val="003E4120"/>
    <w:rsid w:val="003E465D"/>
    <w:rsid w:val="003E469A"/>
    <w:rsid w:val="003E5627"/>
    <w:rsid w:val="003E5DFF"/>
    <w:rsid w:val="003E6578"/>
    <w:rsid w:val="003E765C"/>
    <w:rsid w:val="003F01FA"/>
    <w:rsid w:val="003F0429"/>
    <w:rsid w:val="003F05A6"/>
    <w:rsid w:val="003F0B42"/>
    <w:rsid w:val="003F0FA4"/>
    <w:rsid w:val="003F138C"/>
    <w:rsid w:val="003F17A8"/>
    <w:rsid w:val="003F1D39"/>
    <w:rsid w:val="003F261B"/>
    <w:rsid w:val="003F2ACA"/>
    <w:rsid w:val="003F2DE7"/>
    <w:rsid w:val="003F3BED"/>
    <w:rsid w:val="003F3C5E"/>
    <w:rsid w:val="003F49EB"/>
    <w:rsid w:val="003F4B3A"/>
    <w:rsid w:val="003F4C4C"/>
    <w:rsid w:val="003F5278"/>
    <w:rsid w:val="003F6131"/>
    <w:rsid w:val="003F693E"/>
    <w:rsid w:val="003F784C"/>
    <w:rsid w:val="003F7A31"/>
    <w:rsid w:val="00400211"/>
    <w:rsid w:val="0040164D"/>
    <w:rsid w:val="00401E1A"/>
    <w:rsid w:val="004021BE"/>
    <w:rsid w:val="004028F2"/>
    <w:rsid w:val="00402C07"/>
    <w:rsid w:val="00404052"/>
    <w:rsid w:val="00404535"/>
    <w:rsid w:val="00405F48"/>
    <w:rsid w:val="00406A78"/>
    <w:rsid w:val="00406D22"/>
    <w:rsid w:val="00406E7A"/>
    <w:rsid w:val="0040746F"/>
    <w:rsid w:val="004077A8"/>
    <w:rsid w:val="00407D4D"/>
    <w:rsid w:val="0041084E"/>
    <w:rsid w:val="00410C8B"/>
    <w:rsid w:val="00410FD7"/>
    <w:rsid w:val="0041129D"/>
    <w:rsid w:val="00411812"/>
    <w:rsid w:val="00411FD1"/>
    <w:rsid w:val="004121A5"/>
    <w:rsid w:val="004121FD"/>
    <w:rsid w:val="00412611"/>
    <w:rsid w:val="00412630"/>
    <w:rsid w:val="00412950"/>
    <w:rsid w:val="00412B50"/>
    <w:rsid w:val="00412E4B"/>
    <w:rsid w:val="00413AE6"/>
    <w:rsid w:val="00413EBB"/>
    <w:rsid w:val="00413F72"/>
    <w:rsid w:val="00414457"/>
    <w:rsid w:val="0041467F"/>
    <w:rsid w:val="0041525F"/>
    <w:rsid w:val="004155BC"/>
    <w:rsid w:val="0041657A"/>
    <w:rsid w:val="004173B0"/>
    <w:rsid w:val="00417A72"/>
    <w:rsid w:val="00417CCA"/>
    <w:rsid w:val="00417D46"/>
    <w:rsid w:val="0042010F"/>
    <w:rsid w:val="0042030F"/>
    <w:rsid w:val="004217EF"/>
    <w:rsid w:val="00425CA2"/>
    <w:rsid w:val="00425F04"/>
    <w:rsid w:val="00425FFC"/>
    <w:rsid w:val="00426011"/>
    <w:rsid w:val="00426512"/>
    <w:rsid w:val="00426A59"/>
    <w:rsid w:val="00426C23"/>
    <w:rsid w:val="00427837"/>
    <w:rsid w:val="00427AE8"/>
    <w:rsid w:val="00427F6C"/>
    <w:rsid w:val="00431650"/>
    <w:rsid w:val="0043201F"/>
    <w:rsid w:val="004342D3"/>
    <w:rsid w:val="0043450E"/>
    <w:rsid w:val="0043529F"/>
    <w:rsid w:val="004353D6"/>
    <w:rsid w:val="00435D6C"/>
    <w:rsid w:val="004363B8"/>
    <w:rsid w:val="00436E0C"/>
    <w:rsid w:val="0043767E"/>
    <w:rsid w:val="004401A3"/>
    <w:rsid w:val="00440945"/>
    <w:rsid w:val="00440A15"/>
    <w:rsid w:val="00440B2C"/>
    <w:rsid w:val="004411C8"/>
    <w:rsid w:val="004415FF"/>
    <w:rsid w:val="0044288C"/>
    <w:rsid w:val="00442C19"/>
    <w:rsid w:val="0044314B"/>
    <w:rsid w:val="0044316B"/>
    <w:rsid w:val="00443639"/>
    <w:rsid w:val="004439D5"/>
    <w:rsid w:val="00443E4B"/>
    <w:rsid w:val="00444068"/>
    <w:rsid w:val="00445475"/>
    <w:rsid w:val="0044621E"/>
    <w:rsid w:val="0044650D"/>
    <w:rsid w:val="0044682E"/>
    <w:rsid w:val="00446BE4"/>
    <w:rsid w:val="00446E0E"/>
    <w:rsid w:val="004502E4"/>
    <w:rsid w:val="004505D6"/>
    <w:rsid w:val="004508FA"/>
    <w:rsid w:val="004515DE"/>
    <w:rsid w:val="004519D7"/>
    <w:rsid w:val="004519F3"/>
    <w:rsid w:val="004526E1"/>
    <w:rsid w:val="00452B12"/>
    <w:rsid w:val="004536F6"/>
    <w:rsid w:val="004540CE"/>
    <w:rsid w:val="0045443C"/>
    <w:rsid w:val="004547AC"/>
    <w:rsid w:val="004549FC"/>
    <w:rsid w:val="00455A19"/>
    <w:rsid w:val="00455DF8"/>
    <w:rsid w:val="00455E0A"/>
    <w:rsid w:val="00455F0B"/>
    <w:rsid w:val="0045671C"/>
    <w:rsid w:val="0045742A"/>
    <w:rsid w:val="0046103B"/>
    <w:rsid w:val="00461CE7"/>
    <w:rsid w:val="00462566"/>
    <w:rsid w:val="0046285D"/>
    <w:rsid w:val="004632E7"/>
    <w:rsid w:val="00463B3E"/>
    <w:rsid w:val="0046418E"/>
    <w:rsid w:val="00464BD7"/>
    <w:rsid w:val="00464C82"/>
    <w:rsid w:val="004652A9"/>
    <w:rsid w:val="004653C4"/>
    <w:rsid w:val="00465D2C"/>
    <w:rsid w:val="004666AF"/>
    <w:rsid w:val="00467A84"/>
    <w:rsid w:val="0047048B"/>
    <w:rsid w:val="00470811"/>
    <w:rsid w:val="00471080"/>
    <w:rsid w:val="00471100"/>
    <w:rsid w:val="004715E9"/>
    <w:rsid w:val="004727D7"/>
    <w:rsid w:val="00472FEF"/>
    <w:rsid w:val="00473F76"/>
    <w:rsid w:val="00474547"/>
    <w:rsid w:val="00474799"/>
    <w:rsid w:val="00474B2D"/>
    <w:rsid w:val="00474F42"/>
    <w:rsid w:val="004759A3"/>
    <w:rsid w:val="00475ABA"/>
    <w:rsid w:val="00475CDD"/>
    <w:rsid w:val="0047663D"/>
    <w:rsid w:val="00476AF0"/>
    <w:rsid w:val="00476EB4"/>
    <w:rsid w:val="00476EC9"/>
    <w:rsid w:val="004777BA"/>
    <w:rsid w:val="0048007A"/>
    <w:rsid w:val="0048218A"/>
    <w:rsid w:val="00482AD2"/>
    <w:rsid w:val="00483100"/>
    <w:rsid w:val="0048363C"/>
    <w:rsid w:val="00484558"/>
    <w:rsid w:val="00484DF9"/>
    <w:rsid w:val="00484EC6"/>
    <w:rsid w:val="00485F4A"/>
    <w:rsid w:val="004864EC"/>
    <w:rsid w:val="0049084D"/>
    <w:rsid w:val="00491353"/>
    <w:rsid w:val="004916E6"/>
    <w:rsid w:val="00491E67"/>
    <w:rsid w:val="00492977"/>
    <w:rsid w:val="00492CB9"/>
    <w:rsid w:val="00493E3F"/>
    <w:rsid w:val="004941FD"/>
    <w:rsid w:val="004945EA"/>
    <w:rsid w:val="0049462C"/>
    <w:rsid w:val="004949B1"/>
    <w:rsid w:val="00495A4B"/>
    <w:rsid w:val="004963E3"/>
    <w:rsid w:val="00496813"/>
    <w:rsid w:val="00496B2B"/>
    <w:rsid w:val="00497F5E"/>
    <w:rsid w:val="004A05C9"/>
    <w:rsid w:val="004A05F0"/>
    <w:rsid w:val="004A0A2A"/>
    <w:rsid w:val="004A0AF7"/>
    <w:rsid w:val="004A0FD8"/>
    <w:rsid w:val="004A0FF7"/>
    <w:rsid w:val="004A1770"/>
    <w:rsid w:val="004A1F83"/>
    <w:rsid w:val="004A2492"/>
    <w:rsid w:val="004A24F4"/>
    <w:rsid w:val="004A2618"/>
    <w:rsid w:val="004A2687"/>
    <w:rsid w:val="004A32D8"/>
    <w:rsid w:val="004A3802"/>
    <w:rsid w:val="004A3990"/>
    <w:rsid w:val="004A45C5"/>
    <w:rsid w:val="004A465C"/>
    <w:rsid w:val="004A4725"/>
    <w:rsid w:val="004A4997"/>
    <w:rsid w:val="004A54CF"/>
    <w:rsid w:val="004A57E7"/>
    <w:rsid w:val="004A580F"/>
    <w:rsid w:val="004A5AE9"/>
    <w:rsid w:val="004A68E9"/>
    <w:rsid w:val="004A7253"/>
    <w:rsid w:val="004A73C1"/>
    <w:rsid w:val="004A7509"/>
    <w:rsid w:val="004A7F70"/>
    <w:rsid w:val="004B00FF"/>
    <w:rsid w:val="004B0686"/>
    <w:rsid w:val="004B06C8"/>
    <w:rsid w:val="004B0B73"/>
    <w:rsid w:val="004B1B33"/>
    <w:rsid w:val="004B1CE5"/>
    <w:rsid w:val="004B1ECA"/>
    <w:rsid w:val="004B1EE9"/>
    <w:rsid w:val="004B2B9E"/>
    <w:rsid w:val="004B2EED"/>
    <w:rsid w:val="004B33E2"/>
    <w:rsid w:val="004B3CEE"/>
    <w:rsid w:val="004B3E86"/>
    <w:rsid w:val="004B4470"/>
    <w:rsid w:val="004B4714"/>
    <w:rsid w:val="004B498E"/>
    <w:rsid w:val="004B5068"/>
    <w:rsid w:val="004B53E0"/>
    <w:rsid w:val="004B55F1"/>
    <w:rsid w:val="004B6091"/>
    <w:rsid w:val="004B6396"/>
    <w:rsid w:val="004B6DF3"/>
    <w:rsid w:val="004B6FC7"/>
    <w:rsid w:val="004B7E1A"/>
    <w:rsid w:val="004C02ED"/>
    <w:rsid w:val="004C1008"/>
    <w:rsid w:val="004C1BB6"/>
    <w:rsid w:val="004C1EF3"/>
    <w:rsid w:val="004C23ED"/>
    <w:rsid w:val="004C2936"/>
    <w:rsid w:val="004C2FF6"/>
    <w:rsid w:val="004C3967"/>
    <w:rsid w:val="004C3B7D"/>
    <w:rsid w:val="004C3DD5"/>
    <w:rsid w:val="004C4033"/>
    <w:rsid w:val="004C4A74"/>
    <w:rsid w:val="004C51C9"/>
    <w:rsid w:val="004C53F4"/>
    <w:rsid w:val="004C572C"/>
    <w:rsid w:val="004C5B0B"/>
    <w:rsid w:val="004C5BAF"/>
    <w:rsid w:val="004C65B4"/>
    <w:rsid w:val="004C6C7F"/>
    <w:rsid w:val="004C74BE"/>
    <w:rsid w:val="004C7ECA"/>
    <w:rsid w:val="004D02E1"/>
    <w:rsid w:val="004D0EAE"/>
    <w:rsid w:val="004D109B"/>
    <w:rsid w:val="004D1479"/>
    <w:rsid w:val="004D2E14"/>
    <w:rsid w:val="004D3118"/>
    <w:rsid w:val="004D32F2"/>
    <w:rsid w:val="004D41BE"/>
    <w:rsid w:val="004D4683"/>
    <w:rsid w:val="004D5841"/>
    <w:rsid w:val="004D5D2C"/>
    <w:rsid w:val="004D5D85"/>
    <w:rsid w:val="004D6BC4"/>
    <w:rsid w:val="004D6D39"/>
    <w:rsid w:val="004D7330"/>
    <w:rsid w:val="004E04DD"/>
    <w:rsid w:val="004E126D"/>
    <w:rsid w:val="004E1393"/>
    <w:rsid w:val="004E1764"/>
    <w:rsid w:val="004E1F00"/>
    <w:rsid w:val="004E1FB5"/>
    <w:rsid w:val="004E285A"/>
    <w:rsid w:val="004E4271"/>
    <w:rsid w:val="004E5039"/>
    <w:rsid w:val="004E50BA"/>
    <w:rsid w:val="004E5EF8"/>
    <w:rsid w:val="004E6230"/>
    <w:rsid w:val="004E6B9F"/>
    <w:rsid w:val="004E7F1F"/>
    <w:rsid w:val="004F195F"/>
    <w:rsid w:val="004F219C"/>
    <w:rsid w:val="004F2BE3"/>
    <w:rsid w:val="004F2DC7"/>
    <w:rsid w:val="004F2F89"/>
    <w:rsid w:val="004F388D"/>
    <w:rsid w:val="004F4585"/>
    <w:rsid w:val="004F496E"/>
    <w:rsid w:val="004F67BB"/>
    <w:rsid w:val="004F6AA9"/>
    <w:rsid w:val="004F6B5C"/>
    <w:rsid w:val="004F6FD6"/>
    <w:rsid w:val="004F733D"/>
    <w:rsid w:val="004F7385"/>
    <w:rsid w:val="004F7880"/>
    <w:rsid w:val="005015A4"/>
    <w:rsid w:val="00502314"/>
    <w:rsid w:val="005026A9"/>
    <w:rsid w:val="005028BA"/>
    <w:rsid w:val="005030C8"/>
    <w:rsid w:val="00504524"/>
    <w:rsid w:val="00504DFB"/>
    <w:rsid w:val="00505EB5"/>
    <w:rsid w:val="0050618F"/>
    <w:rsid w:val="00506476"/>
    <w:rsid w:val="00506B16"/>
    <w:rsid w:val="00506C86"/>
    <w:rsid w:val="00506DD0"/>
    <w:rsid w:val="00507E4A"/>
    <w:rsid w:val="00507E58"/>
    <w:rsid w:val="005102FB"/>
    <w:rsid w:val="005107B6"/>
    <w:rsid w:val="00510857"/>
    <w:rsid w:val="005119CE"/>
    <w:rsid w:val="0051233B"/>
    <w:rsid w:val="00512692"/>
    <w:rsid w:val="00512B14"/>
    <w:rsid w:val="0051316A"/>
    <w:rsid w:val="00513213"/>
    <w:rsid w:val="005133E5"/>
    <w:rsid w:val="00513A6A"/>
    <w:rsid w:val="005146D9"/>
    <w:rsid w:val="00514D21"/>
    <w:rsid w:val="00514FD0"/>
    <w:rsid w:val="0051502A"/>
    <w:rsid w:val="005155CD"/>
    <w:rsid w:val="00516053"/>
    <w:rsid w:val="00516204"/>
    <w:rsid w:val="0051626E"/>
    <w:rsid w:val="005178D4"/>
    <w:rsid w:val="005205C7"/>
    <w:rsid w:val="00521A68"/>
    <w:rsid w:val="005220C6"/>
    <w:rsid w:val="005227A3"/>
    <w:rsid w:val="005230D5"/>
    <w:rsid w:val="00524046"/>
    <w:rsid w:val="00524AD4"/>
    <w:rsid w:val="00524CA2"/>
    <w:rsid w:val="005255E1"/>
    <w:rsid w:val="0052595C"/>
    <w:rsid w:val="00526DEC"/>
    <w:rsid w:val="00527A67"/>
    <w:rsid w:val="00527BE7"/>
    <w:rsid w:val="00527C36"/>
    <w:rsid w:val="005316B5"/>
    <w:rsid w:val="00532A98"/>
    <w:rsid w:val="00532AA1"/>
    <w:rsid w:val="00532CF1"/>
    <w:rsid w:val="00533587"/>
    <w:rsid w:val="005336B3"/>
    <w:rsid w:val="00533920"/>
    <w:rsid w:val="00534091"/>
    <w:rsid w:val="00534843"/>
    <w:rsid w:val="00534BA6"/>
    <w:rsid w:val="00535C53"/>
    <w:rsid w:val="00536B25"/>
    <w:rsid w:val="0054055B"/>
    <w:rsid w:val="00540A7F"/>
    <w:rsid w:val="00541201"/>
    <w:rsid w:val="00542BD5"/>
    <w:rsid w:val="00542C86"/>
    <w:rsid w:val="005432ED"/>
    <w:rsid w:val="005433F5"/>
    <w:rsid w:val="00543480"/>
    <w:rsid w:val="00543E23"/>
    <w:rsid w:val="00543FAE"/>
    <w:rsid w:val="00544EA9"/>
    <w:rsid w:val="0054604D"/>
    <w:rsid w:val="005462FE"/>
    <w:rsid w:val="0054677E"/>
    <w:rsid w:val="005467AD"/>
    <w:rsid w:val="005467D3"/>
    <w:rsid w:val="00546CD4"/>
    <w:rsid w:val="005512DF"/>
    <w:rsid w:val="00551746"/>
    <w:rsid w:val="00552A88"/>
    <w:rsid w:val="00552C46"/>
    <w:rsid w:val="005536B6"/>
    <w:rsid w:val="00553A75"/>
    <w:rsid w:val="00553C99"/>
    <w:rsid w:val="005541A1"/>
    <w:rsid w:val="005545AC"/>
    <w:rsid w:val="005547AC"/>
    <w:rsid w:val="005549FC"/>
    <w:rsid w:val="00554B4B"/>
    <w:rsid w:val="0055523E"/>
    <w:rsid w:val="00556A57"/>
    <w:rsid w:val="00556F94"/>
    <w:rsid w:val="005577AD"/>
    <w:rsid w:val="005602C5"/>
    <w:rsid w:val="00560781"/>
    <w:rsid w:val="005607D5"/>
    <w:rsid w:val="00561774"/>
    <w:rsid w:val="00561A0A"/>
    <w:rsid w:val="00561D5F"/>
    <w:rsid w:val="00562CA3"/>
    <w:rsid w:val="00562CDC"/>
    <w:rsid w:val="00562D87"/>
    <w:rsid w:val="005633A1"/>
    <w:rsid w:val="00563510"/>
    <w:rsid w:val="00563552"/>
    <w:rsid w:val="0056373E"/>
    <w:rsid w:val="00563A52"/>
    <w:rsid w:val="0056421D"/>
    <w:rsid w:val="005649F8"/>
    <w:rsid w:val="00564A43"/>
    <w:rsid w:val="00564BF8"/>
    <w:rsid w:val="00565C45"/>
    <w:rsid w:val="00566A62"/>
    <w:rsid w:val="00566BFF"/>
    <w:rsid w:val="00566C8C"/>
    <w:rsid w:val="00566FF3"/>
    <w:rsid w:val="00567F6F"/>
    <w:rsid w:val="00570241"/>
    <w:rsid w:val="00570364"/>
    <w:rsid w:val="00572072"/>
    <w:rsid w:val="005722E8"/>
    <w:rsid w:val="0057270A"/>
    <w:rsid w:val="0057287D"/>
    <w:rsid w:val="005735CA"/>
    <w:rsid w:val="00574A5B"/>
    <w:rsid w:val="00574F97"/>
    <w:rsid w:val="005773FA"/>
    <w:rsid w:val="00577B08"/>
    <w:rsid w:val="00577D51"/>
    <w:rsid w:val="005808A6"/>
    <w:rsid w:val="00581EEC"/>
    <w:rsid w:val="00581F5E"/>
    <w:rsid w:val="00582D2B"/>
    <w:rsid w:val="00583798"/>
    <w:rsid w:val="0058429E"/>
    <w:rsid w:val="0058476F"/>
    <w:rsid w:val="00584FC7"/>
    <w:rsid w:val="00585109"/>
    <w:rsid w:val="00585818"/>
    <w:rsid w:val="00585C1A"/>
    <w:rsid w:val="00586024"/>
    <w:rsid w:val="0058632B"/>
    <w:rsid w:val="005866E6"/>
    <w:rsid w:val="00587F3C"/>
    <w:rsid w:val="005913F4"/>
    <w:rsid w:val="00591FC2"/>
    <w:rsid w:val="005926B5"/>
    <w:rsid w:val="0059334F"/>
    <w:rsid w:val="005933C1"/>
    <w:rsid w:val="0059372B"/>
    <w:rsid w:val="00593A69"/>
    <w:rsid w:val="00593AA3"/>
    <w:rsid w:val="0059443D"/>
    <w:rsid w:val="0059470D"/>
    <w:rsid w:val="00594FFA"/>
    <w:rsid w:val="0059522A"/>
    <w:rsid w:val="005955C1"/>
    <w:rsid w:val="00597098"/>
    <w:rsid w:val="00597DBE"/>
    <w:rsid w:val="00597E8D"/>
    <w:rsid w:val="005A0795"/>
    <w:rsid w:val="005A09A7"/>
    <w:rsid w:val="005A0A96"/>
    <w:rsid w:val="005A0B23"/>
    <w:rsid w:val="005A0BA2"/>
    <w:rsid w:val="005A0BF0"/>
    <w:rsid w:val="005A137F"/>
    <w:rsid w:val="005A17B0"/>
    <w:rsid w:val="005A380C"/>
    <w:rsid w:val="005A414B"/>
    <w:rsid w:val="005A5200"/>
    <w:rsid w:val="005A5B9A"/>
    <w:rsid w:val="005A5DD3"/>
    <w:rsid w:val="005A6814"/>
    <w:rsid w:val="005A6D33"/>
    <w:rsid w:val="005A73E0"/>
    <w:rsid w:val="005B024A"/>
    <w:rsid w:val="005B0598"/>
    <w:rsid w:val="005B0CB9"/>
    <w:rsid w:val="005B0D18"/>
    <w:rsid w:val="005B1C73"/>
    <w:rsid w:val="005B2075"/>
    <w:rsid w:val="005B2362"/>
    <w:rsid w:val="005B28F6"/>
    <w:rsid w:val="005B3757"/>
    <w:rsid w:val="005B3CC2"/>
    <w:rsid w:val="005B3D42"/>
    <w:rsid w:val="005B4244"/>
    <w:rsid w:val="005B5344"/>
    <w:rsid w:val="005B6144"/>
    <w:rsid w:val="005B6D23"/>
    <w:rsid w:val="005B755B"/>
    <w:rsid w:val="005B7603"/>
    <w:rsid w:val="005B7B9B"/>
    <w:rsid w:val="005B7ED8"/>
    <w:rsid w:val="005C09AE"/>
    <w:rsid w:val="005C0AB2"/>
    <w:rsid w:val="005C0F71"/>
    <w:rsid w:val="005C0FD2"/>
    <w:rsid w:val="005C1709"/>
    <w:rsid w:val="005C2771"/>
    <w:rsid w:val="005C2A61"/>
    <w:rsid w:val="005C2BC3"/>
    <w:rsid w:val="005C3B18"/>
    <w:rsid w:val="005C3D57"/>
    <w:rsid w:val="005C4866"/>
    <w:rsid w:val="005C5102"/>
    <w:rsid w:val="005C541B"/>
    <w:rsid w:val="005C5702"/>
    <w:rsid w:val="005C576C"/>
    <w:rsid w:val="005C5F43"/>
    <w:rsid w:val="005C7E08"/>
    <w:rsid w:val="005C7EDE"/>
    <w:rsid w:val="005D0481"/>
    <w:rsid w:val="005D0A2B"/>
    <w:rsid w:val="005D0BD7"/>
    <w:rsid w:val="005D0C68"/>
    <w:rsid w:val="005D20C4"/>
    <w:rsid w:val="005D23BB"/>
    <w:rsid w:val="005D256F"/>
    <w:rsid w:val="005D25F2"/>
    <w:rsid w:val="005D2C35"/>
    <w:rsid w:val="005D2E08"/>
    <w:rsid w:val="005D31D8"/>
    <w:rsid w:val="005D3AE6"/>
    <w:rsid w:val="005D3D97"/>
    <w:rsid w:val="005D4092"/>
    <w:rsid w:val="005D4B8E"/>
    <w:rsid w:val="005D4E66"/>
    <w:rsid w:val="005D50C6"/>
    <w:rsid w:val="005D5751"/>
    <w:rsid w:val="005D6E4B"/>
    <w:rsid w:val="005D7281"/>
    <w:rsid w:val="005D7545"/>
    <w:rsid w:val="005D7F6C"/>
    <w:rsid w:val="005E08D9"/>
    <w:rsid w:val="005E25DE"/>
    <w:rsid w:val="005E3065"/>
    <w:rsid w:val="005E3218"/>
    <w:rsid w:val="005E35B4"/>
    <w:rsid w:val="005E393E"/>
    <w:rsid w:val="005E39C6"/>
    <w:rsid w:val="005E4697"/>
    <w:rsid w:val="005E54D7"/>
    <w:rsid w:val="005E5990"/>
    <w:rsid w:val="005E59ED"/>
    <w:rsid w:val="005E5A57"/>
    <w:rsid w:val="005E5DEB"/>
    <w:rsid w:val="005E60C4"/>
    <w:rsid w:val="005E6AC4"/>
    <w:rsid w:val="005E6ACB"/>
    <w:rsid w:val="005E7D78"/>
    <w:rsid w:val="005F00BB"/>
    <w:rsid w:val="005F09ED"/>
    <w:rsid w:val="005F0EC7"/>
    <w:rsid w:val="005F1035"/>
    <w:rsid w:val="005F11A4"/>
    <w:rsid w:val="005F1C9F"/>
    <w:rsid w:val="005F20A5"/>
    <w:rsid w:val="005F2552"/>
    <w:rsid w:val="005F27C5"/>
    <w:rsid w:val="005F328A"/>
    <w:rsid w:val="005F4208"/>
    <w:rsid w:val="005F4455"/>
    <w:rsid w:val="005F4D63"/>
    <w:rsid w:val="005F53A8"/>
    <w:rsid w:val="005F53E5"/>
    <w:rsid w:val="005F5441"/>
    <w:rsid w:val="005F576D"/>
    <w:rsid w:val="005F57E5"/>
    <w:rsid w:val="005F58D7"/>
    <w:rsid w:val="005F59F5"/>
    <w:rsid w:val="005F63A6"/>
    <w:rsid w:val="005F647B"/>
    <w:rsid w:val="005F6530"/>
    <w:rsid w:val="005F6679"/>
    <w:rsid w:val="005F67D3"/>
    <w:rsid w:val="005F6C5B"/>
    <w:rsid w:val="005F7440"/>
    <w:rsid w:val="005F75CA"/>
    <w:rsid w:val="005F7B64"/>
    <w:rsid w:val="0060007F"/>
    <w:rsid w:val="0060158C"/>
    <w:rsid w:val="00601CE8"/>
    <w:rsid w:val="00603E0E"/>
    <w:rsid w:val="0060454B"/>
    <w:rsid w:val="00604829"/>
    <w:rsid w:val="0060493F"/>
    <w:rsid w:val="00604CA9"/>
    <w:rsid w:val="00605D0E"/>
    <w:rsid w:val="00605DF6"/>
    <w:rsid w:val="00605E75"/>
    <w:rsid w:val="00606A4F"/>
    <w:rsid w:val="00606F5E"/>
    <w:rsid w:val="00607310"/>
    <w:rsid w:val="006112B8"/>
    <w:rsid w:val="00611814"/>
    <w:rsid w:val="00611935"/>
    <w:rsid w:val="00611C3D"/>
    <w:rsid w:val="0061212E"/>
    <w:rsid w:val="0061216C"/>
    <w:rsid w:val="0061234D"/>
    <w:rsid w:val="006125E0"/>
    <w:rsid w:val="00612951"/>
    <w:rsid w:val="00613B13"/>
    <w:rsid w:val="00614B6E"/>
    <w:rsid w:val="00615090"/>
    <w:rsid w:val="00615991"/>
    <w:rsid w:val="00616505"/>
    <w:rsid w:val="006179BB"/>
    <w:rsid w:val="00617A64"/>
    <w:rsid w:val="00617EE1"/>
    <w:rsid w:val="00620548"/>
    <w:rsid w:val="0062076F"/>
    <w:rsid w:val="0062081E"/>
    <w:rsid w:val="006211EA"/>
    <w:rsid w:val="00621501"/>
    <w:rsid w:val="0062245F"/>
    <w:rsid w:val="006224F2"/>
    <w:rsid w:val="00623497"/>
    <w:rsid w:val="00623670"/>
    <w:rsid w:val="006237D5"/>
    <w:rsid w:val="006239B8"/>
    <w:rsid w:val="00625117"/>
    <w:rsid w:val="00625B77"/>
    <w:rsid w:val="006270CE"/>
    <w:rsid w:val="0062714E"/>
    <w:rsid w:val="00627289"/>
    <w:rsid w:val="00627851"/>
    <w:rsid w:val="006301BC"/>
    <w:rsid w:val="00630BD3"/>
    <w:rsid w:val="00630D5B"/>
    <w:rsid w:val="006318D2"/>
    <w:rsid w:val="00631A05"/>
    <w:rsid w:val="00631DA4"/>
    <w:rsid w:val="00632AEF"/>
    <w:rsid w:val="00632C4D"/>
    <w:rsid w:val="00632C88"/>
    <w:rsid w:val="00632F9D"/>
    <w:rsid w:val="00633010"/>
    <w:rsid w:val="0063400C"/>
    <w:rsid w:val="00634119"/>
    <w:rsid w:val="00634B37"/>
    <w:rsid w:val="00634B54"/>
    <w:rsid w:val="00635D87"/>
    <w:rsid w:val="006362BB"/>
    <w:rsid w:val="00636CAF"/>
    <w:rsid w:val="00636FF9"/>
    <w:rsid w:val="0063708F"/>
    <w:rsid w:val="006405E8"/>
    <w:rsid w:val="006417EA"/>
    <w:rsid w:val="00641B94"/>
    <w:rsid w:val="006423AE"/>
    <w:rsid w:val="00642542"/>
    <w:rsid w:val="00643D48"/>
    <w:rsid w:val="006443F6"/>
    <w:rsid w:val="006451BE"/>
    <w:rsid w:val="00646094"/>
    <w:rsid w:val="00646515"/>
    <w:rsid w:val="00646713"/>
    <w:rsid w:val="00646B04"/>
    <w:rsid w:val="00647044"/>
    <w:rsid w:val="0064758C"/>
    <w:rsid w:val="00651670"/>
    <w:rsid w:val="00652191"/>
    <w:rsid w:val="0065298F"/>
    <w:rsid w:val="00652CBB"/>
    <w:rsid w:val="00654210"/>
    <w:rsid w:val="006550E9"/>
    <w:rsid w:val="00655786"/>
    <w:rsid w:val="00655C0C"/>
    <w:rsid w:val="00656306"/>
    <w:rsid w:val="006563B6"/>
    <w:rsid w:val="0065699C"/>
    <w:rsid w:val="006569A1"/>
    <w:rsid w:val="00657C7D"/>
    <w:rsid w:val="00657DB1"/>
    <w:rsid w:val="0066070D"/>
    <w:rsid w:val="00660F7A"/>
    <w:rsid w:val="00661656"/>
    <w:rsid w:val="00661CAA"/>
    <w:rsid w:val="00661D46"/>
    <w:rsid w:val="00661DC8"/>
    <w:rsid w:val="00661EC9"/>
    <w:rsid w:val="006623B6"/>
    <w:rsid w:val="006631D0"/>
    <w:rsid w:val="00663D87"/>
    <w:rsid w:val="00664300"/>
    <w:rsid w:val="00665F5D"/>
    <w:rsid w:val="00666167"/>
    <w:rsid w:val="006669EC"/>
    <w:rsid w:val="00666B0A"/>
    <w:rsid w:val="00666DA1"/>
    <w:rsid w:val="00666E51"/>
    <w:rsid w:val="00667160"/>
    <w:rsid w:val="00667C62"/>
    <w:rsid w:val="00667E6C"/>
    <w:rsid w:val="00667FA2"/>
    <w:rsid w:val="00670060"/>
    <w:rsid w:val="006703EF"/>
    <w:rsid w:val="006706B4"/>
    <w:rsid w:val="00671520"/>
    <w:rsid w:val="0067185D"/>
    <w:rsid w:val="00671C58"/>
    <w:rsid w:val="0067234F"/>
    <w:rsid w:val="0067244F"/>
    <w:rsid w:val="006726BE"/>
    <w:rsid w:val="00672F5C"/>
    <w:rsid w:val="0067394A"/>
    <w:rsid w:val="006749D6"/>
    <w:rsid w:val="00674A87"/>
    <w:rsid w:val="006757E3"/>
    <w:rsid w:val="00676684"/>
    <w:rsid w:val="00676E75"/>
    <w:rsid w:val="006774B5"/>
    <w:rsid w:val="006775A9"/>
    <w:rsid w:val="00677DF1"/>
    <w:rsid w:val="00680675"/>
    <w:rsid w:val="00680AD8"/>
    <w:rsid w:val="00680F61"/>
    <w:rsid w:val="00681503"/>
    <w:rsid w:val="00681ED5"/>
    <w:rsid w:val="00683E0A"/>
    <w:rsid w:val="00683E8A"/>
    <w:rsid w:val="006844A3"/>
    <w:rsid w:val="00684A2A"/>
    <w:rsid w:val="00684DB8"/>
    <w:rsid w:val="00685A23"/>
    <w:rsid w:val="006861CD"/>
    <w:rsid w:val="006863B8"/>
    <w:rsid w:val="00686CB4"/>
    <w:rsid w:val="00686EFC"/>
    <w:rsid w:val="0069026D"/>
    <w:rsid w:val="0069033C"/>
    <w:rsid w:val="006903A6"/>
    <w:rsid w:val="0069121B"/>
    <w:rsid w:val="00691F11"/>
    <w:rsid w:val="006924AA"/>
    <w:rsid w:val="00692C3D"/>
    <w:rsid w:val="00693B81"/>
    <w:rsid w:val="00693C50"/>
    <w:rsid w:val="0069461E"/>
    <w:rsid w:val="006947B5"/>
    <w:rsid w:val="00694DA4"/>
    <w:rsid w:val="00694F0D"/>
    <w:rsid w:val="00695173"/>
    <w:rsid w:val="0069599D"/>
    <w:rsid w:val="00696957"/>
    <w:rsid w:val="006A098F"/>
    <w:rsid w:val="006A10F4"/>
    <w:rsid w:val="006A20E4"/>
    <w:rsid w:val="006A25E1"/>
    <w:rsid w:val="006A27D8"/>
    <w:rsid w:val="006A2910"/>
    <w:rsid w:val="006A2E34"/>
    <w:rsid w:val="006A318D"/>
    <w:rsid w:val="006A3677"/>
    <w:rsid w:val="006A46B2"/>
    <w:rsid w:val="006A503A"/>
    <w:rsid w:val="006A530A"/>
    <w:rsid w:val="006A5FC6"/>
    <w:rsid w:val="006A5FD3"/>
    <w:rsid w:val="006A626A"/>
    <w:rsid w:val="006A759F"/>
    <w:rsid w:val="006A78EC"/>
    <w:rsid w:val="006A7F5D"/>
    <w:rsid w:val="006B09DE"/>
    <w:rsid w:val="006B0A0E"/>
    <w:rsid w:val="006B0B93"/>
    <w:rsid w:val="006B1904"/>
    <w:rsid w:val="006B1F5F"/>
    <w:rsid w:val="006B26D4"/>
    <w:rsid w:val="006B2A0E"/>
    <w:rsid w:val="006B2D88"/>
    <w:rsid w:val="006B326E"/>
    <w:rsid w:val="006B3DEE"/>
    <w:rsid w:val="006B3EF1"/>
    <w:rsid w:val="006B45BE"/>
    <w:rsid w:val="006B48F1"/>
    <w:rsid w:val="006B5289"/>
    <w:rsid w:val="006B6B66"/>
    <w:rsid w:val="006B6FCA"/>
    <w:rsid w:val="006B740E"/>
    <w:rsid w:val="006C0914"/>
    <w:rsid w:val="006C0B42"/>
    <w:rsid w:val="006C0B86"/>
    <w:rsid w:val="006C0C5B"/>
    <w:rsid w:val="006C11AF"/>
    <w:rsid w:val="006C1AB1"/>
    <w:rsid w:val="006C3C50"/>
    <w:rsid w:val="006C48D8"/>
    <w:rsid w:val="006C48DC"/>
    <w:rsid w:val="006C5D45"/>
    <w:rsid w:val="006C5E29"/>
    <w:rsid w:val="006C62AF"/>
    <w:rsid w:val="006C6796"/>
    <w:rsid w:val="006C6BF1"/>
    <w:rsid w:val="006C7140"/>
    <w:rsid w:val="006C78F5"/>
    <w:rsid w:val="006D0C69"/>
    <w:rsid w:val="006D1E91"/>
    <w:rsid w:val="006D2E37"/>
    <w:rsid w:val="006D33F9"/>
    <w:rsid w:val="006D3A57"/>
    <w:rsid w:val="006D56EB"/>
    <w:rsid w:val="006D599A"/>
    <w:rsid w:val="006D5E40"/>
    <w:rsid w:val="006D5E62"/>
    <w:rsid w:val="006D6688"/>
    <w:rsid w:val="006D6A4F"/>
    <w:rsid w:val="006D7074"/>
    <w:rsid w:val="006D7BB9"/>
    <w:rsid w:val="006E01C7"/>
    <w:rsid w:val="006E0BB4"/>
    <w:rsid w:val="006E0C52"/>
    <w:rsid w:val="006E11EF"/>
    <w:rsid w:val="006E1572"/>
    <w:rsid w:val="006E1810"/>
    <w:rsid w:val="006E1922"/>
    <w:rsid w:val="006E2082"/>
    <w:rsid w:val="006E3893"/>
    <w:rsid w:val="006E4196"/>
    <w:rsid w:val="006E4F6F"/>
    <w:rsid w:val="006E509A"/>
    <w:rsid w:val="006E5575"/>
    <w:rsid w:val="006E616B"/>
    <w:rsid w:val="006E618B"/>
    <w:rsid w:val="006E66FA"/>
    <w:rsid w:val="006E697E"/>
    <w:rsid w:val="006E7862"/>
    <w:rsid w:val="006E7CC1"/>
    <w:rsid w:val="006E7E61"/>
    <w:rsid w:val="006E7F38"/>
    <w:rsid w:val="006F0EB4"/>
    <w:rsid w:val="006F1A54"/>
    <w:rsid w:val="006F1DF6"/>
    <w:rsid w:val="006F20FB"/>
    <w:rsid w:val="006F2109"/>
    <w:rsid w:val="006F29A4"/>
    <w:rsid w:val="006F2F1F"/>
    <w:rsid w:val="006F34C4"/>
    <w:rsid w:val="006F37DA"/>
    <w:rsid w:val="006F3BCA"/>
    <w:rsid w:val="006F3DBA"/>
    <w:rsid w:val="006F57FB"/>
    <w:rsid w:val="006F5BBE"/>
    <w:rsid w:val="006F6082"/>
    <w:rsid w:val="006F631B"/>
    <w:rsid w:val="006F6371"/>
    <w:rsid w:val="006F6526"/>
    <w:rsid w:val="006F6C01"/>
    <w:rsid w:val="006F7D25"/>
    <w:rsid w:val="00700329"/>
    <w:rsid w:val="007005D4"/>
    <w:rsid w:val="00700911"/>
    <w:rsid w:val="00700D74"/>
    <w:rsid w:val="00701085"/>
    <w:rsid w:val="00701746"/>
    <w:rsid w:val="007019A5"/>
    <w:rsid w:val="0070209B"/>
    <w:rsid w:val="007021B8"/>
    <w:rsid w:val="007021FC"/>
    <w:rsid w:val="00702F73"/>
    <w:rsid w:val="0070316F"/>
    <w:rsid w:val="007039B6"/>
    <w:rsid w:val="00703CC6"/>
    <w:rsid w:val="00704AA2"/>
    <w:rsid w:val="00704E19"/>
    <w:rsid w:val="00704E6F"/>
    <w:rsid w:val="00705009"/>
    <w:rsid w:val="00705216"/>
    <w:rsid w:val="00705286"/>
    <w:rsid w:val="0070596A"/>
    <w:rsid w:val="00705F6D"/>
    <w:rsid w:val="007063EE"/>
    <w:rsid w:val="00706ACC"/>
    <w:rsid w:val="00707C87"/>
    <w:rsid w:val="007112AF"/>
    <w:rsid w:val="007118FD"/>
    <w:rsid w:val="00711AC6"/>
    <w:rsid w:val="007120C2"/>
    <w:rsid w:val="007127B0"/>
    <w:rsid w:val="00712A6A"/>
    <w:rsid w:val="00712C37"/>
    <w:rsid w:val="007134EB"/>
    <w:rsid w:val="00714013"/>
    <w:rsid w:val="00714876"/>
    <w:rsid w:val="00715B05"/>
    <w:rsid w:val="007161D0"/>
    <w:rsid w:val="007164C9"/>
    <w:rsid w:val="0071654B"/>
    <w:rsid w:val="00716DE4"/>
    <w:rsid w:val="00716FDB"/>
    <w:rsid w:val="0071768B"/>
    <w:rsid w:val="00717C90"/>
    <w:rsid w:val="00717CE7"/>
    <w:rsid w:val="007204D3"/>
    <w:rsid w:val="0072056A"/>
    <w:rsid w:val="007206A9"/>
    <w:rsid w:val="00721444"/>
    <w:rsid w:val="00721FB1"/>
    <w:rsid w:val="007220B3"/>
    <w:rsid w:val="00722130"/>
    <w:rsid w:val="0072281F"/>
    <w:rsid w:val="0072284B"/>
    <w:rsid w:val="00722AB3"/>
    <w:rsid w:val="00722B18"/>
    <w:rsid w:val="007236D3"/>
    <w:rsid w:val="00723EA2"/>
    <w:rsid w:val="0072453C"/>
    <w:rsid w:val="00724FE3"/>
    <w:rsid w:val="007254C2"/>
    <w:rsid w:val="00725F10"/>
    <w:rsid w:val="00726371"/>
    <w:rsid w:val="00726D03"/>
    <w:rsid w:val="007301F5"/>
    <w:rsid w:val="00730D36"/>
    <w:rsid w:val="007319EE"/>
    <w:rsid w:val="007321F5"/>
    <w:rsid w:val="00732250"/>
    <w:rsid w:val="007343F2"/>
    <w:rsid w:val="0073449A"/>
    <w:rsid w:val="00734B89"/>
    <w:rsid w:val="007354E3"/>
    <w:rsid w:val="0073558C"/>
    <w:rsid w:val="00735732"/>
    <w:rsid w:val="00736CA4"/>
    <w:rsid w:val="00737D2D"/>
    <w:rsid w:val="007401F6"/>
    <w:rsid w:val="0074053E"/>
    <w:rsid w:val="0074088C"/>
    <w:rsid w:val="007412B8"/>
    <w:rsid w:val="007413C2"/>
    <w:rsid w:val="007417EF"/>
    <w:rsid w:val="00741921"/>
    <w:rsid w:val="00741B03"/>
    <w:rsid w:val="007425BC"/>
    <w:rsid w:val="00742D3F"/>
    <w:rsid w:val="00743088"/>
    <w:rsid w:val="0074377C"/>
    <w:rsid w:val="00743B63"/>
    <w:rsid w:val="00744C1B"/>
    <w:rsid w:val="0074538E"/>
    <w:rsid w:val="007460D7"/>
    <w:rsid w:val="007468CD"/>
    <w:rsid w:val="0074703A"/>
    <w:rsid w:val="007473F0"/>
    <w:rsid w:val="0074760E"/>
    <w:rsid w:val="00747BEC"/>
    <w:rsid w:val="00747CB5"/>
    <w:rsid w:val="00747F93"/>
    <w:rsid w:val="00752A2A"/>
    <w:rsid w:val="00752E39"/>
    <w:rsid w:val="0075380F"/>
    <w:rsid w:val="00753999"/>
    <w:rsid w:val="00753A39"/>
    <w:rsid w:val="00754953"/>
    <w:rsid w:val="00754965"/>
    <w:rsid w:val="00754E64"/>
    <w:rsid w:val="00755F21"/>
    <w:rsid w:val="00756442"/>
    <w:rsid w:val="00756BC9"/>
    <w:rsid w:val="00756EEA"/>
    <w:rsid w:val="00756F44"/>
    <w:rsid w:val="00757567"/>
    <w:rsid w:val="00757865"/>
    <w:rsid w:val="00757A84"/>
    <w:rsid w:val="00757B60"/>
    <w:rsid w:val="00757D9A"/>
    <w:rsid w:val="00760226"/>
    <w:rsid w:val="00760AF9"/>
    <w:rsid w:val="00760D51"/>
    <w:rsid w:val="0076125E"/>
    <w:rsid w:val="0076227C"/>
    <w:rsid w:val="007622C2"/>
    <w:rsid w:val="007624DA"/>
    <w:rsid w:val="007636D0"/>
    <w:rsid w:val="00764B13"/>
    <w:rsid w:val="00764BBF"/>
    <w:rsid w:val="0076532C"/>
    <w:rsid w:val="00765F6D"/>
    <w:rsid w:val="00766D14"/>
    <w:rsid w:val="0076744D"/>
    <w:rsid w:val="0076778D"/>
    <w:rsid w:val="00767862"/>
    <w:rsid w:val="0077031F"/>
    <w:rsid w:val="00771337"/>
    <w:rsid w:val="00771A7A"/>
    <w:rsid w:val="00771AF8"/>
    <w:rsid w:val="0077212C"/>
    <w:rsid w:val="007728E3"/>
    <w:rsid w:val="00772D76"/>
    <w:rsid w:val="00773AE5"/>
    <w:rsid w:val="00774885"/>
    <w:rsid w:val="00774935"/>
    <w:rsid w:val="00774AAA"/>
    <w:rsid w:val="00774BB3"/>
    <w:rsid w:val="00774D27"/>
    <w:rsid w:val="00774E5A"/>
    <w:rsid w:val="00774FF2"/>
    <w:rsid w:val="00775A0D"/>
    <w:rsid w:val="00775BC9"/>
    <w:rsid w:val="0077774F"/>
    <w:rsid w:val="00777BC6"/>
    <w:rsid w:val="00777C45"/>
    <w:rsid w:val="00777D87"/>
    <w:rsid w:val="00777D8C"/>
    <w:rsid w:val="0078157B"/>
    <w:rsid w:val="00782813"/>
    <w:rsid w:val="00782DA1"/>
    <w:rsid w:val="00782FFA"/>
    <w:rsid w:val="00783C2D"/>
    <w:rsid w:val="00783FAE"/>
    <w:rsid w:val="00784330"/>
    <w:rsid w:val="00784582"/>
    <w:rsid w:val="00784742"/>
    <w:rsid w:val="00784BD5"/>
    <w:rsid w:val="00784CD9"/>
    <w:rsid w:val="007857D5"/>
    <w:rsid w:val="00786669"/>
    <w:rsid w:val="007866A0"/>
    <w:rsid w:val="00786C7B"/>
    <w:rsid w:val="0078767B"/>
    <w:rsid w:val="00787B7F"/>
    <w:rsid w:val="00790277"/>
    <w:rsid w:val="00790278"/>
    <w:rsid w:val="007904C0"/>
    <w:rsid w:val="00790671"/>
    <w:rsid w:val="0079080D"/>
    <w:rsid w:val="00790948"/>
    <w:rsid w:val="007910CF"/>
    <w:rsid w:val="00791125"/>
    <w:rsid w:val="007912BC"/>
    <w:rsid w:val="00791565"/>
    <w:rsid w:val="0079160D"/>
    <w:rsid w:val="00791A92"/>
    <w:rsid w:val="00792B29"/>
    <w:rsid w:val="00792FF9"/>
    <w:rsid w:val="00793895"/>
    <w:rsid w:val="00794352"/>
    <w:rsid w:val="0079476D"/>
    <w:rsid w:val="00794796"/>
    <w:rsid w:val="00794841"/>
    <w:rsid w:val="007950C1"/>
    <w:rsid w:val="0079583C"/>
    <w:rsid w:val="00795ACB"/>
    <w:rsid w:val="007961F3"/>
    <w:rsid w:val="007963C7"/>
    <w:rsid w:val="007979A2"/>
    <w:rsid w:val="00797C0E"/>
    <w:rsid w:val="007A0046"/>
    <w:rsid w:val="007A09A9"/>
    <w:rsid w:val="007A0FD7"/>
    <w:rsid w:val="007A1904"/>
    <w:rsid w:val="007A1EFC"/>
    <w:rsid w:val="007A2C69"/>
    <w:rsid w:val="007A2CE2"/>
    <w:rsid w:val="007A3FED"/>
    <w:rsid w:val="007A4279"/>
    <w:rsid w:val="007A432D"/>
    <w:rsid w:val="007A4358"/>
    <w:rsid w:val="007A440B"/>
    <w:rsid w:val="007A4B44"/>
    <w:rsid w:val="007A4C15"/>
    <w:rsid w:val="007A5343"/>
    <w:rsid w:val="007A535F"/>
    <w:rsid w:val="007A6592"/>
    <w:rsid w:val="007B0C67"/>
    <w:rsid w:val="007B0E45"/>
    <w:rsid w:val="007B0EE3"/>
    <w:rsid w:val="007B11DF"/>
    <w:rsid w:val="007B132A"/>
    <w:rsid w:val="007B2B97"/>
    <w:rsid w:val="007B4496"/>
    <w:rsid w:val="007B4C04"/>
    <w:rsid w:val="007B50E4"/>
    <w:rsid w:val="007B5A69"/>
    <w:rsid w:val="007B6424"/>
    <w:rsid w:val="007B69C2"/>
    <w:rsid w:val="007B6B1A"/>
    <w:rsid w:val="007B71E4"/>
    <w:rsid w:val="007B74F5"/>
    <w:rsid w:val="007B756E"/>
    <w:rsid w:val="007B7E3A"/>
    <w:rsid w:val="007B7F09"/>
    <w:rsid w:val="007C1C42"/>
    <w:rsid w:val="007C235D"/>
    <w:rsid w:val="007C2848"/>
    <w:rsid w:val="007C4D2A"/>
    <w:rsid w:val="007C5889"/>
    <w:rsid w:val="007C59C0"/>
    <w:rsid w:val="007C5CA6"/>
    <w:rsid w:val="007C635E"/>
    <w:rsid w:val="007C66C2"/>
    <w:rsid w:val="007C72FC"/>
    <w:rsid w:val="007C79C9"/>
    <w:rsid w:val="007C7F1A"/>
    <w:rsid w:val="007C7F29"/>
    <w:rsid w:val="007D0801"/>
    <w:rsid w:val="007D0860"/>
    <w:rsid w:val="007D095A"/>
    <w:rsid w:val="007D0CCB"/>
    <w:rsid w:val="007D0DAD"/>
    <w:rsid w:val="007D2328"/>
    <w:rsid w:val="007D2464"/>
    <w:rsid w:val="007D2657"/>
    <w:rsid w:val="007D4694"/>
    <w:rsid w:val="007D4EE1"/>
    <w:rsid w:val="007D4F8E"/>
    <w:rsid w:val="007D5CB2"/>
    <w:rsid w:val="007D5E70"/>
    <w:rsid w:val="007D612D"/>
    <w:rsid w:val="007D6947"/>
    <w:rsid w:val="007D6EF0"/>
    <w:rsid w:val="007D74DB"/>
    <w:rsid w:val="007D7CD0"/>
    <w:rsid w:val="007E0294"/>
    <w:rsid w:val="007E0B55"/>
    <w:rsid w:val="007E103F"/>
    <w:rsid w:val="007E1176"/>
    <w:rsid w:val="007E1F46"/>
    <w:rsid w:val="007E2804"/>
    <w:rsid w:val="007E343C"/>
    <w:rsid w:val="007E3562"/>
    <w:rsid w:val="007E3A04"/>
    <w:rsid w:val="007E4347"/>
    <w:rsid w:val="007E58EC"/>
    <w:rsid w:val="007E5F85"/>
    <w:rsid w:val="007E60AF"/>
    <w:rsid w:val="007E6724"/>
    <w:rsid w:val="007E76E3"/>
    <w:rsid w:val="007F013F"/>
    <w:rsid w:val="007F0809"/>
    <w:rsid w:val="007F0A41"/>
    <w:rsid w:val="007F0BD7"/>
    <w:rsid w:val="007F0F51"/>
    <w:rsid w:val="007F1470"/>
    <w:rsid w:val="007F170E"/>
    <w:rsid w:val="007F1C38"/>
    <w:rsid w:val="007F253E"/>
    <w:rsid w:val="007F2788"/>
    <w:rsid w:val="007F31E6"/>
    <w:rsid w:val="007F350F"/>
    <w:rsid w:val="007F4F2F"/>
    <w:rsid w:val="007F4F83"/>
    <w:rsid w:val="007F50B6"/>
    <w:rsid w:val="007F5840"/>
    <w:rsid w:val="007F59C0"/>
    <w:rsid w:val="007F6728"/>
    <w:rsid w:val="007F69CC"/>
    <w:rsid w:val="007F6D93"/>
    <w:rsid w:val="007F7EF5"/>
    <w:rsid w:val="008005F6"/>
    <w:rsid w:val="008008E1"/>
    <w:rsid w:val="0080115B"/>
    <w:rsid w:val="0080173B"/>
    <w:rsid w:val="00801833"/>
    <w:rsid w:val="00801B52"/>
    <w:rsid w:val="00801CB3"/>
    <w:rsid w:val="0080246F"/>
    <w:rsid w:val="008024CA"/>
    <w:rsid w:val="00802736"/>
    <w:rsid w:val="008027C4"/>
    <w:rsid w:val="008037F9"/>
    <w:rsid w:val="00803B41"/>
    <w:rsid w:val="00804C31"/>
    <w:rsid w:val="00805B1F"/>
    <w:rsid w:val="0080654D"/>
    <w:rsid w:val="00807D04"/>
    <w:rsid w:val="0081005B"/>
    <w:rsid w:val="0081151D"/>
    <w:rsid w:val="00811834"/>
    <w:rsid w:val="00811DBB"/>
    <w:rsid w:val="00814643"/>
    <w:rsid w:val="008149D3"/>
    <w:rsid w:val="00814F29"/>
    <w:rsid w:val="008150D7"/>
    <w:rsid w:val="00815748"/>
    <w:rsid w:val="008159D7"/>
    <w:rsid w:val="00816378"/>
    <w:rsid w:val="0081672C"/>
    <w:rsid w:val="0082099A"/>
    <w:rsid w:val="00820C5C"/>
    <w:rsid w:val="00821283"/>
    <w:rsid w:val="0082200A"/>
    <w:rsid w:val="00822305"/>
    <w:rsid w:val="0082232A"/>
    <w:rsid w:val="00822568"/>
    <w:rsid w:val="0082363E"/>
    <w:rsid w:val="0082428E"/>
    <w:rsid w:val="008253AD"/>
    <w:rsid w:val="00825B8A"/>
    <w:rsid w:val="008266A4"/>
    <w:rsid w:val="0083013C"/>
    <w:rsid w:val="008306C0"/>
    <w:rsid w:val="00830D33"/>
    <w:rsid w:val="00830EE8"/>
    <w:rsid w:val="00831264"/>
    <w:rsid w:val="0083163D"/>
    <w:rsid w:val="008317D6"/>
    <w:rsid w:val="00831E70"/>
    <w:rsid w:val="00831F1A"/>
    <w:rsid w:val="00831FC3"/>
    <w:rsid w:val="008321E9"/>
    <w:rsid w:val="00832A2A"/>
    <w:rsid w:val="00832E9F"/>
    <w:rsid w:val="0083353E"/>
    <w:rsid w:val="0083370A"/>
    <w:rsid w:val="00833810"/>
    <w:rsid w:val="00835691"/>
    <w:rsid w:val="00835808"/>
    <w:rsid w:val="00836393"/>
    <w:rsid w:val="00837312"/>
    <w:rsid w:val="008374AD"/>
    <w:rsid w:val="008403EC"/>
    <w:rsid w:val="008407CC"/>
    <w:rsid w:val="008409E0"/>
    <w:rsid w:val="0084163E"/>
    <w:rsid w:val="0084210C"/>
    <w:rsid w:val="00842690"/>
    <w:rsid w:val="00843641"/>
    <w:rsid w:val="00844579"/>
    <w:rsid w:val="0084571C"/>
    <w:rsid w:val="00845791"/>
    <w:rsid w:val="00845929"/>
    <w:rsid w:val="00845D9E"/>
    <w:rsid w:val="00845EC6"/>
    <w:rsid w:val="008464E1"/>
    <w:rsid w:val="00846B06"/>
    <w:rsid w:val="0084706C"/>
    <w:rsid w:val="00850218"/>
    <w:rsid w:val="008506C5"/>
    <w:rsid w:val="00850B4A"/>
    <w:rsid w:val="00851894"/>
    <w:rsid w:val="00851EA3"/>
    <w:rsid w:val="00854374"/>
    <w:rsid w:val="0085446C"/>
    <w:rsid w:val="008547A4"/>
    <w:rsid w:val="00854BE0"/>
    <w:rsid w:val="00854E16"/>
    <w:rsid w:val="008550B8"/>
    <w:rsid w:val="008550F3"/>
    <w:rsid w:val="00855F33"/>
    <w:rsid w:val="00856B20"/>
    <w:rsid w:val="00857000"/>
    <w:rsid w:val="00857451"/>
    <w:rsid w:val="00857CB7"/>
    <w:rsid w:val="008602B0"/>
    <w:rsid w:val="0086139C"/>
    <w:rsid w:val="00861FAE"/>
    <w:rsid w:val="00863486"/>
    <w:rsid w:val="00863B24"/>
    <w:rsid w:val="00864D11"/>
    <w:rsid w:val="00864E21"/>
    <w:rsid w:val="00865396"/>
    <w:rsid w:val="0086548C"/>
    <w:rsid w:val="008654D5"/>
    <w:rsid w:val="00865A45"/>
    <w:rsid w:val="008665DE"/>
    <w:rsid w:val="00866AF9"/>
    <w:rsid w:val="0087151C"/>
    <w:rsid w:val="008718E6"/>
    <w:rsid w:val="008718F7"/>
    <w:rsid w:val="0087192C"/>
    <w:rsid w:val="00871EC3"/>
    <w:rsid w:val="00871F11"/>
    <w:rsid w:val="00872026"/>
    <w:rsid w:val="008726BF"/>
    <w:rsid w:val="008735EA"/>
    <w:rsid w:val="00873808"/>
    <w:rsid w:val="008738B8"/>
    <w:rsid w:val="00874963"/>
    <w:rsid w:val="0087581B"/>
    <w:rsid w:val="00876433"/>
    <w:rsid w:val="00876802"/>
    <w:rsid w:val="008768AD"/>
    <w:rsid w:val="00876980"/>
    <w:rsid w:val="00876DA2"/>
    <w:rsid w:val="0087738A"/>
    <w:rsid w:val="008804B4"/>
    <w:rsid w:val="00880AB8"/>
    <w:rsid w:val="00880CB4"/>
    <w:rsid w:val="00881D52"/>
    <w:rsid w:val="008820D6"/>
    <w:rsid w:val="008825CA"/>
    <w:rsid w:val="00882606"/>
    <w:rsid w:val="00882C3B"/>
    <w:rsid w:val="00883395"/>
    <w:rsid w:val="0088380D"/>
    <w:rsid w:val="008839CA"/>
    <w:rsid w:val="00883F54"/>
    <w:rsid w:val="0088434C"/>
    <w:rsid w:val="00884F68"/>
    <w:rsid w:val="00885169"/>
    <w:rsid w:val="0088525D"/>
    <w:rsid w:val="008854D2"/>
    <w:rsid w:val="00885EE3"/>
    <w:rsid w:val="00885FAA"/>
    <w:rsid w:val="008860DA"/>
    <w:rsid w:val="00886132"/>
    <w:rsid w:val="00886273"/>
    <w:rsid w:val="008870FD"/>
    <w:rsid w:val="008872B5"/>
    <w:rsid w:val="0088757E"/>
    <w:rsid w:val="008876B6"/>
    <w:rsid w:val="00887BF3"/>
    <w:rsid w:val="00887F2A"/>
    <w:rsid w:val="00890017"/>
    <w:rsid w:val="00891731"/>
    <w:rsid w:val="00891DD0"/>
    <w:rsid w:val="00892CD2"/>
    <w:rsid w:val="0089367D"/>
    <w:rsid w:val="00895D6E"/>
    <w:rsid w:val="0089600E"/>
    <w:rsid w:val="00896214"/>
    <w:rsid w:val="008975A7"/>
    <w:rsid w:val="00897F2E"/>
    <w:rsid w:val="008A0D8E"/>
    <w:rsid w:val="008A11E1"/>
    <w:rsid w:val="008A1B28"/>
    <w:rsid w:val="008A2560"/>
    <w:rsid w:val="008A417C"/>
    <w:rsid w:val="008A45CF"/>
    <w:rsid w:val="008A4A18"/>
    <w:rsid w:val="008A4D1E"/>
    <w:rsid w:val="008A4F20"/>
    <w:rsid w:val="008A503C"/>
    <w:rsid w:val="008A5D2A"/>
    <w:rsid w:val="008A611C"/>
    <w:rsid w:val="008A6B51"/>
    <w:rsid w:val="008B0A48"/>
    <w:rsid w:val="008B0ADF"/>
    <w:rsid w:val="008B0EC3"/>
    <w:rsid w:val="008B246B"/>
    <w:rsid w:val="008B2EB3"/>
    <w:rsid w:val="008B33E0"/>
    <w:rsid w:val="008B4398"/>
    <w:rsid w:val="008B4AD6"/>
    <w:rsid w:val="008B4CC3"/>
    <w:rsid w:val="008B4E2C"/>
    <w:rsid w:val="008B4EFA"/>
    <w:rsid w:val="008B4FDF"/>
    <w:rsid w:val="008B5F30"/>
    <w:rsid w:val="008B5F71"/>
    <w:rsid w:val="008B63C0"/>
    <w:rsid w:val="008B6CFB"/>
    <w:rsid w:val="008B6D16"/>
    <w:rsid w:val="008B7255"/>
    <w:rsid w:val="008B7260"/>
    <w:rsid w:val="008B73E5"/>
    <w:rsid w:val="008B73E8"/>
    <w:rsid w:val="008B7895"/>
    <w:rsid w:val="008C0D33"/>
    <w:rsid w:val="008C11C8"/>
    <w:rsid w:val="008C1782"/>
    <w:rsid w:val="008C1C0D"/>
    <w:rsid w:val="008C230A"/>
    <w:rsid w:val="008C2311"/>
    <w:rsid w:val="008C27E4"/>
    <w:rsid w:val="008C2976"/>
    <w:rsid w:val="008C4564"/>
    <w:rsid w:val="008C4FD7"/>
    <w:rsid w:val="008C5244"/>
    <w:rsid w:val="008C56CB"/>
    <w:rsid w:val="008C586C"/>
    <w:rsid w:val="008C58B4"/>
    <w:rsid w:val="008C5AD8"/>
    <w:rsid w:val="008C5EFC"/>
    <w:rsid w:val="008C5F27"/>
    <w:rsid w:val="008C6038"/>
    <w:rsid w:val="008C6403"/>
    <w:rsid w:val="008C6679"/>
    <w:rsid w:val="008C7614"/>
    <w:rsid w:val="008D062E"/>
    <w:rsid w:val="008D0CE9"/>
    <w:rsid w:val="008D1503"/>
    <w:rsid w:val="008D1605"/>
    <w:rsid w:val="008D1752"/>
    <w:rsid w:val="008D1E3C"/>
    <w:rsid w:val="008D2136"/>
    <w:rsid w:val="008D2670"/>
    <w:rsid w:val="008D3AC7"/>
    <w:rsid w:val="008D4376"/>
    <w:rsid w:val="008D440F"/>
    <w:rsid w:val="008D47C6"/>
    <w:rsid w:val="008D4EF7"/>
    <w:rsid w:val="008D5C69"/>
    <w:rsid w:val="008D664B"/>
    <w:rsid w:val="008D69C1"/>
    <w:rsid w:val="008D7818"/>
    <w:rsid w:val="008D7D42"/>
    <w:rsid w:val="008E0477"/>
    <w:rsid w:val="008E0993"/>
    <w:rsid w:val="008E0C95"/>
    <w:rsid w:val="008E0F84"/>
    <w:rsid w:val="008E2295"/>
    <w:rsid w:val="008E3429"/>
    <w:rsid w:val="008E3A28"/>
    <w:rsid w:val="008E40A8"/>
    <w:rsid w:val="008E50B7"/>
    <w:rsid w:val="008E530E"/>
    <w:rsid w:val="008E6C58"/>
    <w:rsid w:val="008E761A"/>
    <w:rsid w:val="008E7972"/>
    <w:rsid w:val="008E7BE9"/>
    <w:rsid w:val="008F0228"/>
    <w:rsid w:val="008F04BE"/>
    <w:rsid w:val="008F055C"/>
    <w:rsid w:val="008F0E8A"/>
    <w:rsid w:val="008F13F8"/>
    <w:rsid w:val="008F1688"/>
    <w:rsid w:val="008F1C0A"/>
    <w:rsid w:val="008F1CD7"/>
    <w:rsid w:val="008F2441"/>
    <w:rsid w:val="008F2812"/>
    <w:rsid w:val="008F2A41"/>
    <w:rsid w:val="008F2C4E"/>
    <w:rsid w:val="008F2DFB"/>
    <w:rsid w:val="008F3636"/>
    <w:rsid w:val="008F371B"/>
    <w:rsid w:val="008F4E0B"/>
    <w:rsid w:val="008F6C07"/>
    <w:rsid w:val="008F6C97"/>
    <w:rsid w:val="008F6DB7"/>
    <w:rsid w:val="008F6F15"/>
    <w:rsid w:val="008F7189"/>
    <w:rsid w:val="008F7400"/>
    <w:rsid w:val="008F7C2E"/>
    <w:rsid w:val="0090030C"/>
    <w:rsid w:val="00900794"/>
    <w:rsid w:val="00901358"/>
    <w:rsid w:val="00901471"/>
    <w:rsid w:val="009016A0"/>
    <w:rsid w:val="00901725"/>
    <w:rsid w:val="00901A88"/>
    <w:rsid w:val="00901BB5"/>
    <w:rsid w:val="00901DA7"/>
    <w:rsid w:val="0090232E"/>
    <w:rsid w:val="009034D0"/>
    <w:rsid w:val="00903A51"/>
    <w:rsid w:val="00904051"/>
    <w:rsid w:val="009052D7"/>
    <w:rsid w:val="009063B5"/>
    <w:rsid w:val="009069AB"/>
    <w:rsid w:val="0090739F"/>
    <w:rsid w:val="00907753"/>
    <w:rsid w:val="009079EA"/>
    <w:rsid w:val="00907C3F"/>
    <w:rsid w:val="009112BB"/>
    <w:rsid w:val="00911E90"/>
    <w:rsid w:val="009122A4"/>
    <w:rsid w:val="00913154"/>
    <w:rsid w:val="0091388A"/>
    <w:rsid w:val="009143F9"/>
    <w:rsid w:val="009144E6"/>
    <w:rsid w:val="009148EF"/>
    <w:rsid w:val="009149C3"/>
    <w:rsid w:val="00914A58"/>
    <w:rsid w:val="0091535D"/>
    <w:rsid w:val="0091575E"/>
    <w:rsid w:val="00915AAB"/>
    <w:rsid w:val="0091620C"/>
    <w:rsid w:val="009167DA"/>
    <w:rsid w:val="0091779C"/>
    <w:rsid w:val="009207D4"/>
    <w:rsid w:val="00920816"/>
    <w:rsid w:val="009208C5"/>
    <w:rsid w:val="00920A7B"/>
    <w:rsid w:val="00920BE3"/>
    <w:rsid w:val="0092102F"/>
    <w:rsid w:val="0092173C"/>
    <w:rsid w:val="00921A76"/>
    <w:rsid w:val="009228DD"/>
    <w:rsid w:val="00922D6C"/>
    <w:rsid w:val="00923BBF"/>
    <w:rsid w:val="00923F72"/>
    <w:rsid w:val="009246B2"/>
    <w:rsid w:val="00924A41"/>
    <w:rsid w:val="00924A6F"/>
    <w:rsid w:val="0092573A"/>
    <w:rsid w:val="00925942"/>
    <w:rsid w:val="00925C85"/>
    <w:rsid w:val="00926AEC"/>
    <w:rsid w:val="00926B9A"/>
    <w:rsid w:val="0092708B"/>
    <w:rsid w:val="009272E8"/>
    <w:rsid w:val="00927872"/>
    <w:rsid w:val="009278EA"/>
    <w:rsid w:val="00927C61"/>
    <w:rsid w:val="00933117"/>
    <w:rsid w:val="00933D9D"/>
    <w:rsid w:val="00934583"/>
    <w:rsid w:val="00934FEE"/>
    <w:rsid w:val="00935B48"/>
    <w:rsid w:val="0093614F"/>
    <w:rsid w:val="009362DF"/>
    <w:rsid w:val="009371FF"/>
    <w:rsid w:val="00937610"/>
    <w:rsid w:val="00937BC3"/>
    <w:rsid w:val="0094000F"/>
    <w:rsid w:val="0094016A"/>
    <w:rsid w:val="00940245"/>
    <w:rsid w:val="009408CF"/>
    <w:rsid w:val="00940BA3"/>
    <w:rsid w:val="009413EB"/>
    <w:rsid w:val="00941A63"/>
    <w:rsid w:val="00941BA7"/>
    <w:rsid w:val="0094201B"/>
    <w:rsid w:val="009429CF"/>
    <w:rsid w:val="00942A7F"/>
    <w:rsid w:val="009432EC"/>
    <w:rsid w:val="0094379C"/>
    <w:rsid w:val="00943944"/>
    <w:rsid w:val="009439B2"/>
    <w:rsid w:val="009440A3"/>
    <w:rsid w:val="0094522E"/>
    <w:rsid w:val="0094659D"/>
    <w:rsid w:val="00947148"/>
    <w:rsid w:val="00947314"/>
    <w:rsid w:val="009476A6"/>
    <w:rsid w:val="00950745"/>
    <w:rsid w:val="00950DF3"/>
    <w:rsid w:val="00951B69"/>
    <w:rsid w:val="00952092"/>
    <w:rsid w:val="0095213D"/>
    <w:rsid w:val="00952D5A"/>
    <w:rsid w:val="00952DFE"/>
    <w:rsid w:val="00953060"/>
    <w:rsid w:val="00953589"/>
    <w:rsid w:val="0095375C"/>
    <w:rsid w:val="00953F64"/>
    <w:rsid w:val="009542EB"/>
    <w:rsid w:val="00955434"/>
    <w:rsid w:val="009558A9"/>
    <w:rsid w:val="00955950"/>
    <w:rsid w:val="00955D95"/>
    <w:rsid w:val="009564B7"/>
    <w:rsid w:val="00956530"/>
    <w:rsid w:val="009574F0"/>
    <w:rsid w:val="00957D97"/>
    <w:rsid w:val="00960402"/>
    <w:rsid w:val="0096132A"/>
    <w:rsid w:val="00962020"/>
    <w:rsid w:val="00962300"/>
    <w:rsid w:val="00962583"/>
    <w:rsid w:val="00962D89"/>
    <w:rsid w:val="00963E12"/>
    <w:rsid w:val="0096429E"/>
    <w:rsid w:val="00964A15"/>
    <w:rsid w:val="00964C51"/>
    <w:rsid w:val="0096581D"/>
    <w:rsid w:val="00966923"/>
    <w:rsid w:val="009674E7"/>
    <w:rsid w:val="00970C70"/>
    <w:rsid w:val="00971465"/>
    <w:rsid w:val="009719EA"/>
    <w:rsid w:val="00971D09"/>
    <w:rsid w:val="00974166"/>
    <w:rsid w:val="009743F6"/>
    <w:rsid w:val="0097598C"/>
    <w:rsid w:val="009760D0"/>
    <w:rsid w:val="009761EE"/>
    <w:rsid w:val="009774AD"/>
    <w:rsid w:val="00977678"/>
    <w:rsid w:val="009779DF"/>
    <w:rsid w:val="00977C59"/>
    <w:rsid w:val="00977C70"/>
    <w:rsid w:val="00980310"/>
    <w:rsid w:val="00980CD9"/>
    <w:rsid w:val="0098132F"/>
    <w:rsid w:val="009816E0"/>
    <w:rsid w:val="00981A09"/>
    <w:rsid w:val="00981D4F"/>
    <w:rsid w:val="00981FFA"/>
    <w:rsid w:val="00982ADF"/>
    <w:rsid w:val="00984298"/>
    <w:rsid w:val="00984EB4"/>
    <w:rsid w:val="00985383"/>
    <w:rsid w:val="009854F6"/>
    <w:rsid w:val="00985B63"/>
    <w:rsid w:val="00986766"/>
    <w:rsid w:val="00986B24"/>
    <w:rsid w:val="00987013"/>
    <w:rsid w:val="00987529"/>
    <w:rsid w:val="00987663"/>
    <w:rsid w:val="00987DF5"/>
    <w:rsid w:val="00990040"/>
    <w:rsid w:val="009901D7"/>
    <w:rsid w:val="0099095A"/>
    <w:rsid w:val="00990989"/>
    <w:rsid w:val="00990A8E"/>
    <w:rsid w:val="0099102D"/>
    <w:rsid w:val="009912EC"/>
    <w:rsid w:val="009912FB"/>
    <w:rsid w:val="009920E3"/>
    <w:rsid w:val="0099460D"/>
    <w:rsid w:val="009949B3"/>
    <w:rsid w:val="00994F3A"/>
    <w:rsid w:val="0099501F"/>
    <w:rsid w:val="0099509E"/>
    <w:rsid w:val="00996FAC"/>
    <w:rsid w:val="00997087"/>
    <w:rsid w:val="0099719F"/>
    <w:rsid w:val="009972CA"/>
    <w:rsid w:val="009A06CC"/>
    <w:rsid w:val="009A0826"/>
    <w:rsid w:val="009A110E"/>
    <w:rsid w:val="009A149F"/>
    <w:rsid w:val="009A1718"/>
    <w:rsid w:val="009A1B25"/>
    <w:rsid w:val="009A1D21"/>
    <w:rsid w:val="009A1DAB"/>
    <w:rsid w:val="009A2DE1"/>
    <w:rsid w:val="009A34AE"/>
    <w:rsid w:val="009A365E"/>
    <w:rsid w:val="009A3E59"/>
    <w:rsid w:val="009A3E99"/>
    <w:rsid w:val="009A4657"/>
    <w:rsid w:val="009A4690"/>
    <w:rsid w:val="009A4A65"/>
    <w:rsid w:val="009A4F3F"/>
    <w:rsid w:val="009A4F87"/>
    <w:rsid w:val="009A526B"/>
    <w:rsid w:val="009A5275"/>
    <w:rsid w:val="009A6385"/>
    <w:rsid w:val="009A6A2F"/>
    <w:rsid w:val="009A7532"/>
    <w:rsid w:val="009B136F"/>
    <w:rsid w:val="009B139B"/>
    <w:rsid w:val="009B171A"/>
    <w:rsid w:val="009B17D0"/>
    <w:rsid w:val="009B1C15"/>
    <w:rsid w:val="009B24E1"/>
    <w:rsid w:val="009B2D74"/>
    <w:rsid w:val="009B3F5E"/>
    <w:rsid w:val="009B4A0B"/>
    <w:rsid w:val="009B56FD"/>
    <w:rsid w:val="009B5729"/>
    <w:rsid w:val="009B5B81"/>
    <w:rsid w:val="009B6252"/>
    <w:rsid w:val="009B65F5"/>
    <w:rsid w:val="009C05A4"/>
    <w:rsid w:val="009C07E2"/>
    <w:rsid w:val="009C0A93"/>
    <w:rsid w:val="009C10CE"/>
    <w:rsid w:val="009C24C6"/>
    <w:rsid w:val="009C2C67"/>
    <w:rsid w:val="009C3235"/>
    <w:rsid w:val="009C3F3C"/>
    <w:rsid w:val="009C466D"/>
    <w:rsid w:val="009C4811"/>
    <w:rsid w:val="009C4ACE"/>
    <w:rsid w:val="009C529D"/>
    <w:rsid w:val="009C568A"/>
    <w:rsid w:val="009C6554"/>
    <w:rsid w:val="009C65DD"/>
    <w:rsid w:val="009C660A"/>
    <w:rsid w:val="009C688D"/>
    <w:rsid w:val="009C6E93"/>
    <w:rsid w:val="009C7921"/>
    <w:rsid w:val="009D00AF"/>
    <w:rsid w:val="009D10D0"/>
    <w:rsid w:val="009D1920"/>
    <w:rsid w:val="009D1BDD"/>
    <w:rsid w:val="009D2010"/>
    <w:rsid w:val="009D20A2"/>
    <w:rsid w:val="009D2AFE"/>
    <w:rsid w:val="009D35F3"/>
    <w:rsid w:val="009D3AEC"/>
    <w:rsid w:val="009D3F5E"/>
    <w:rsid w:val="009D46E3"/>
    <w:rsid w:val="009D49D0"/>
    <w:rsid w:val="009D5E52"/>
    <w:rsid w:val="009D6CB5"/>
    <w:rsid w:val="009D7DCA"/>
    <w:rsid w:val="009E0138"/>
    <w:rsid w:val="009E0969"/>
    <w:rsid w:val="009E10FB"/>
    <w:rsid w:val="009E1A58"/>
    <w:rsid w:val="009E1AA3"/>
    <w:rsid w:val="009E1B45"/>
    <w:rsid w:val="009E2216"/>
    <w:rsid w:val="009E2320"/>
    <w:rsid w:val="009E2D4F"/>
    <w:rsid w:val="009E3298"/>
    <w:rsid w:val="009E3B54"/>
    <w:rsid w:val="009E6595"/>
    <w:rsid w:val="009E6770"/>
    <w:rsid w:val="009E78EB"/>
    <w:rsid w:val="009F0396"/>
    <w:rsid w:val="009F0643"/>
    <w:rsid w:val="009F09A8"/>
    <w:rsid w:val="009F1333"/>
    <w:rsid w:val="009F14F1"/>
    <w:rsid w:val="009F2080"/>
    <w:rsid w:val="009F224D"/>
    <w:rsid w:val="009F25FC"/>
    <w:rsid w:val="009F2C89"/>
    <w:rsid w:val="009F37B4"/>
    <w:rsid w:val="009F3BDC"/>
    <w:rsid w:val="009F3CB7"/>
    <w:rsid w:val="009F3D4E"/>
    <w:rsid w:val="009F4011"/>
    <w:rsid w:val="009F48A5"/>
    <w:rsid w:val="009F4FF0"/>
    <w:rsid w:val="009F5681"/>
    <w:rsid w:val="009F586E"/>
    <w:rsid w:val="009F5DA5"/>
    <w:rsid w:val="009F60B8"/>
    <w:rsid w:val="009F6795"/>
    <w:rsid w:val="009F6BEE"/>
    <w:rsid w:val="009F7359"/>
    <w:rsid w:val="009F77EC"/>
    <w:rsid w:val="009F7A1A"/>
    <w:rsid w:val="00A00399"/>
    <w:rsid w:val="00A00EB5"/>
    <w:rsid w:val="00A02939"/>
    <w:rsid w:val="00A02FBC"/>
    <w:rsid w:val="00A03C56"/>
    <w:rsid w:val="00A040E5"/>
    <w:rsid w:val="00A0422A"/>
    <w:rsid w:val="00A04612"/>
    <w:rsid w:val="00A050B1"/>
    <w:rsid w:val="00A051D5"/>
    <w:rsid w:val="00A05203"/>
    <w:rsid w:val="00A05A09"/>
    <w:rsid w:val="00A06467"/>
    <w:rsid w:val="00A06E46"/>
    <w:rsid w:val="00A071AD"/>
    <w:rsid w:val="00A07208"/>
    <w:rsid w:val="00A07952"/>
    <w:rsid w:val="00A10B55"/>
    <w:rsid w:val="00A10BCA"/>
    <w:rsid w:val="00A110D8"/>
    <w:rsid w:val="00A11789"/>
    <w:rsid w:val="00A12C76"/>
    <w:rsid w:val="00A1302E"/>
    <w:rsid w:val="00A13161"/>
    <w:rsid w:val="00A1473C"/>
    <w:rsid w:val="00A148AB"/>
    <w:rsid w:val="00A14D37"/>
    <w:rsid w:val="00A15701"/>
    <w:rsid w:val="00A15BA5"/>
    <w:rsid w:val="00A15C6B"/>
    <w:rsid w:val="00A16831"/>
    <w:rsid w:val="00A17A82"/>
    <w:rsid w:val="00A17E8E"/>
    <w:rsid w:val="00A20306"/>
    <w:rsid w:val="00A20311"/>
    <w:rsid w:val="00A204C7"/>
    <w:rsid w:val="00A2113F"/>
    <w:rsid w:val="00A23755"/>
    <w:rsid w:val="00A23CAE"/>
    <w:rsid w:val="00A243E8"/>
    <w:rsid w:val="00A257D3"/>
    <w:rsid w:val="00A25843"/>
    <w:rsid w:val="00A25915"/>
    <w:rsid w:val="00A25E6F"/>
    <w:rsid w:val="00A26A4D"/>
    <w:rsid w:val="00A271BA"/>
    <w:rsid w:val="00A302E7"/>
    <w:rsid w:val="00A31049"/>
    <w:rsid w:val="00A312FA"/>
    <w:rsid w:val="00A32D65"/>
    <w:rsid w:val="00A32DCB"/>
    <w:rsid w:val="00A335D6"/>
    <w:rsid w:val="00A335E3"/>
    <w:rsid w:val="00A33B68"/>
    <w:rsid w:val="00A340AD"/>
    <w:rsid w:val="00A34B3D"/>
    <w:rsid w:val="00A34EB0"/>
    <w:rsid w:val="00A34F99"/>
    <w:rsid w:val="00A367F1"/>
    <w:rsid w:val="00A3768F"/>
    <w:rsid w:val="00A37878"/>
    <w:rsid w:val="00A37E93"/>
    <w:rsid w:val="00A405AA"/>
    <w:rsid w:val="00A405D4"/>
    <w:rsid w:val="00A41360"/>
    <w:rsid w:val="00A41607"/>
    <w:rsid w:val="00A418B3"/>
    <w:rsid w:val="00A41959"/>
    <w:rsid w:val="00A41D4B"/>
    <w:rsid w:val="00A428DE"/>
    <w:rsid w:val="00A439B2"/>
    <w:rsid w:val="00A4466D"/>
    <w:rsid w:val="00A44D00"/>
    <w:rsid w:val="00A4509F"/>
    <w:rsid w:val="00A45A7F"/>
    <w:rsid w:val="00A462D9"/>
    <w:rsid w:val="00A463D8"/>
    <w:rsid w:val="00A46419"/>
    <w:rsid w:val="00A475B3"/>
    <w:rsid w:val="00A5021D"/>
    <w:rsid w:val="00A5023E"/>
    <w:rsid w:val="00A51209"/>
    <w:rsid w:val="00A51D91"/>
    <w:rsid w:val="00A52A33"/>
    <w:rsid w:val="00A5300E"/>
    <w:rsid w:val="00A535C6"/>
    <w:rsid w:val="00A5366B"/>
    <w:rsid w:val="00A54719"/>
    <w:rsid w:val="00A548BD"/>
    <w:rsid w:val="00A54C01"/>
    <w:rsid w:val="00A55228"/>
    <w:rsid w:val="00A55F62"/>
    <w:rsid w:val="00A561E7"/>
    <w:rsid w:val="00A561F8"/>
    <w:rsid w:val="00A56837"/>
    <w:rsid w:val="00A57AF4"/>
    <w:rsid w:val="00A57B93"/>
    <w:rsid w:val="00A57CDD"/>
    <w:rsid w:val="00A601F3"/>
    <w:rsid w:val="00A61792"/>
    <w:rsid w:val="00A61C5B"/>
    <w:rsid w:val="00A62002"/>
    <w:rsid w:val="00A62280"/>
    <w:rsid w:val="00A62E6A"/>
    <w:rsid w:val="00A63C60"/>
    <w:rsid w:val="00A64A42"/>
    <w:rsid w:val="00A655FD"/>
    <w:rsid w:val="00A65B1B"/>
    <w:rsid w:val="00A6607B"/>
    <w:rsid w:val="00A661B0"/>
    <w:rsid w:val="00A661D9"/>
    <w:rsid w:val="00A6668F"/>
    <w:rsid w:val="00A668C7"/>
    <w:rsid w:val="00A66D16"/>
    <w:rsid w:val="00A66F8C"/>
    <w:rsid w:val="00A67540"/>
    <w:rsid w:val="00A71CDF"/>
    <w:rsid w:val="00A71E29"/>
    <w:rsid w:val="00A7315D"/>
    <w:rsid w:val="00A73C4A"/>
    <w:rsid w:val="00A741A4"/>
    <w:rsid w:val="00A741EC"/>
    <w:rsid w:val="00A742DE"/>
    <w:rsid w:val="00A74614"/>
    <w:rsid w:val="00A749B0"/>
    <w:rsid w:val="00A74FC6"/>
    <w:rsid w:val="00A7657B"/>
    <w:rsid w:val="00A76ED1"/>
    <w:rsid w:val="00A76F62"/>
    <w:rsid w:val="00A77863"/>
    <w:rsid w:val="00A800C8"/>
    <w:rsid w:val="00A80CCB"/>
    <w:rsid w:val="00A80DFC"/>
    <w:rsid w:val="00A8110A"/>
    <w:rsid w:val="00A815B1"/>
    <w:rsid w:val="00A8190F"/>
    <w:rsid w:val="00A8381C"/>
    <w:rsid w:val="00A83882"/>
    <w:rsid w:val="00A8584C"/>
    <w:rsid w:val="00A85A37"/>
    <w:rsid w:val="00A861C6"/>
    <w:rsid w:val="00A8639E"/>
    <w:rsid w:val="00A86931"/>
    <w:rsid w:val="00A8722C"/>
    <w:rsid w:val="00A87366"/>
    <w:rsid w:val="00A87AC8"/>
    <w:rsid w:val="00A90ADE"/>
    <w:rsid w:val="00A91356"/>
    <w:rsid w:val="00A913AB"/>
    <w:rsid w:val="00A91585"/>
    <w:rsid w:val="00A916BD"/>
    <w:rsid w:val="00A917FE"/>
    <w:rsid w:val="00A926B7"/>
    <w:rsid w:val="00A92A4E"/>
    <w:rsid w:val="00A92E48"/>
    <w:rsid w:val="00A93FFE"/>
    <w:rsid w:val="00A94472"/>
    <w:rsid w:val="00A94D50"/>
    <w:rsid w:val="00A95A22"/>
    <w:rsid w:val="00A95CE5"/>
    <w:rsid w:val="00A964FF"/>
    <w:rsid w:val="00AA0566"/>
    <w:rsid w:val="00AA0A5C"/>
    <w:rsid w:val="00AA1056"/>
    <w:rsid w:val="00AA1122"/>
    <w:rsid w:val="00AA19FC"/>
    <w:rsid w:val="00AA1C2D"/>
    <w:rsid w:val="00AA2711"/>
    <w:rsid w:val="00AA2718"/>
    <w:rsid w:val="00AA32C8"/>
    <w:rsid w:val="00AA3B04"/>
    <w:rsid w:val="00AA3BFD"/>
    <w:rsid w:val="00AA44B8"/>
    <w:rsid w:val="00AA4519"/>
    <w:rsid w:val="00AA4560"/>
    <w:rsid w:val="00AA649B"/>
    <w:rsid w:val="00AA6EB2"/>
    <w:rsid w:val="00AA72A0"/>
    <w:rsid w:val="00AA7476"/>
    <w:rsid w:val="00AA74D5"/>
    <w:rsid w:val="00AA79A9"/>
    <w:rsid w:val="00AA7B25"/>
    <w:rsid w:val="00AB07B8"/>
    <w:rsid w:val="00AB181D"/>
    <w:rsid w:val="00AB21D8"/>
    <w:rsid w:val="00AB22FC"/>
    <w:rsid w:val="00AB26FF"/>
    <w:rsid w:val="00AB2E2D"/>
    <w:rsid w:val="00AB3A12"/>
    <w:rsid w:val="00AB43C6"/>
    <w:rsid w:val="00AB4419"/>
    <w:rsid w:val="00AB528E"/>
    <w:rsid w:val="00AB59F0"/>
    <w:rsid w:val="00AB5D66"/>
    <w:rsid w:val="00AB6229"/>
    <w:rsid w:val="00AB708D"/>
    <w:rsid w:val="00AC0B57"/>
    <w:rsid w:val="00AC0C36"/>
    <w:rsid w:val="00AC1550"/>
    <w:rsid w:val="00AC2A57"/>
    <w:rsid w:val="00AC2E42"/>
    <w:rsid w:val="00AC334D"/>
    <w:rsid w:val="00AC3CCA"/>
    <w:rsid w:val="00AC4614"/>
    <w:rsid w:val="00AC492A"/>
    <w:rsid w:val="00AC4F42"/>
    <w:rsid w:val="00AC52CF"/>
    <w:rsid w:val="00AC58B0"/>
    <w:rsid w:val="00AC5EA6"/>
    <w:rsid w:val="00AC6018"/>
    <w:rsid w:val="00AC6203"/>
    <w:rsid w:val="00AC7094"/>
    <w:rsid w:val="00AC7859"/>
    <w:rsid w:val="00AC7CFE"/>
    <w:rsid w:val="00AD000E"/>
    <w:rsid w:val="00AD022C"/>
    <w:rsid w:val="00AD16B6"/>
    <w:rsid w:val="00AD1E2F"/>
    <w:rsid w:val="00AD21DA"/>
    <w:rsid w:val="00AD29E2"/>
    <w:rsid w:val="00AD2D4D"/>
    <w:rsid w:val="00AD33CB"/>
    <w:rsid w:val="00AD3460"/>
    <w:rsid w:val="00AD355B"/>
    <w:rsid w:val="00AD4983"/>
    <w:rsid w:val="00AD53D9"/>
    <w:rsid w:val="00AD5D0A"/>
    <w:rsid w:val="00AD62F8"/>
    <w:rsid w:val="00AD6983"/>
    <w:rsid w:val="00AD6D58"/>
    <w:rsid w:val="00AD72F5"/>
    <w:rsid w:val="00AD733E"/>
    <w:rsid w:val="00AD7629"/>
    <w:rsid w:val="00AD78DB"/>
    <w:rsid w:val="00AE0E51"/>
    <w:rsid w:val="00AE0F5F"/>
    <w:rsid w:val="00AE119E"/>
    <w:rsid w:val="00AE17F3"/>
    <w:rsid w:val="00AE1FF0"/>
    <w:rsid w:val="00AE2BA1"/>
    <w:rsid w:val="00AE2E1F"/>
    <w:rsid w:val="00AE2EB4"/>
    <w:rsid w:val="00AE2EF1"/>
    <w:rsid w:val="00AE2FEE"/>
    <w:rsid w:val="00AE3475"/>
    <w:rsid w:val="00AE3DBA"/>
    <w:rsid w:val="00AE3FFE"/>
    <w:rsid w:val="00AE4138"/>
    <w:rsid w:val="00AE46AE"/>
    <w:rsid w:val="00AE669E"/>
    <w:rsid w:val="00AE6B2B"/>
    <w:rsid w:val="00AE6E2D"/>
    <w:rsid w:val="00AF05EE"/>
    <w:rsid w:val="00AF142E"/>
    <w:rsid w:val="00AF14E3"/>
    <w:rsid w:val="00AF191E"/>
    <w:rsid w:val="00AF1C49"/>
    <w:rsid w:val="00AF2FA4"/>
    <w:rsid w:val="00AF2FC0"/>
    <w:rsid w:val="00AF3445"/>
    <w:rsid w:val="00AF37C8"/>
    <w:rsid w:val="00AF3FC7"/>
    <w:rsid w:val="00AF4F9D"/>
    <w:rsid w:val="00AF5F10"/>
    <w:rsid w:val="00AF5F9D"/>
    <w:rsid w:val="00AF688E"/>
    <w:rsid w:val="00AF7B6E"/>
    <w:rsid w:val="00AF7E4E"/>
    <w:rsid w:val="00AF7E52"/>
    <w:rsid w:val="00AF7EE7"/>
    <w:rsid w:val="00B000EB"/>
    <w:rsid w:val="00B0193F"/>
    <w:rsid w:val="00B01A2E"/>
    <w:rsid w:val="00B020E6"/>
    <w:rsid w:val="00B02B83"/>
    <w:rsid w:val="00B02DA1"/>
    <w:rsid w:val="00B03382"/>
    <w:rsid w:val="00B03536"/>
    <w:rsid w:val="00B0441A"/>
    <w:rsid w:val="00B04649"/>
    <w:rsid w:val="00B049FC"/>
    <w:rsid w:val="00B0531F"/>
    <w:rsid w:val="00B05F4F"/>
    <w:rsid w:val="00B065E9"/>
    <w:rsid w:val="00B06EC7"/>
    <w:rsid w:val="00B0715D"/>
    <w:rsid w:val="00B074C1"/>
    <w:rsid w:val="00B07C30"/>
    <w:rsid w:val="00B07D93"/>
    <w:rsid w:val="00B10995"/>
    <w:rsid w:val="00B10996"/>
    <w:rsid w:val="00B115B4"/>
    <w:rsid w:val="00B1172B"/>
    <w:rsid w:val="00B1366D"/>
    <w:rsid w:val="00B13976"/>
    <w:rsid w:val="00B1413D"/>
    <w:rsid w:val="00B14F22"/>
    <w:rsid w:val="00B14F28"/>
    <w:rsid w:val="00B15938"/>
    <w:rsid w:val="00B16757"/>
    <w:rsid w:val="00B16AC9"/>
    <w:rsid w:val="00B16EA5"/>
    <w:rsid w:val="00B16FEA"/>
    <w:rsid w:val="00B170F2"/>
    <w:rsid w:val="00B1745D"/>
    <w:rsid w:val="00B17D1D"/>
    <w:rsid w:val="00B2017E"/>
    <w:rsid w:val="00B20F78"/>
    <w:rsid w:val="00B2146F"/>
    <w:rsid w:val="00B21744"/>
    <w:rsid w:val="00B21DD1"/>
    <w:rsid w:val="00B22A61"/>
    <w:rsid w:val="00B23752"/>
    <w:rsid w:val="00B239C7"/>
    <w:rsid w:val="00B23B4E"/>
    <w:rsid w:val="00B2436E"/>
    <w:rsid w:val="00B273C3"/>
    <w:rsid w:val="00B27982"/>
    <w:rsid w:val="00B27F8F"/>
    <w:rsid w:val="00B30749"/>
    <w:rsid w:val="00B30BE8"/>
    <w:rsid w:val="00B311E3"/>
    <w:rsid w:val="00B315BB"/>
    <w:rsid w:val="00B31C3E"/>
    <w:rsid w:val="00B3240B"/>
    <w:rsid w:val="00B32D62"/>
    <w:rsid w:val="00B33308"/>
    <w:rsid w:val="00B33511"/>
    <w:rsid w:val="00B335BF"/>
    <w:rsid w:val="00B34361"/>
    <w:rsid w:val="00B3444E"/>
    <w:rsid w:val="00B34579"/>
    <w:rsid w:val="00B34BCF"/>
    <w:rsid w:val="00B351A6"/>
    <w:rsid w:val="00B35A95"/>
    <w:rsid w:val="00B365F1"/>
    <w:rsid w:val="00B36C4C"/>
    <w:rsid w:val="00B36E5B"/>
    <w:rsid w:val="00B371E9"/>
    <w:rsid w:val="00B377C0"/>
    <w:rsid w:val="00B37CC3"/>
    <w:rsid w:val="00B37FDF"/>
    <w:rsid w:val="00B4032F"/>
    <w:rsid w:val="00B40695"/>
    <w:rsid w:val="00B40808"/>
    <w:rsid w:val="00B41E09"/>
    <w:rsid w:val="00B42149"/>
    <w:rsid w:val="00B4371C"/>
    <w:rsid w:val="00B46305"/>
    <w:rsid w:val="00B46498"/>
    <w:rsid w:val="00B46C5B"/>
    <w:rsid w:val="00B47071"/>
    <w:rsid w:val="00B47363"/>
    <w:rsid w:val="00B4784D"/>
    <w:rsid w:val="00B50595"/>
    <w:rsid w:val="00B50906"/>
    <w:rsid w:val="00B50B80"/>
    <w:rsid w:val="00B50C2E"/>
    <w:rsid w:val="00B50CFA"/>
    <w:rsid w:val="00B50F96"/>
    <w:rsid w:val="00B51329"/>
    <w:rsid w:val="00B5179E"/>
    <w:rsid w:val="00B5189A"/>
    <w:rsid w:val="00B51AFF"/>
    <w:rsid w:val="00B523C3"/>
    <w:rsid w:val="00B533B0"/>
    <w:rsid w:val="00B54312"/>
    <w:rsid w:val="00B54853"/>
    <w:rsid w:val="00B54A7C"/>
    <w:rsid w:val="00B5537E"/>
    <w:rsid w:val="00B55647"/>
    <w:rsid w:val="00B562BB"/>
    <w:rsid w:val="00B563C6"/>
    <w:rsid w:val="00B568CF"/>
    <w:rsid w:val="00B57A00"/>
    <w:rsid w:val="00B60389"/>
    <w:rsid w:val="00B610F5"/>
    <w:rsid w:val="00B613CE"/>
    <w:rsid w:val="00B61472"/>
    <w:rsid w:val="00B61A6F"/>
    <w:rsid w:val="00B61BD8"/>
    <w:rsid w:val="00B624EB"/>
    <w:rsid w:val="00B63BFD"/>
    <w:rsid w:val="00B64AD2"/>
    <w:rsid w:val="00B64B31"/>
    <w:rsid w:val="00B65192"/>
    <w:rsid w:val="00B651A8"/>
    <w:rsid w:val="00B65384"/>
    <w:rsid w:val="00B6541D"/>
    <w:rsid w:val="00B65F50"/>
    <w:rsid w:val="00B66316"/>
    <w:rsid w:val="00B66B7E"/>
    <w:rsid w:val="00B66F41"/>
    <w:rsid w:val="00B671DD"/>
    <w:rsid w:val="00B67A99"/>
    <w:rsid w:val="00B700F6"/>
    <w:rsid w:val="00B70AB5"/>
    <w:rsid w:val="00B70E06"/>
    <w:rsid w:val="00B71D6E"/>
    <w:rsid w:val="00B721C8"/>
    <w:rsid w:val="00B72451"/>
    <w:rsid w:val="00B726BC"/>
    <w:rsid w:val="00B72E1C"/>
    <w:rsid w:val="00B7307A"/>
    <w:rsid w:val="00B73AF1"/>
    <w:rsid w:val="00B7433B"/>
    <w:rsid w:val="00B74634"/>
    <w:rsid w:val="00B74A1F"/>
    <w:rsid w:val="00B754A3"/>
    <w:rsid w:val="00B754FB"/>
    <w:rsid w:val="00B75B49"/>
    <w:rsid w:val="00B75C18"/>
    <w:rsid w:val="00B75C83"/>
    <w:rsid w:val="00B76B18"/>
    <w:rsid w:val="00B76EA9"/>
    <w:rsid w:val="00B77584"/>
    <w:rsid w:val="00B777E4"/>
    <w:rsid w:val="00B77AFD"/>
    <w:rsid w:val="00B77DF3"/>
    <w:rsid w:val="00B81764"/>
    <w:rsid w:val="00B81C3F"/>
    <w:rsid w:val="00B8236A"/>
    <w:rsid w:val="00B82643"/>
    <w:rsid w:val="00B82776"/>
    <w:rsid w:val="00B82827"/>
    <w:rsid w:val="00B82BA3"/>
    <w:rsid w:val="00B83E9D"/>
    <w:rsid w:val="00B83FA4"/>
    <w:rsid w:val="00B8415D"/>
    <w:rsid w:val="00B84812"/>
    <w:rsid w:val="00B84DD1"/>
    <w:rsid w:val="00B84F7F"/>
    <w:rsid w:val="00B85336"/>
    <w:rsid w:val="00B8575A"/>
    <w:rsid w:val="00B85C4A"/>
    <w:rsid w:val="00B86314"/>
    <w:rsid w:val="00B8701F"/>
    <w:rsid w:val="00B8737C"/>
    <w:rsid w:val="00B87CE2"/>
    <w:rsid w:val="00B87CF2"/>
    <w:rsid w:val="00B900DD"/>
    <w:rsid w:val="00B903BE"/>
    <w:rsid w:val="00B908C1"/>
    <w:rsid w:val="00B9091A"/>
    <w:rsid w:val="00B9101C"/>
    <w:rsid w:val="00B912A5"/>
    <w:rsid w:val="00B913A5"/>
    <w:rsid w:val="00B914D0"/>
    <w:rsid w:val="00B9234A"/>
    <w:rsid w:val="00B932F8"/>
    <w:rsid w:val="00B9342F"/>
    <w:rsid w:val="00B93437"/>
    <w:rsid w:val="00B94034"/>
    <w:rsid w:val="00B9440C"/>
    <w:rsid w:val="00B944EB"/>
    <w:rsid w:val="00B945BD"/>
    <w:rsid w:val="00B94878"/>
    <w:rsid w:val="00B948A1"/>
    <w:rsid w:val="00B94FC8"/>
    <w:rsid w:val="00B9557B"/>
    <w:rsid w:val="00B95844"/>
    <w:rsid w:val="00B958E5"/>
    <w:rsid w:val="00B95A56"/>
    <w:rsid w:val="00B95D7C"/>
    <w:rsid w:val="00B96C01"/>
    <w:rsid w:val="00B96D5C"/>
    <w:rsid w:val="00B9786B"/>
    <w:rsid w:val="00BA00CC"/>
    <w:rsid w:val="00BA0178"/>
    <w:rsid w:val="00BA0AEB"/>
    <w:rsid w:val="00BA0F0C"/>
    <w:rsid w:val="00BA1561"/>
    <w:rsid w:val="00BA160C"/>
    <w:rsid w:val="00BA21C5"/>
    <w:rsid w:val="00BA2208"/>
    <w:rsid w:val="00BA245C"/>
    <w:rsid w:val="00BA297D"/>
    <w:rsid w:val="00BA2FFB"/>
    <w:rsid w:val="00BA300E"/>
    <w:rsid w:val="00BA3B6E"/>
    <w:rsid w:val="00BA42FA"/>
    <w:rsid w:val="00BA4412"/>
    <w:rsid w:val="00BA5DCD"/>
    <w:rsid w:val="00BA621F"/>
    <w:rsid w:val="00BA62E8"/>
    <w:rsid w:val="00BA6A9F"/>
    <w:rsid w:val="00BA75EF"/>
    <w:rsid w:val="00BA7C38"/>
    <w:rsid w:val="00BA7F9A"/>
    <w:rsid w:val="00BB0AB2"/>
    <w:rsid w:val="00BB162F"/>
    <w:rsid w:val="00BB17A6"/>
    <w:rsid w:val="00BB2053"/>
    <w:rsid w:val="00BB2926"/>
    <w:rsid w:val="00BB376F"/>
    <w:rsid w:val="00BB37F7"/>
    <w:rsid w:val="00BB3FDB"/>
    <w:rsid w:val="00BB4380"/>
    <w:rsid w:val="00BB47E8"/>
    <w:rsid w:val="00BB488B"/>
    <w:rsid w:val="00BB593D"/>
    <w:rsid w:val="00BB66EC"/>
    <w:rsid w:val="00BB703E"/>
    <w:rsid w:val="00BB741E"/>
    <w:rsid w:val="00BC002B"/>
    <w:rsid w:val="00BC0360"/>
    <w:rsid w:val="00BC03EB"/>
    <w:rsid w:val="00BC0BAB"/>
    <w:rsid w:val="00BC1966"/>
    <w:rsid w:val="00BC1D6B"/>
    <w:rsid w:val="00BC2865"/>
    <w:rsid w:val="00BC2DF9"/>
    <w:rsid w:val="00BC34F8"/>
    <w:rsid w:val="00BC3557"/>
    <w:rsid w:val="00BC3DA7"/>
    <w:rsid w:val="00BC49F2"/>
    <w:rsid w:val="00BC4A5A"/>
    <w:rsid w:val="00BC4DC0"/>
    <w:rsid w:val="00BC5AE5"/>
    <w:rsid w:val="00BC5C38"/>
    <w:rsid w:val="00BC5ED5"/>
    <w:rsid w:val="00BC636C"/>
    <w:rsid w:val="00BC67ED"/>
    <w:rsid w:val="00BC6ABF"/>
    <w:rsid w:val="00BC737D"/>
    <w:rsid w:val="00BC76C9"/>
    <w:rsid w:val="00BD0570"/>
    <w:rsid w:val="00BD076E"/>
    <w:rsid w:val="00BD0C19"/>
    <w:rsid w:val="00BD163E"/>
    <w:rsid w:val="00BD1E5F"/>
    <w:rsid w:val="00BD23F9"/>
    <w:rsid w:val="00BD343A"/>
    <w:rsid w:val="00BD36F2"/>
    <w:rsid w:val="00BD47B5"/>
    <w:rsid w:val="00BD4A57"/>
    <w:rsid w:val="00BD5BEE"/>
    <w:rsid w:val="00BD5DA3"/>
    <w:rsid w:val="00BD631A"/>
    <w:rsid w:val="00BD7309"/>
    <w:rsid w:val="00BD7662"/>
    <w:rsid w:val="00BD79E2"/>
    <w:rsid w:val="00BD7D7C"/>
    <w:rsid w:val="00BD7DC4"/>
    <w:rsid w:val="00BE08E2"/>
    <w:rsid w:val="00BE099D"/>
    <w:rsid w:val="00BE13FE"/>
    <w:rsid w:val="00BE14F5"/>
    <w:rsid w:val="00BE1BE1"/>
    <w:rsid w:val="00BE1C73"/>
    <w:rsid w:val="00BE1D66"/>
    <w:rsid w:val="00BE2483"/>
    <w:rsid w:val="00BE2A5E"/>
    <w:rsid w:val="00BE378D"/>
    <w:rsid w:val="00BE3AF3"/>
    <w:rsid w:val="00BE41FE"/>
    <w:rsid w:val="00BE4678"/>
    <w:rsid w:val="00BE49C7"/>
    <w:rsid w:val="00BE4C87"/>
    <w:rsid w:val="00BE4E60"/>
    <w:rsid w:val="00BE4FCB"/>
    <w:rsid w:val="00BE5118"/>
    <w:rsid w:val="00BE5726"/>
    <w:rsid w:val="00BE5C45"/>
    <w:rsid w:val="00BE6442"/>
    <w:rsid w:val="00BE6464"/>
    <w:rsid w:val="00BE7B90"/>
    <w:rsid w:val="00BF0E35"/>
    <w:rsid w:val="00BF0EC7"/>
    <w:rsid w:val="00BF0FB4"/>
    <w:rsid w:val="00BF2049"/>
    <w:rsid w:val="00BF222D"/>
    <w:rsid w:val="00BF2297"/>
    <w:rsid w:val="00BF4D28"/>
    <w:rsid w:val="00BF5E98"/>
    <w:rsid w:val="00BF5EBF"/>
    <w:rsid w:val="00BF6218"/>
    <w:rsid w:val="00BF7E9E"/>
    <w:rsid w:val="00C000A4"/>
    <w:rsid w:val="00C00750"/>
    <w:rsid w:val="00C00CD5"/>
    <w:rsid w:val="00C00E03"/>
    <w:rsid w:val="00C00E47"/>
    <w:rsid w:val="00C02390"/>
    <w:rsid w:val="00C03611"/>
    <w:rsid w:val="00C03871"/>
    <w:rsid w:val="00C03EA5"/>
    <w:rsid w:val="00C04513"/>
    <w:rsid w:val="00C04643"/>
    <w:rsid w:val="00C049DB"/>
    <w:rsid w:val="00C05246"/>
    <w:rsid w:val="00C05268"/>
    <w:rsid w:val="00C05915"/>
    <w:rsid w:val="00C0670A"/>
    <w:rsid w:val="00C06FD1"/>
    <w:rsid w:val="00C07C6E"/>
    <w:rsid w:val="00C11408"/>
    <w:rsid w:val="00C114B2"/>
    <w:rsid w:val="00C11546"/>
    <w:rsid w:val="00C11602"/>
    <w:rsid w:val="00C117BF"/>
    <w:rsid w:val="00C11A1B"/>
    <w:rsid w:val="00C11BDD"/>
    <w:rsid w:val="00C11BFE"/>
    <w:rsid w:val="00C1239E"/>
    <w:rsid w:val="00C13411"/>
    <w:rsid w:val="00C13AD0"/>
    <w:rsid w:val="00C1430B"/>
    <w:rsid w:val="00C14876"/>
    <w:rsid w:val="00C15BB6"/>
    <w:rsid w:val="00C16259"/>
    <w:rsid w:val="00C179E1"/>
    <w:rsid w:val="00C17B17"/>
    <w:rsid w:val="00C203D1"/>
    <w:rsid w:val="00C20E99"/>
    <w:rsid w:val="00C20FAF"/>
    <w:rsid w:val="00C211FA"/>
    <w:rsid w:val="00C21448"/>
    <w:rsid w:val="00C21DCC"/>
    <w:rsid w:val="00C21EB8"/>
    <w:rsid w:val="00C229EF"/>
    <w:rsid w:val="00C22F30"/>
    <w:rsid w:val="00C23212"/>
    <w:rsid w:val="00C23559"/>
    <w:rsid w:val="00C24290"/>
    <w:rsid w:val="00C244F8"/>
    <w:rsid w:val="00C24556"/>
    <w:rsid w:val="00C24D38"/>
    <w:rsid w:val="00C24E69"/>
    <w:rsid w:val="00C25EA2"/>
    <w:rsid w:val="00C260C5"/>
    <w:rsid w:val="00C260ED"/>
    <w:rsid w:val="00C26C54"/>
    <w:rsid w:val="00C26EFC"/>
    <w:rsid w:val="00C276C5"/>
    <w:rsid w:val="00C27F50"/>
    <w:rsid w:val="00C31CAE"/>
    <w:rsid w:val="00C31F49"/>
    <w:rsid w:val="00C31F6B"/>
    <w:rsid w:val="00C32A7A"/>
    <w:rsid w:val="00C32C63"/>
    <w:rsid w:val="00C34EC9"/>
    <w:rsid w:val="00C34EFF"/>
    <w:rsid w:val="00C3509B"/>
    <w:rsid w:val="00C35A84"/>
    <w:rsid w:val="00C35D97"/>
    <w:rsid w:val="00C3617E"/>
    <w:rsid w:val="00C361B6"/>
    <w:rsid w:val="00C363A5"/>
    <w:rsid w:val="00C364ED"/>
    <w:rsid w:val="00C36762"/>
    <w:rsid w:val="00C373FC"/>
    <w:rsid w:val="00C378B3"/>
    <w:rsid w:val="00C37A41"/>
    <w:rsid w:val="00C40397"/>
    <w:rsid w:val="00C40840"/>
    <w:rsid w:val="00C40F6F"/>
    <w:rsid w:val="00C4128D"/>
    <w:rsid w:val="00C420F7"/>
    <w:rsid w:val="00C42372"/>
    <w:rsid w:val="00C43335"/>
    <w:rsid w:val="00C4447B"/>
    <w:rsid w:val="00C448EE"/>
    <w:rsid w:val="00C45835"/>
    <w:rsid w:val="00C461F6"/>
    <w:rsid w:val="00C46633"/>
    <w:rsid w:val="00C467D1"/>
    <w:rsid w:val="00C4680E"/>
    <w:rsid w:val="00C46BCB"/>
    <w:rsid w:val="00C46F0B"/>
    <w:rsid w:val="00C4712F"/>
    <w:rsid w:val="00C47C6C"/>
    <w:rsid w:val="00C501AF"/>
    <w:rsid w:val="00C50694"/>
    <w:rsid w:val="00C52A80"/>
    <w:rsid w:val="00C536CA"/>
    <w:rsid w:val="00C53742"/>
    <w:rsid w:val="00C53D38"/>
    <w:rsid w:val="00C54138"/>
    <w:rsid w:val="00C54234"/>
    <w:rsid w:val="00C544BF"/>
    <w:rsid w:val="00C563AD"/>
    <w:rsid w:val="00C576F1"/>
    <w:rsid w:val="00C57D37"/>
    <w:rsid w:val="00C57D8E"/>
    <w:rsid w:val="00C6007C"/>
    <w:rsid w:val="00C603CA"/>
    <w:rsid w:val="00C60DDC"/>
    <w:rsid w:val="00C611CE"/>
    <w:rsid w:val="00C618BC"/>
    <w:rsid w:val="00C62048"/>
    <w:rsid w:val="00C6337C"/>
    <w:rsid w:val="00C63A96"/>
    <w:rsid w:val="00C63CE7"/>
    <w:rsid w:val="00C63D98"/>
    <w:rsid w:val="00C645DC"/>
    <w:rsid w:val="00C650A4"/>
    <w:rsid w:val="00C650F8"/>
    <w:rsid w:val="00C65321"/>
    <w:rsid w:val="00C655F9"/>
    <w:rsid w:val="00C66483"/>
    <w:rsid w:val="00C664A7"/>
    <w:rsid w:val="00C66ABF"/>
    <w:rsid w:val="00C66E1A"/>
    <w:rsid w:val="00C6776E"/>
    <w:rsid w:val="00C70256"/>
    <w:rsid w:val="00C7079D"/>
    <w:rsid w:val="00C7150D"/>
    <w:rsid w:val="00C71F66"/>
    <w:rsid w:val="00C72277"/>
    <w:rsid w:val="00C724A6"/>
    <w:rsid w:val="00C738F4"/>
    <w:rsid w:val="00C7411E"/>
    <w:rsid w:val="00C74A1A"/>
    <w:rsid w:val="00C74ACD"/>
    <w:rsid w:val="00C74DAA"/>
    <w:rsid w:val="00C74E72"/>
    <w:rsid w:val="00C74FFE"/>
    <w:rsid w:val="00C75014"/>
    <w:rsid w:val="00C752ED"/>
    <w:rsid w:val="00C76953"/>
    <w:rsid w:val="00C77318"/>
    <w:rsid w:val="00C80242"/>
    <w:rsid w:val="00C80F4D"/>
    <w:rsid w:val="00C818A7"/>
    <w:rsid w:val="00C81B03"/>
    <w:rsid w:val="00C81CEB"/>
    <w:rsid w:val="00C82400"/>
    <w:rsid w:val="00C826A3"/>
    <w:rsid w:val="00C82DC4"/>
    <w:rsid w:val="00C830BE"/>
    <w:rsid w:val="00C8364D"/>
    <w:rsid w:val="00C836AB"/>
    <w:rsid w:val="00C83888"/>
    <w:rsid w:val="00C84224"/>
    <w:rsid w:val="00C842AE"/>
    <w:rsid w:val="00C84910"/>
    <w:rsid w:val="00C84B8A"/>
    <w:rsid w:val="00C85EF1"/>
    <w:rsid w:val="00C8650B"/>
    <w:rsid w:val="00C8654E"/>
    <w:rsid w:val="00C8676B"/>
    <w:rsid w:val="00C87AED"/>
    <w:rsid w:val="00C87B4C"/>
    <w:rsid w:val="00C87C6C"/>
    <w:rsid w:val="00C87C8B"/>
    <w:rsid w:val="00C9046F"/>
    <w:rsid w:val="00C90B80"/>
    <w:rsid w:val="00C91610"/>
    <w:rsid w:val="00C93678"/>
    <w:rsid w:val="00C9497A"/>
    <w:rsid w:val="00C94981"/>
    <w:rsid w:val="00C94D9E"/>
    <w:rsid w:val="00C94F69"/>
    <w:rsid w:val="00C95463"/>
    <w:rsid w:val="00C95D76"/>
    <w:rsid w:val="00C95F1C"/>
    <w:rsid w:val="00C9708C"/>
    <w:rsid w:val="00C978D1"/>
    <w:rsid w:val="00CA0EFC"/>
    <w:rsid w:val="00CA0F3B"/>
    <w:rsid w:val="00CA18F2"/>
    <w:rsid w:val="00CA1E74"/>
    <w:rsid w:val="00CA2042"/>
    <w:rsid w:val="00CA3EA1"/>
    <w:rsid w:val="00CA3EFC"/>
    <w:rsid w:val="00CA40E0"/>
    <w:rsid w:val="00CA46C2"/>
    <w:rsid w:val="00CA6117"/>
    <w:rsid w:val="00CA6229"/>
    <w:rsid w:val="00CA6409"/>
    <w:rsid w:val="00CA65C3"/>
    <w:rsid w:val="00CA6855"/>
    <w:rsid w:val="00CA73D9"/>
    <w:rsid w:val="00CA7482"/>
    <w:rsid w:val="00CA74CC"/>
    <w:rsid w:val="00CA7D7B"/>
    <w:rsid w:val="00CB0351"/>
    <w:rsid w:val="00CB119F"/>
    <w:rsid w:val="00CB27C7"/>
    <w:rsid w:val="00CB2AFA"/>
    <w:rsid w:val="00CB2D29"/>
    <w:rsid w:val="00CB30F4"/>
    <w:rsid w:val="00CB371A"/>
    <w:rsid w:val="00CB3E64"/>
    <w:rsid w:val="00CB51E8"/>
    <w:rsid w:val="00CB5223"/>
    <w:rsid w:val="00CB54B9"/>
    <w:rsid w:val="00CB555B"/>
    <w:rsid w:val="00CB61AD"/>
    <w:rsid w:val="00CB6682"/>
    <w:rsid w:val="00CB6AB8"/>
    <w:rsid w:val="00CB6F24"/>
    <w:rsid w:val="00CB7216"/>
    <w:rsid w:val="00CB7674"/>
    <w:rsid w:val="00CC0380"/>
    <w:rsid w:val="00CC1CFC"/>
    <w:rsid w:val="00CC201E"/>
    <w:rsid w:val="00CC2050"/>
    <w:rsid w:val="00CC493E"/>
    <w:rsid w:val="00CC4CCA"/>
    <w:rsid w:val="00CC4CD6"/>
    <w:rsid w:val="00CC512C"/>
    <w:rsid w:val="00CC53E3"/>
    <w:rsid w:val="00CC57AF"/>
    <w:rsid w:val="00CC5C21"/>
    <w:rsid w:val="00CC5EA3"/>
    <w:rsid w:val="00CD059D"/>
    <w:rsid w:val="00CD0D4D"/>
    <w:rsid w:val="00CD0F9A"/>
    <w:rsid w:val="00CD105A"/>
    <w:rsid w:val="00CD12A4"/>
    <w:rsid w:val="00CD1343"/>
    <w:rsid w:val="00CD16C6"/>
    <w:rsid w:val="00CD1B93"/>
    <w:rsid w:val="00CD239A"/>
    <w:rsid w:val="00CD261F"/>
    <w:rsid w:val="00CD27AD"/>
    <w:rsid w:val="00CD372F"/>
    <w:rsid w:val="00CD3B0B"/>
    <w:rsid w:val="00CD47A7"/>
    <w:rsid w:val="00CD4AE9"/>
    <w:rsid w:val="00CD5DFF"/>
    <w:rsid w:val="00CD6354"/>
    <w:rsid w:val="00CD6746"/>
    <w:rsid w:val="00CD7AA4"/>
    <w:rsid w:val="00CE0D4A"/>
    <w:rsid w:val="00CE1928"/>
    <w:rsid w:val="00CE2948"/>
    <w:rsid w:val="00CE2B36"/>
    <w:rsid w:val="00CE3586"/>
    <w:rsid w:val="00CE364A"/>
    <w:rsid w:val="00CE39A0"/>
    <w:rsid w:val="00CE4390"/>
    <w:rsid w:val="00CE44C9"/>
    <w:rsid w:val="00CE46AD"/>
    <w:rsid w:val="00CE4E9B"/>
    <w:rsid w:val="00CE5B4B"/>
    <w:rsid w:val="00CE5DDF"/>
    <w:rsid w:val="00CE6C8D"/>
    <w:rsid w:val="00CE7527"/>
    <w:rsid w:val="00CE79FF"/>
    <w:rsid w:val="00CF06D7"/>
    <w:rsid w:val="00CF0759"/>
    <w:rsid w:val="00CF0936"/>
    <w:rsid w:val="00CF10EB"/>
    <w:rsid w:val="00CF1C14"/>
    <w:rsid w:val="00CF1D00"/>
    <w:rsid w:val="00CF25E8"/>
    <w:rsid w:val="00CF2833"/>
    <w:rsid w:val="00CF38CF"/>
    <w:rsid w:val="00CF3EB3"/>
    <w:rsid w:val="00CF400F"/>
    <w:rsid w:val="00CF575F"/>
    <w:rsid w:val="00CF5C19"/>
    <w:rsid w:val="00CF6D2F"/>
    <w:rsid w:val="00CF6D39"/>
    <w:rsid w:val="00CF73F0"/>
    <w:rsid w:val="00CF7999"/>
    <w:rsid w:val="00D00C08"/>
    <w:rsid w:val="00D00F7B"/>
    <w:rsid w:val="00D0100D"/>
    <w:rsid w:val="00D0187B"/>
    <w:rsid w:val="00D01AC6"/>
    <w:rsid w:val="00D024BB"/>
    <w:rsid w:val="00D02533"/>
    <w:rsid w:val="00D025B1"/>
    <w:rsid w:val="00D025B6"/>
    <w:rsid w:val="00D0274F"/>
    <w:rsid w:val="00D0356C"/>
    <w:rsid w:val="00D035BE"/>
    <w:rsid w:val="00D036D3"/>
    <w:rsid w:val="00D03837"/>
    <w:rsid w:val="00D03A2E"/>
    <w:rsid w:val="00D04656"/>
    <w:rsid w:val="00D04C7E"/>
    <w:rsid w:val="00D0537C"/>
    <w:rsid w:val="00D054B7"/>
    <w:rsid w:val="00D05683"/>
    <w:rsid w:val="00D068B3"/>
    <w:rsid w:val="00D10483"/>
    <w:rsid w:val="00D10EAC"/>
    <w:rsid w:val="00D10FCB"/>
    <w:rsid w:val="00D11471"/>
    <w:rsid w:val="00D11659"/>
    <w:rsid w:val="00D123FC"/>
    <w:rsid w:val="00D128B1"/>
    <w:rsid w:val="00D129D3"/>
    <w:rsid w:val="00D13460"/>
    <w:rsid w:val="00D13481"/>
    <w:rsid w:val="00D13941"/>
    <w:rsid w:val="00D13AFD"/>
    <w:rsid w:val="00D13B0F"/>
    <w:rsid w:val="00D14235"/>
    <w:rsid w:val="00D14A8D"/>
    <w:rsid w:val="00D14E73"/>
    <w:rsid w:val="00D16016"/>
    <w:rsid w:val="00D1612F"/>
    <w:rsid w:val="00D1614D"/>
    <w:rsid w:val="00D1625A"/>
    <w:rsid w:val="00D16A69"/>
    <w:rsid w:val="00D172AE"/>
    <w:rsid w:val="00D17682"/>
    <w:rsid w:val="00D17EE8"/>
    <w:rsid w:val="00D208F9"/>
    <w:rsid w:val="00D20BBD"/>
    <w:rsid w:val="00D20CC8"/>
    <w:rsid w:val="00D217B1"/>
    <w:rsid w:val="00D21DE6"/>
    <w:rsid w:val="00D22267"/>
    <w:rsid w:val="00D22FE1"/>
    <w:rsid w:val="00D23B65"/>
    <w:rsid w:val="00D23CCF"/>
    <w:rsid w:val="00D25479"/>
    <w:rsid w:val="00D2602F"/>
    <w:rsid w:val="00D26A5A"/>
    <w:rsid w:val="00D271CF"/>
    <w:rsid w:val="00D272E1"/>
    <w:rsid w:val="00D27A77"/>
    <w:rsid w:val="00D30685"/>
    <w:rsid w:val="00D30757"/>
    <w:rsid w:val="00D308B8"/>
    <w:rsid w:val="00D3134A"/>
    <w:rsid w:val="00D32925"/>
    <w:rsid w:val="00D33DB3"/>
    <w:rsid w:val="00D3454E"/>
    <w:rsid w:val="00D346D8"/>
    <w:rsid w:val="00D405A1"/>
    <w:rsid w:val="00D40920"/>
    <w:rsid w:val="00D40980"/>
    <w:rsid w:val="00D424D7"/>
    <w:rsid w:val="00D42649"/>
    <w:rsid w:val="00D4324C"/>
    <w:rsid w:val="00D432C8"/>
    <w:rsid w:val="00D432F8"/>
    <w:rsid w:val="00D44E4A"/>
    <w:rsid w:val="00D45637"/>
    <w:rsid w:val="00D45A91"/>
    <w:rsid w:val="00D464C5"/>
    <w:rsid w:val="00D46A05"/>
    <w:rsid w:val="00D477BC"/>
    <w:rsid w:val="00D4796C"/>
    <w:rsid w:val="00D47CF2"/>
    <w:rsid w:val="00D47FC1"/>
    <w:rsid w:val="00D501D8"/>
    <w:rsid w:val="00D510B0"/>
    <w:rsid w:val="00D518E3"/>
    <w:rsid w:val="00D51905"/>
    <w:rsid w:val="00D5210F"/>
    <w:rsid w:val="00D521BC"/>
    <w:rsid w:val="00D53056"/>
    <w:rsid w:val="00D533DA"/>
    <w:rsid w:val="00D537DE"/>
    <w:rsid w:val="00D5456A"/>
    <w:rsid w:val="00D54B2D"/>
    <w:rsid w:val="00D55244"/>
    <w:rsid w:val="00D55FB2"/>
    <w:rsid w:val="00D5686D"/>
    <w:rsid w:val="00D568B5"/>
    <w:rsid w:val="00D5702B"/>
    <w:rsid w:val="00D57187"/>
    <w:rsid w:val="00D604FD"/>
    <w:rsid w:val="00D60EFE"/>
    <w:rsid w:val="00D61147"/>
    <w:rsid w:val="00D619EF"/>
    <w:rsid w:val="00D61C33"/>
    <w:rsid w:val="00D61FA9"/>
    <w:rsid w:val="00D6211F"/>
    <w:rsid w:val="00D63C00"/>
    <w:rsid w:val="00D64685"/>
    <w:rsid w:val="00D6481D"/>
    <w:rsid w:val="00D64CB9"/>
    <w:rsid w:val="00D64CED"/>
    <w:rsid w:val="00D657EA"/>
    <w:rsid w:val="00D670D3"/>
    <w:rsid w:val="00D675D7"/>
    <w:rsid w:val="00D67806"/>
    <w:rsid w:val="00D70071"/>
    <w:rsid w:val="00D7062D"/>
    <w:rsid w:val="00D707EB"/>
    <w:rsid w:val="00D70DAA"/>
    <w:rsid w:val="00D70EB8"/>
    <w:rsid w:val="00D71C82"/>
    <w:rsid w:val="00D7212F"/>
    <w:rsid w:val="00D72446"/>
    <w:rsid w:val="00D7286F"/>
    <w:rsid w:val="00D72E78"/>
    <w:rsid w:val="00D732F0"/>
    <w:rsid w:val="00D7346F"/>
    <w:rsid w:val="00D7444D"/>
    <w:rsid w:val="00D744D2"/>
    <w:rsid w:val="00D745A5"/>
    <w:rsid w:val="00D745DA"/>
    <w:rsid w:val="00D74AF2"/>
    <w:rsid w:val="00D751FF"/>
    <w:rsid w:val="00D7569B"/>
    <w:rsid w:val="00D75A1C"/>
    <w:rsid w:val="00D76095"/>
    <w:rsid w:val="00D76128"/>
    <w:rsid w:val="00D76723"/>
    <w:rsid w:val="00D7708E"/>
    <w:rsid w:val="00D77CE4"/>
    <w:rsid w:val="00D81AE9"/>
    <w:rsid w:val="00D82417"/>
    <w:rsid w:val="00D82478"/>
    <w:rsid w:val="00D8263C"/>
    <w:rsid w:val="00D829B1"/>
    <w:rsid w:val="00D82E03"/>
    <w:rsid w:val="00D83409"/>
    <w:rsid w:val="00D8382C"/>
    <w:rsid w:val="00D8392B"/>
    <w:rsid w:val="00D83E6F"/>
    <w:rsid w:val="00D840FE"/>
    <w:rsid w:val="00D84560"/>
    <w:rsid w:val="00D84B82"/>
    <w:rsid w:val="00D84DDD"/>
    <w:rsid w:val="00D8516F"/>
    <w:rsid w:val="00D853A5"/>
    <w:rsid w:val="00D86A0B"/>
    <w:rsid w:val="00D86D3B"/>
    <w:rsid w:val="00D870F8"/>
    <w:rsid w:val="00D873E3"/>
    <w:rsid w:val="00D8749A"/>
    <w:rsid w:val="00D8775B"/>
    <w:rsid w:val="00D87AA1"/>
    <w:rsid w:val="00D90136"/>
    <w:rsid w:val="00D903B2"/>
    <w:rsid w:val="00D90C2C"/>
    <w:rsid w:val="00D92E42"/>
    <w:rsid w:val="00D9301B"/>
    <w:rsid w:val="00D93048"/>
    <w:rsid w:val="00D93C72"/>
    <w:rsid w:val="00D93EAB"/>
    <w:rsid w:val="00D94AD2"/>
    <w:rsid w:val="00D9522F"/>
    <w:rsid w:val="00D953C8"/>
    <w:rsid w:val="00D95412"/>
    <w:rsid w:val="00D966B2"/>
    <w:rsid w:val="00D966F7"/>
    <w:rsid w:val="00D976A4"/>
    <w:rsid w:val="00D97B3E"/>
    <w:rsid w:val="00D97C4E"/>
    <w:rsid w:val="00DA02A5"/>
    <w:rsid w:val="00DA073E"/>
    <w:rsid w:val="00DA0ADD"/>
    <w:rsid w:val="00DA0D40"/>
    <w:rsid w:val="00DA1453"/>
    <w:rsid w:val="00DA1498"/>
    <w:rsid w:val="00DA149D"/>
    <w:rsid w:val="00DA1715"/>
    <w:rsid w:val="00DA1869"/>
    <w:rsid w:val="00DA19C8"/>
    <w:rsid w:val="00DA1D30"/>
    <w:rsid w:val="00DA1D89"/>
    <w:rsid w:val="00DA2327"/>
    <w:rsid w:val="00DA2854"/>
    <w:rsid w:val="00DA2B00"/>
    <w:rsid w:val="00DA32C8"/>
    <w:rsid w:val="00DA330B"/>
    <w:rsid w:val="00DA3646"/>
    <w:rsid w:val="00DA40CC"/>
    <w:rsid w:val="00DA5213"/>
    <w:rsid w:val="00DA55F4"/>
    <w:rsid w:val="00DA573A"/>
    <w:rsid w:val="00DA6089"/>
    <w:rsid w:val="00DA656D"/>
    <w:rsid w:val="00DA75A4"/>
    <w:rsid w:val="00DA797C"/>
    <w:rsid w:val="00DA7B22"/>
    <w:rsid w:val="00DA7EBB"/>
    <w:rsid w:val="00DB094F"/>
    <w:rsid w:val="00DB09E5"/>
    <w:rsid w:val="00DB0D44"/>
    <w:rsid w:val="00DB12E5"/>
    <w:rsid w:val="00DB1B87"/>
    <w:rsid w:val="00DB254A"/>
    <w:rsid w:val="00DB267C"/>
    <w:rsid w:val="00DB28AA"/>
    <w:rsid w:val="00DB3319"/>
    <w:rsid w:val="00DB3D78"/>
    <w:rsid w:val="00DB51AB"/>
    <w:rsid w:val="00DB6045"/>
    <w:rsid w:val="00DB7A1A"/>
    <w:rsid w:val="00DB7B3F"/>
    <w:rsid w:val="00DC05DB"/>
    <w:rsid w:val="00DC05E8"/>
    <w:rsid w:val="00DC0873"/>
    <w:rsid w:val="00DC147B"/>
    <w:rsid w:val="00DC169C"/>
    <w:rsid w:val="00DC176B"/>
    <w:rsid w:val="00DC25C0"/>
    <w:rsid w:val="00DC2609"/>
    <w:rsid w:val="00DC26F3"/>
    <w:rsid w:val="00DC3768"/>
    <w:rsid w:val="00DC3A21"/>
    <w:rsid w:val="00DC401D"/>
    <w:rsid w:val="00DC433E"/>
    <w:rsid w:val="00DC47A4"/>
    <w:rsid w:val="00DC5108"/>
    <w:rsid w:val="00DC6196"/>
    <w:rsid w:val="00DC6414"/>
    <w:rsid w:val="00DC6760"/>
    <w:rsid w:val="00DC72AB"/>
    <w:rsid w:val="00DC74E6"/>
    <w:rsid w:val="00DD02A8"/>
    <w:rsid w:val="00DD0693"/>
    <w:rsid w:val="00DD0B85"/>
    <w:rsid w:val="00DD0D9F"/>
    <w:rsid w:val="00DD186E"/>
    <w:rsid w:val="00DD2074"/>
    <w:rsid w:val="00DD2235"/>
    <w:rsid w:val="00DD27F4"/>
    <w:rsid w:val="00DD28F9"/>
    <w:rsid w:val="00DD2CA6"/>
    <w:rsid w:val="00DD2D10"/>
    <w:rsid w:val="00DD2FB1"/>
    <w:rsid w:val="00DD313C"/>
    <w:rsid w:val="00DD3511"/>
    <w:rsid w:val="00DD3724"/>
    <w:rsid w:val="00DD3B97"/>
    <w:rsid w:val="00DD50FA"/>
    <w:rsid w:val="00DD622D"/>
    <w:rsid w:val="00DD63B7"/>
    <w:rsid w:val="00DD672A"/>
    <w:rsid w:val="00DD6EF7"/>
    <w:rsid w:val="00DD710F"/>
    <w:rsid w:val="00DD7496"/>
    <w:rsid w:val="00DD7ADD"/>
    <w:rsid w:val="00DE0BB8"/>
    <w:rsid w:val="00DE0C0F"/>
    <w:rsid w:val="00DE0DE1"/>
    <w:rsid w:val="00DE1EF0"/>
    <w:rsid w:val="00DE1F5C"/>
    <w:rsid w:val="00DE21BB"/>
    <w:rsid w:val="00DE3242"/>
    <w:rsid w:val="00DE39B3"/>
    <w:rsid w:val="00DE3A39"/>
    <w:rsid w:val="00DE4042"/>
    <w:rsid w:val="00DE446B"/>
    <w:rsid w:val="00DE5401"/>
    <w:rsid w:val="00DE56C5"/>
    <w:rsid w:val="00DE5D1E"/>
    <w:rsid w:val="00DE6844"/>
    <w:rsid w:val="00DE68DA"/>
    <w:rsid w:val="00DE7945"/>
    <w:rsid w:val="00DF0622"/>
    <w:rsid w:val="00DF0975"/>
    <w:rsid w:val="00DF150E"/>
    <w:rsid w:val="00DF18CA"/>
    <w:rsid w:val="00DF1AD3"/>
    <w:rsid w:val="00DF1C04"/>
    <w:rsid w:val="00DF2E82"/>
    <w:rsid w:val="00DF3EEF"/>
    <w:rsid w:val="00DF3F48"/>
    <w:rsid w:val="00DF5497"/>
    <w:rsid w:val="00DF5831"/>
    <w:rsid w:val="00DF679A"/>
    <w:rsid w:val="00DF6EBF"/>
    <w:rsid w:val="00DF70D9"/>
    <w:rsid w:val="00DF7158"/>
    <w:rsid w:val="00DF763D"/>
    <w:rsid w:val="00E00251"/>
    <w:rsid w:val="00E01F1E"/>
    <w:rsid w:val="00E02014"/>
    <w:rsid w:val="00E02413"/>
    <w:rsid w:val="00E028A1"/>
    <w:rsid w:val="00E02DD1"/>
    <w:rsid w:val="00E03946"/>
    <w:rsid w:val="00E03A73"/>
    <w:rsid w:val="00E04998"/>
    <w:rsid w:val="00E0552E"/>
    <w:rsid w:val="00E05859"/>
    <w:rsid w:val="00E05FE4"/>
    <w:rsid w:val="00E0684B"/>
    <w:rsid w:val="00E06DDF"/>
    <w:rsid w:val="00E06F86"/>
    <w:rsid w:val="00E07954"/>
    <w:rsid w:val="00E101AA"/>
    <w:rsid w:val="00E101E2"/>
    <w:rsid w:val="00E11307"/>
    <w:rsid w:val="00E116C4"/>
    <w:rsid w:val="00E11F3A"/>
    <w:rsid w:val="00E123CF"/>
    <w:rsid w:val="00E124D7"/>
    <w:rsid w:val="00E135E1"/>
    <w:rsid w:val="00E13986"/>
    <w:rsid w:val="00E14069"/>
    <w:rsid w:val="00E14701"/>
    <w:rsid w:val="00E14FD7"/>
    <w:rsid w:val="00E1556F"/>
    <w:rsid w:val="00E15584"/>
    <w:rsid w:val="00E178AE"/>
    <w:rsid w:val="00E178FD"/>
    <w:rsid w:val="00E17C00"/>
    <w:rsid w:val="00E17C1E"/>
    <w:rsid w:val="00E17CD7"/>
    <w:rsid w:val="00E21180"/>
    <w:rsid w:val="00E21215"/>
    <w:rsid w:val="00E214E9"/>
    <w:rsid w:val="00E22175"/>
    <w:rsid w:val="00E22CCC"/>
    <w:rsid w:val="00E22D6B"/>
    <w:rsid w:val="00E22DCC"/>
    <w:rsid w:val="00E232BA"/>
    <w:rsid w:val="00E23448"/>
    <w:rsid w:val="00E24581"/>
    <w:rsid w:val="00E24FC0"/>
    <w:rsid w:val="00E26610"/>
    <w:rsid w:val="00E272E1"/>
    <w:rsid w:val="00E275C5"/>
    <w:rsid w:val="00E3005E"/>
    <w:rsid w:val="00E30192"/>
    <w:rsid w:val="00E30200"/>
    <w:rsid w:val="00E30235"/>
    <w:rsid w:val="00E3053B"/>
    <w:rsid w:val="00E30991"/>
    <w:rsid w:val="00E30B2A"/>
    <w:rsid w:val="00E30D8E"/>
    <w:rsid w:val="00E31004"/>
    <w:rsid w:val="00E31179"/>
    <w:rsid w:val="00E3227E"/>
    <w:rsid w:val="00E32750"/>
    <w:rsid w:val="00E331F5"/>
    <w:rsid w:val="00E3340A"/>
    <w:rsid w:val="00E339AF"/>
    <w:rsid w:val="00E34066"/>
    <w:rsid w:val="00E346C4"/>
    <w:rsid w:val="00E34797"/>
    <w:rsid w:val="00E35065"/>
    <w:rsid w:val="00E35145"/>
    <w:rsid w:val="00E358EE"/>
    <w:rsid w:val="00E35A06"/>
    <w:rsid w:val="00E36982"/>
    <w:rsid w:val="00E36CBE"/>
    <w:rsid w:val="00E37FA5"/>
    <w:rsid w:val="00E406E2"/>
    <w:rsid w:val="00E4080A"/>
    <w:rsid w:val="00E41448"/>
    <w:rsid w:val="00E41BF7"/>
    <w:rsid w:val="00E4275E"/>
    <w:rsid w:val="00E42A06"/>
    <w:rsid w:val="00E43304"/>
    <w:rsid w:val="00E43CC7"/>
    <w:rsid w:val="00E43F25"/>
    <w:rsid w:val="00E457F7"/>
    <w:rsid w:val="00E45E20"/>
    <w:rsid w:val="00E46913"/>
    <w:rsid w:val="00E47582"/>
    <w:rsid w:val="00E52543"/>
    <w:rsid w:val="00E528E7"/>
    <w:rsid w:val="00E52DA6"/>
    <w:rsid w:val="00E530D9"/>
    <w:rsid w:val="00E53E20"/>
    <w:rsid w:val="00E54CA3"/>
    <w:rsid w:val="00E54FB8"/>
    <w:rsid w:val="00E56C1E"/>
    <w:rsid w:val="00E5700A"/>
    <w:rsid w:val="00E60242"/>
    <w:rsid w:val="00E60904"/>
    <w:rsid w:val="00E61331"/>
    <w:rsid w:val="00E613C9"/>
    <w:rsid w:val="00E64D14"/>
    <w:rsid w:val="00E64D59"/>
    <w:rsid w:val="00E659F4"/>
    <w:rsid w:val="00E65F0C"/>
    <w:rsid w:val="00E6716F"/>
    <w:rsid w:val="00E67649"/>
    <w:rsid w:val="00E67BDF"/>
    <w:rsid w:val="00E70A0E"/>
    <w:rsid w:val="00E71AB7"/>
    <w:rsid w:val="00E71E22"/>
    <w:rsid w:val="00E720D2"/>
    <w:rsid w:val="00E73D15"/>
    <w:rsid w:val="00E7404C"/>
    <w:rsid w:val="00E74095"/>
    <w:rsid w:val="00E75D35"/>
    <w:rsid w:val="00E75E57"/>
    <w:rsid w:val="00E7604E"/>
    <w:rsid w:val="00E764D1"/>
    <w:rsid w:val="00E7799C"/>
    <w:rsid w:val="00E81676"/>
    <w:rsid w:val="00E81C38"/>
    <w:rsid w:val="00E82C25"/>
    <w:rsid w:val="00E82F33"/>
    <w:rsid w:val="00E82F53"/>
    <w:rsid w:val="00E83255"/>
    <w:rsid w:val="00E83B66"/>
    <w:rsid w:val="00E84150"/>
    <w:rsid w:val="00E84A8B"/>
    <w:rsid w:val="00E851FB"/>
    <w:rsid w:val="00E85794"/>
    <w:rsid w:val="00E8723D"/>
    <w:rsid w:val="00E87287"/>
    <w:rsid w:val="00E8733B"/>
    <w:rsid w:val="00E90B29"/>
    <w:rsid w:val="00E91051"/>
    <w:rsid w:val="00E91A23"/>
    <w:rsid w:val="00E91B86"/>
    <w:rsid w:val="00E91D8E"/>
    <w:rsid w:val="00E91F82"/>
    <w:rsid w:val="00E92902"/>
    <w:rsid w:val="00E9351D"/>
    <w:rsid w:val="00E9516C"/>
    <w:rsid w:val="00E95BF4"/>
    <w:rsid w:val="00E960EA"/>
    <w:rsid w:val="00E96B41"/>
    <w:rsid w:val="00E96F04"/>
    <w:rsid w:val="00E97D20"/>
    <w:rsid w:val="00E97EA2"/>
    <w:rsid w:val="00EA00A5"/>
    <w:rsid w:val="00EA0783"/>
    <w:rsid w:val="00EA0E72"/>
    <w:rsid w:val="00EA112C"/>
    <w:rsid w:val="00EA153B"/>
    <w:rsid w:val="00EA2CBD"/>
    <w:rsid w:val="00EA345D"/>
    <w:rsid w:val="00EA371F"/>
    <w:rsid w:val="00EA3BF3"/>
    <w:rsid w:val="00EA3DCB"/>
    <w:rsid w:val="00EA3E83"/>
    <w:rsid w:val="00EA53A0"/>
    <w:rsid w:val="00EA54E4"/>
    <w:rsid w:val="00EA5500"/>
    <w:rsid w:val="00EA5623"/>
    <w:rsid w:val="00EA598C"/>
    <w:rsid w:val="00EA5EEF"/>
    <w:rsid w:val="00EA6135"/>
    <w:rsid w:val="00EA6531"/>
    <w:rsid w:val="00EA6E49"/>
    <w:rsid w:val="00EA7AA8"/>
    <w:rsid w:val="00EA7C72"/>
    <w:rsid w:val="00EA7D39"/>
    <w:rsid w:val="00EB003F"/>
    <w:rsid w:val="00EB0A0D"/>
    <w:rsid w:val="00EB1861"/>
    <w:rsid w:val="00EB2F27"/>
    <w:rsid w:val="00EB3427"/>
    <w:rsid w:val="00EB345A"/>
    <w:rsid w:val="00EB3807"/>
    <w:rsid w:val="00EB3AAA"/>
    <w:rsid w:val="00EB44A6"/>
    <w:rsid w:val="00EB497C"/>
    <w:rsid w:val="00EB5750"/>
    <w:rsid w:val="00EB5840"/>
    <w:rsid w:val="00EB60B0"/>
    <w:rsid w:val="00EB6323"/>
    <w:rsid w:val="00EB6CA2"/>
    <w:rsid w:val="00EB6EF0"/>
    <w:rsid w:val="00EB784E"/>
    <w:rsid w:val="00EB7D12"/>
    <w:rsid w:val="00EC0DE7"/>
    <w:rsid w:val="00EC0E0F"/>
    <w:rsid w:val="00EC13BD"/>
    <w:rsid w:val="00EC17B8"/>
    <w:rsid w:val="00EC2582"/>
    <w:rsid w:val="00EC2D8F"/>
    <w:rsid w:val="00EC3C45"/>
    <w:rsid w:val="00EC45E6"/>
    <w:rsid w:val="00EC483E"/>
    <w:rsid w:val="00EC53C4"/>
    <w:rsid w:val="00EC57B5"/>
    <w:rsid w:val="00EC5D01"/>
    <w:rsid w:val="00EC5E8F"/>
    <w:rsid w:val="00EC6006"/>
    <w:rsid w:val="00EC6342"/>
    <w:rsid w:val="00EC6B42"/>
    <w:rsid w:val="00EC6DB5"/>
    <w:rsid w:val="00EC73C3"/>
    <w:rsid w:val="00EC7AFE"/>
    <w:rsid w:val="00EC7ED8"/>
    <w:rsid w:val="00ED0158"/>
    <w:rsid w:val="00ED048B"/>
    <w:rsid w:val="00ED0491"/>
    <w:rsid w:val="00ED307D"/>
    <w:rsid w:val="00ED342C"/>
    <w:rsid w:val="00ED37CA"/>
    <w:rsid w:val="00ED42E2"/>
    <w:rsid w:val="00ED440B"/>
    <w:rsid w:val="00ED4D10"/>
    <w:rsid w:val="00ED5650"/>
    <w:rsid w:val="00ED5D27"/>
    <w:rsid w:val="00ED5FDA"/>
    <w:rsid w:val="00ED6D33"/>
    <w:rsid w:val="00EE02F4"/>
    <w:rsid w:val="00EE03EB"/>
    <w:rsid w:val="00EE07CD"/>
    <w:rsid w:val="00EE0F34"/>
    <w:rsid w:val="00EE1139"/>
    <w:rsid w:val="00EE11D1"/>
    <w:rsid w:val="00EE1A2C"/>
    <w:rsid w:val="00EE223F"/>
    <w:rsid w:val="00EE2804"/>
    <w:rsid w:val="00EE328D"/>
    <w:rsid w:val="00EE35EB"/>
    <w:rsid w:val="00EE3677"/>
    <w:rsid w:val="00EE3724"/>
    <w:rsid w:val="00EE48F8"/>
    <w:rsid w:val="00EE4B86"/>
    <w:rsid w:val="00EE561A"/>
    <w:rsid w:val="00EE573F"/>
    <w:rsid w:val="00EE5B02"/>
    <w:rsid w:val="00EE6071"/>
    <w:rsid w:val="00EE6A65"/>
    <w:rsid w:val="00EE7615"/>
    <w:rsid w:val="00EE7B76"/>
    <w:rsid w:val="00EE7E5D"/>
    <w:rsid w:val="00EF0FDE"/>
    <w:rsid w:val="00EF1427"/>
    <w:rsid w:val="00EF23F5"/>
    <w:rsid w:val="00EF27B0"/>
    <w:rsid w:val="00EF2806"/>
    <w:rsid w:val="00EF2ADB"/>
    <w:rsid w:val="00EF379C"/>
    <w:rsid w:val="00EF3DB0"/>
    <w:rsid w:val="00EF4977"/>
    <w:rsid w:val="00EF52BE"/>
    <w:rsid w:val="00EF6072"/>
    <w:rsid w:val="00EF60B0"/>
    <w:rsid w:val="00EF63A9"/>
    <w:rsid w:val="00EF705E"/>
    <w:rsid w:val="00F00CB7"/>
    <w:rsid w:val="00F010F1"/>
    <w:rsid w:val="00F016BF"/>
    <w:rsid w:val="00F028D8"/>
    <w:rsid w:val="00F030E5"/>
    <w:rsid w:val="00F03F1F"/>
    <w:rsid w:val="00F04052"/>
    <w:rsid w:val="00F050A0"/>
    <w:rsid w:val="00F0527F"/>
    <w:rsid w:val="00F05633"/>
    <w:rsid w:val="00F05C45"/>
    <w:rsid w:val="00F06679"/>
    <w:rsid w:val="00F06B7B"/>
    <w:rsid w:val="00F06E8C"/>
    <w:rsid w:val="00F06F25"/>
    <w:rsid w:val="00F10063"/>
    <w:rsid w:val="00F10147"/>
    <w:rsid w:val="00F106C9"/>
    <w:rsid w:val="00F107D7"/>
    <w:rsid w:val="00F109E9"/>
    <w:rsid w:val="00F10D8C"/>
    <w:rsid w:val="00F129FB"/>
    <w:rsid w:val="00F12A3F"/>
    <w:rsid w:val="00F12D8D"/>
    <w:rsid w:val="00F130ED"/>
    <w:rsid w:val="00F14102"/>
    <w:rsid w:val="00F1458A"/>
    <w:rsid w:val="00F150FE"/>
    <w:rsid w:val="00F15153"/>
    <w:rsid w:val="00F15640"/>
    <w:rsid w:val="00F1568C"/>
    <w:rsid w:val="00F16180"/>
    <w:rsid w:val="00F16432"/>
    <w:rsid w:val="00F164E9"/>
    <w:rsid w:val="00F16D0C"/>
    <w:rsid w:val="00F1702B"/>
    <w:rsid w:val="00F17235"/>
    <w:rsid w:val="00F202F1"/>
    <w:rsid w:val="00F20963"/>
    <w:rsid w:val="00F21D33"/>
    <w:rsid w:val="00F220E8"/>
    <w:rsid w:val="00F22257"/>
    <w:rsid w:val="00F22F8C"/>
    <w:rsid w:val="00F24303"/>
    <w:rsid w:val="00F24352"/>
    <w:rsid w:val="00F245FF"/>
    <w:rsid w:val="00F24953"/>
    <w:rsid w:val="00F24B27"/>
    <w:rsid w:val="00F24DBE"/>
    <w:rsid w:val="00F2507A"/>
    <w:rsid w:val="00F2511F"/>
    <w:rsid w:val="00F2542B"/>
    <w:rsid w:val="00F259F1"/>
    <w:rsid w:val="00F25E38"/>
    <w:rsid w:val="00F26338"/>
    <w:rsid w:val="00F265C8"/>
    <w:rsid w:val="00F26605"/>
    <w:rsid w:val="00F26EAF"/>
    <w:rsid w:val="00F27885"/>
    <w:rsid w:val="00F278C2"/>
    <w:rsid w:val="00F27971"/>
    <w:rsid w:val="00F27D54"/>
    <w:rsid w:val="00F3163D"/>
    <w:rsid w:val="00F31A84"/>
    <w:rsid w:val="00F31AAC"/>
    <w:rsid w:val="00F31B89"/>
    <w:rsid w:val="00F32293"/>
    <w:rsid w:val="00F32751"/>
    <w:rsid w:val="00F32D27"/>
    <w:rsid w:val="00F32E26"/>
    <w:rsid w:val="00F32F9C"/>
    <w:rsid w:val="00F3325F"/>
    <w:rsid w:val="00F33D3F"/>
    <w:rsid w:val="00F33DA0"/>
    <w:rsid w:val="00F344AF"/>
    <w:rsid w:val="00F34CA4"/>
    <w:rsid w:val="00F35789"/>
    <w:rsid w:val="00F358BF"/>
    <w:rsid w:val="00F35BB3"/>
    <w:rsid w:val="00F36679"/>
    <w:rsid w:val="00F37A82"/>
    <w:rsid w:val="00F37CAE"/>
    <w:rsid w:val="00F37CD2"/>
    <w:rsid w:val="00F37D1C"/>
    <w:rsid w:val="00F400A9"/>
    <w:rsid w:val="00F4039D"/>
    <w:rsid w:val="00F40ED0"/>
    <w:rsid w:val="00F417EF"/>
    <w:rsid w:val="00F41816"/>
    <w:rsid w:val="00F41A31"/>
    <w:rsid w:val="00F41F32"/>
    <w:rsid w:val="00F43CFF"/>
    <w:rsid w:val="00F4413D"/>
    <w:rsid w:val="00F4437B"/>
    <w:rsid w:val="00F4475B"/>
    <w:rsid w:val="00F4562F"/>
    <w:rsid w:val="00F465C4"/>
    <w:rsid w:val="00F47478"/>
    <w:rsid w:val="00F47D38"/>
    <w:rsid w:val="00F518B8"/>
    <w:rsid w:val="00F51D0A"/>
    <w:rsid w:val="00F52D98"/>
    <w:rsid w:val="00F53C7F"/>
    <w:rsid w:val="00F54038"/>
    <w:rsid w:val="00F5499C"/>
    <w:rsid w:val="00F55FD6"/>
    <w:rsid w:val="00F57236"/>
    <w:rsid w:val="00F57B9F"/>
    <w:rsid w:val="00F57C23"/>
    <w:rsid w:val="00F57C2F"/>
    <w:rsid w:val="00F6005E"/>
    <w:rsid w:val="00F61676"/>
    <w:rsid w:val="00F61BA3"/>
    <w:rsid w:val="00F61D69"/>
    <w:rsid w:val="00F6205E"/>
    <w:rsid w:val="00F6211A"/>
    <w:rsid w:val="00F624C6"/>
    <w:rsid w:val="00F62CA5"/>
    <w:rsid w:val="00F63109"/>
    <w:rsid w:val="00F63C6A"/>
    <w:rsid w:val="00F63C8A"/>
    <w:rsid w:val="00F64415"/>
    <w:rsid w:val="00F64FFC"/>
    <w:rsid w:val="00F6552F"/>
    <w:rsid w:val="00F65CBD"/>
    <w:rsid w:val="00F67117"/>
    <w:rsid w:val="00F67382"/>
    <w:rsid w:val="00F67B87"/>
    <w:rsid w:val="00F7030A"/>
    <w:rsid w:val="00F70583"/>
    <w:rsid w:val="00F710DC"/>
    <w:rsid w:val="00F71169"/>
    <w:rsid w:val="00F7160E"/>
    <w:rsid w:val="00F716E0"/>
    <w:rsid w:val="00F73120"/>
    <w:rsid w:val="00F735E8"/>
    <w:rsid w:val="00F735EF"/>
    <w:rsid w:val="00F73D47"/>
    <w:rsid w:val="00F74732"/>
    <w:rsid w:val="00F74817"/>
    <w:rsid w:val="00F748B6"/>
    <w:rsid w:val="00F753C8"/>
    <w:rsid w:val="00F77A9A"/>
    <w:rsid w:val="00F8028C"/>
    <w:rsid w:val="00F80C0E"/>
    <w:rsid w:val="00F8189C"/>
    <w:rsid w:val="00F82734"/>
    <w:rsid w:val="00F82AE4"/>
    <w:rsid w:val="00F82F67"/>
    <w:rsid w:val="00F834B3"/>
    <w:rsid w:val="00F83915"/>
    <w:rsid w:val="00F83BE8"/>
    <w:rsid w:val="00F840AB"/>
    <w:rsid w:val="00F84E9E"/>
    <w:rsid w:val="00F858CD"/>
    <w:rsid w:val="00F85A67"/>
    <w:rsid w:val="00F85B02"/>
    <w:rsid w:val="00F85D9F"/>
    <w:rsid w:val="00F861FD"/>
    <w:rsid w:val="00F86484"/>
    <w:rsid w:val="00F8670C"/>
    <w:rsid w:val="00F870A6"/>
    <w:rsid w:val="00F87256"/>
    <w:rsid w:val="00F872F3"/>
    <w:rsid w:val="00F876CF"/>
    <w:rsid w:val="00F90A3A"/>
    <w:rsid w:val="00F90BB1"/>
    <w:rsid w:val="00F9108D"/>
    <w:rsid w:val="00F916FF"/>
    <w:rsid w:val="00F919DB"/>
    <w:rsid w:val="00F92A84"/>
    <w:rsid w:val="00F92D6C"/>
    <w:rsid w:val="00F92DD9"/>
    <w:rsid w:val="00F93AF8"/>
    <w:rsid w:val="00F94379"/>
    <w:rsid w:val="00F94E0A"/>
    <w:rsid w:val="00F96815"/>
    <w:rsid w:val="00F96DF6"/>
    <w:rsid w:val="00F96F76"/>
    <w:rsid w:val="00F97640"/>
    <w:rsid w:val="00F9771E"/>
    <w:rsid w:val="00FA00BD"/>
    <w:rsid w:val="00FA0C8A"/>
    <w:rsid w:val="00FA141D"/>
    <w:rsid w:val="00FA222E"/>
    <w:rsid w:val="00FA2306"/>
    <w:rsid w:val="00FA23DB"/>
    <w:rsid w:val="00FA280D"/>
    <w:rsid w:val="00FA3F38"/>
    <w:rsid w:val="00FA4227"/>
    <w:rsid w:val="00FA49B9"/>
    <w:rsid w:val="00FA4A46"/>
    <w:rsid w:val="00FA5C33"/>
    <w:rsid w:val="00FA5F57"/>
    <w:rsid w:val="00FA7FB5"/>
    <w:rsid w:val="00FA7FCF"/>
    <w:rsid w:val="00FB0347"/>
    <w:rsid w:val="00FB05CE"/>
    <w:rsid w:val="00FB0980"/>
    <w:rsid w:val="00FB0DF3"/>
    <w:rsid w:val="00FB0F16"/>
    <w:rsid w:val="00FB15B8"/>
    <w:rsid w:val="00FB1D11"/>
    <w:rsid w:val="00FB1D2D"/>
    <w:rsid w:val="00FB2190"/>
    <w:rsid w:val="00FB26F4"/>
    <w:rsid w:val="00FB2BA3"/>
    <w:rsid w:val="00FB2D1B"/>
    <w:rsid w:val="00FB31C9"/>
    <w:rsid w:val="00FB3467"/>
    <w:rsid w:val="00FB360B"/>
    <w:rsid w:val="00FB43CA"/>
    <w:rsid w:val="00FB4C63"/>
    <w:rsid w:val="00FB4C96"/>
    <w:rsid w:val="00FB4CF7"/>
    <w:rsid w:val="00FB4DC8"/>
    <w:rsid w:val="00FB60C8"/>
    <w:rsid w:val="00FB60E7"/>
    <w:rsid w:val="00FB7F22"/>
    <w:rsid w:val="00FB7F7B"/>
    <w:rsid w:val="00FC05C7"/>
    <w:rsid w:val="00FC0F29"/>
    <w:rsid w:val="00FC15EB"/>
    <w:rsid w:val="00FC2AB1"/>
    <w:rsid w:val="00FC3067"/>
    <w:rsid w:val="00FC33CE"/>
    <w:rsid w:val="00FC4131"/>
    <w:rsid w:val="00FC427E"/>
    <w:rsid w:val="00FC4D12"/>
    <w:rsid w:val="00FC5DC6"/>
    <w:rsid w:val="00FC5F05"/>
    <w:rsid w:val="00FC6708"/>
    <w:rsid w:val="00FC67C9"/>
    <w:rsid w:val="00FC6DFB"/>
    <w:rsid w:val="00FC751A"/>
    <w:rsid w:val="00FC7A67"/>
    <w:rsid w:val="00FC7C26"/>
    <w:rsid w:val="00FC7D07"/>
    <w:rsid w:val="00FD01BE"/>
    <w:rsid w:val="00FD0FED"/>
    <w:rsid w:val="00FD164C"/>
    <w:rsid w:val="00FD1707"/>
    <w:rsid w:val="00FD1A47"/>
    <w:rsid w:val="00FD1EC8"/>
    <w:rsid w:val="00FD331A"/>
    <w:rsid w:val="00FD3EC9"/>
    <w:rsid w:val="00FD4BF6"/>
    <w:rsid w:val="00FD5865"/>
    <w:rsid w:val="00FD5DDF"/>
    <w:rsid w:val="00FD5F51"/>
    <w:rsid w:val="00FD61DF"/>
    <w:rsid w:val="00FD6521"/>
    <w:rsid w:val="00FD665B"/>
    <w:rsid w:val="00FD6911"/>
    <w:rsid w:val="00FD70A8"/>
    <w:rsid w:val="00FD72AF"/>
    <w:rsid w:val="00FD77E6"/>
    <w:rsid w:val="00FD7EC6"/>
    <w:rsid w:val="00FE0454"/>
    <w:rsid w:val="00FE069C"/>
    <w:rsid w:val="00FE0AE9"/>
    <w:rsid w:val="00FE123E"/>
    <w:rsid w:val="00FE13B6"/>
    <w:rsid w:val="00FE1ED0"/>
    <w:rsid w:val="00FE263F"/>
    <w:rsid w:val="00FE28C9"/>
    <w:rsid w:val="00FE2E92"/>
    <w:rsid w:val="00FE3A35"/>
    <w:rsid w:val="00FE483E"/>
    <w:rsid w:val="00FE4E4F"/>
    <w:rsid w:val="00FE4F3E"/>
    <w:rsid w:val="00FE5204"/>
    <w:rsid w:val="00FE52F6"/>
    <w:rsid w:val="00FE56CD"/>
    <w:rsid w:val="00FE5BA4"/>
    <w:rsid w:val="00FE5E51"/>
    <w:rsid w:val="00FE60A5"/>
    <w:rsid w:val="00FE6AB2"/>
    <w:rsid w:val="00FE72F6"/>
    <w:rsid w:val="00FE735B"/>
    <w:rsid w:val="00FF087E"/>
    <w:rsid w:val="00FF096D"/>
    <w:rsid w:val="00FF0CDB"/>
    <w:rsid w:val="00FF0F19"/>
    <w:rsid w:val="00FF1C9C"/>
    <w:rsid w:val="00FF2122"/>
    <w:rsid w:val="00FF226D"/>
    <w:rsid w:val="00FF37D9"/>
    <w:rsid w:val="00FF38BF"/>
    <w:rsid w:val="00FF3DF3"/>
    <w:rsid w:val="00FF3E5A"/>
    <w:rsid w:val="00FF42A1"/>
    <w:rsid w:val="00FF531B"/>
    <w:rsid w:val="00FF55F5"/>
    <w:rsid w:val="00FF56B2"/>
    <w:rsid w:val="00FF6162"/>
    <w:rsid w:val="00FF64EE"/>
    <w:rsid w:val="00FF6531"/>
    <w:rsid w:val="00FF6D1B"/>
    <w:rsid w:val="00FF72F9"/>
    <w:rsid w:val="00FF7ACF"/>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97657209-4A19-4443-A5AD-A9736C9C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A96"/>
    <w:pPr>
      <w:ind w:left="720" w:firstLine="357"/>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088C"/>
    <w:pPr>
      <w:tabs>
        <w:tab w:val="center" w:pos="4320"/>
        <w:tab w:val="right" w:pos="8640"/>
      </w:tabs>
    </w:pPr>
    <w:rPr>
      <w:lang w:val="x-none" w:eastAsia="x-none"/>
    </w:rPr>
  </w:style>
  <w:style w:type="paragraph" w:styleId="Footer">
    <w:name w:val="footer"/>
    <w:basedOn w:val="Normal"/>
    <w:link w:val="FooterChar"/>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qFormat/>
    <w:rsid w:val="00BE6464"/>
    <w:pPr>
      <w:ind w:firstLine="0"/>
      <w:jc w:val="left"/>
    </w:pPr>
  </w:style>
  <w:style w:type="character" w:customStyle="1" w:styleId="HeaderChar">
    <w:name w:val="Header Char"/>
    <w:link w:val="Header"/>
    <w:rsid w:val="00D6211F"/>
    <w:rPr>
      <w:sz w:val="24"/>
      <w:szCs w:val="24"/>
    </w:rPr>
  </w:style>
  <w:style w:type="character" w:customStyle="1" w:styleId="FooterChar">
    <w:name w:val="Footer Char"/>
    <w:link w:val="Footer"/>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paragraph" w:customStyle="1" w:styleId="Normal1">
    <w:name w:val="Normal1"/>
    <w:basedOn w:val="Normal"/>
    <w:rsid w:val="00ED37CA"/>
    <w:pPr>
      <w:spacing w:before="100" w:beforeAutospacing="1" w:after="100" w:afterAutospacing="1"/>
      <w:ind w:left="0" w:firstLine="0"/>
      <w:jc w:val="left"/>
    </w:pPr>
    <w:rPr>
      <w:lang w:val="en-GB" w:eastAsia="en-GB"/>
    </w:rPr>
  </w:style>
  <w:style w:type="character" w:styleId="Hyperlink">
    <w:name w:val="Hyperlink"/>
    <w:basedOn w:val="DefaultParagraphFont"/>
    <w:uiPriority w:val="99"/>
    <w:unhideWhenUsed/>
    <w:rsid w:val="00943944"/>
    <w:rPr>
      <w:color w:val="0563C1" w:themeColor="hyperlink"/>
      <w:u w:val="single"/>
    </w:rPr>
  </w:style>
  <w:style w:type="paragraph" w:customStyle="1" w:styleId="Normal2">
    <w:name w:val="Normal2"/>
    <w:basedOn w:val="Normal"/>
    <w:rsid w:val="0059443D"/>
    <w:pPr>
      <w:spacing w:before="100" w:beforeAutospacing="1" w:after="100" w:afterAutospacing="1"/>
      <w:ind w:left="0" w:firstLine="0"/>
      <w:jc w:val="left"/>
    </w:pPr>
    <w:rPr>
      <w:lang w:val="bs-Latn-BA" w:eastAsia="bs-Latn-BA"/>
    </w:rPr>
  </w:style>
  <w:style w:type="paragraph" w:styleId="NormalWeb">
    <w:name w:val="Normal (Web)"/>
    <w:basedOn w:val="Normal"/>
    <w:rsid w:val="006E4F6F"/>
  </w:style>
  <w:style w:type="paragraph" w:customStyle="1" w:styleId="wyq110---naslov-clana">
    <w:name w:val="wyq110---naslov-clana"/>
    <w:basedOn w:val="Normal"/>
    <w:rsid w:val="0074703A"/>
    <w:pPr>
      <w:spacing w:before="100" w:beforeAutospacing="1" w:after="100" w:afterAutospacing="1"/>
      <w:ind w:left="0" w:firstLine="0"/>
      <w:jc w:val="left"/>
    </w:pPr>
  </w:style>
  <w:style w:type="paragraph" w:customStyle="1" w:styleId="clan">
    <w:name w:val="clan"/>
    <w:basedOn w:val="Normal"/>
    <w:rsid w:val="0074703A"/>
    <w:pPr>
      <w:spacing w:before="100" w:beforeAutospacing="1" w:after="100" w:afterAutospacing="1"/>
      <w:ind w:left="0" w:firstLine="0"/>
      <w:jc w:val="left"/>
    </w:pPr>
  </w:style>
  <w:style w:type="paragraph" w:customStyle="1" w:styleId="Normal3">
    <w:name w:val="Normal3"/>
    <w:basedOn w:val="Normal"/>
    <w:rsid w:val="0074703A"/>
    <w:pPr>
      <w:spacing w:before="100" w:beforeAutospacing="1" w:after="100" w:afterAutospacing="1"/>
      <w:ind w:left="0" w:firstLine="0"/>
      <w:jc w:val="left"/>
    </w:pPr>
  </w:style>
  <w:style w:type="character" w:styleId="Strong">
    <w:name w:val="Strong"/>
    <w:basedOn w:val="DefaultParagraphFont"/>
    <w:uiPriority w:val="22"/>
    <w:qFormat/>
    <w:rsid w:val="0099102D"/>
    <w:rPr>
      <w:b/>
      <w:bCs/>
    </w:rPr>
  </w:style>
  <w:style w:type="paragraph" w:customStyle="1" w:styleId="Style6">
    <w:name w:val="Style6"/>
    <w:basedOn w:val="Normal"/>
    <w:uiPriority w:val="99"/>
    <w:rsid w:val="001A41E5"/>
    <w:pPr>
      <w:widowControl w:val="0"/>
      <w:autoSpaceDE w:val="0"/>
      <w:autoSpaceDN w:val="0"/>
      <w:adjustRightInd w:val="0"/>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
      <w:bodyDiv w:val="1"/>
      <w:marLeft w:val="0"/>
      <w:marRight w:val="0"/>
      <w:marTop w:val="0"/>
      <w:marBottom w:val="0"/>
      <w:divBdr>
        <w:top w:val="none" w:sz="0" w:space="0" w:color="auto"/>
        <w:left w:val="none" w:sz="0" w:space="0" w:color="auto"/>
        <w:bottom w:val="none" w:sz="0" w:space="0" w:color="auto"/>
        <w:right w:val="none" w:sz="0" w:space="0" w:color="auto"/>
      </w:divBdr>
    </w:div>
    <w:div w:id="70003690">
      <w:bodyDiv w:val="1"/>
      <w:marLeft w:val="0"/>
      <w:marRight w:val="0"/>
      <w:marTop w:val="0"/>
      <w:marBottom w:val="0"/>
      <w:divBdr>
        <w:top w:val="none" w:sz="0" w:space="0" w:color="auto"/>
        <w:left w:val="none" w:sz="0" w:space="0" w:color="auto"/>
        <w:bottom w:val="none" w:sz="0" w:space="0" w:color="auto"/>
        <w:right w:val="none" w:sz="0" w:space="0" w:color="auto"/>
      </w:divBdr>
    </w:div>
    <w:div w:id="126314549">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144050472">
      <w:bodyDiv w:val="1"/>
      <w:marLeft w:val="0"/>
      <w:marRight w:val="0"/>
      <w:marTop w:val="0"/>
      <w:marBottom w:val="0"/>
      <w:divBdr>
        <w:top w:val="none" w:sz="0" w:space="0" w:color="auto"/>
        <w:left w:val="none" w:sz="0" w:space="0" w:color="auto"/>
        <w:bottom w:val="none" w:sz="0" w:space="0" w:color="auto"/>
        <w:right w:val="none" w:sz="0" w:space="0" w:color="auto"/>
      </w:divBdr>
    </w:div>
    <w:div w:id="150104703">
      <w:bodyDiv w:val="1"/>
      <w:marLeft w:val="0"/>
      <w:marRight w:val="0"/>
      <w:marTop w:val="0"/>
      <w:marBottom w:val="0"/>
      <w:divBdr>
        <w:top w:val="none" w:sz="0" w:space="0" w:color="auto"/>
        <w:left w:val="none" w:sz="0" w:space="0" w:color="auto"/>
        <w:bottom w:val="none" w:sz="0" w:space="0" w:color="auto"/>
        <w:right w:val="none" w:sz="0" w:space="0" w:color="auto"/>
      </w:divBdr>
    </w:div>
    <w:div w:id="346756226">
      <w:bodyDiv w:val="1"/>
      <w:marLeft w:val="0"/>
      <w:marRight w:val="0"/>
      <w:marTop w:val="0"/>
      <w:marBottom w:val="0"/>
      <w:divBdr>
        <w:top w:val="none" w:sz="0" w:space="0" w:color="auto"/>
        <w:left w:val="none" w:sz="0" w:space="0" w:color="auto"/>
        <w:bottom w:val="none" w:sz="0" w:space="0" w:color="auto"/>
        <w:right w:val="none" w:sz="0" w:space="0" w:color="auto"/>
      </w:divBdr>
    </w:div>
    <w:div w:id="565922516">
      <w:bodyDiv w:val="1"/>
      <w:marLeft w:val="0"/>
      <w:marRight w:val="0"/>
      <w:marTop w:val="0"/>
      <w:marBottom w:val="0"/>
      <w:divBdr>
        <w:top w:val="none" w:sz="0" w:space="0" w:color="auto"/>
        <w:left w:val="none" w:sz="0" w:space="0" w:color="auto"/>
        <w:bottom w:val="none" w:sz="0" w:space="0" w:color="auto"/>
        <w:right w:val="none" w:sz="0" w:space="0" w:color="auto"/>
      </w:divBdr>
    </w:div>
    <w:div w:id="611398418">
      <w:bodyDiv w:val="1"/>
      <w:marLeft w:val="0"/>
      <w:marRight w:val="0"/>
      <w:marTop w:val="0"/>
      <w:marBottom w:val="0"/>
      <w:divBdr>
        <w:top w:val="none" w:sz="0" w:space="0" w:color="auto"/>
        <w:left w:val="none" w:sz="0" w:space="0" w:color="auto"/>
        <w:bottom w:val="none" w:sz="0" w:space="0" w:color="auto"/>
        <w:right w:val="none" w:sz="0" w:space="0" w:color="auto"/>
      </w:divBdr>
    </w:div>
    <w:div w:id="705713106">
      <w:bodyDiv w:val="1"/>
      <w:marLeft w:val="0"/>
      <w:marRight w:val="0"/>
      <w:marTop w:val="0"/>
      <w:marBottom w:val="0"/>
      <w:divBdr>
        <w:top w:val="none" w:sz="0" w:space="0" w:color="auto"/>
        <w:left w:val="none" w:sz="0" w:space="0" w:color="auto"/>
        <w:bottom w:val="none" w:sz="0" w:space="0" w:color="auto"/>
        <w:right w:val="none" w:sz="0" w:space="0" w:color="auto"/>
      </w:divBdr>
    </w:div>
    <w:div w:id="707723959">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901868187">
      <w:bodyDiv w:val="1"/>
      <w:marLeft w:val="0"/>
      <w:marRight w:val="0"/>
      <w:marTop w:val="0"/>
      <w:marBottom w:val="0"/>
      <w:divBdr>
        <w:top w:val="none" w:sz="0" w:space="0" w:color="auto"/>
        <w:left w:val="none" w:sz="0" w:space="0" w:color="auto"/>
        <w:bottom w:val="none" w:sz="0" w:space="0" w:color="auto"/>
        <w:right w:val="none" w:sz="0" w:space="0" w:color="auto"/>
      </w:divBdr>
      <w:divsChild>
        <w:div w:id="150800516">
          <w:marLeft w:val="0"/>
          <w:marRight w:val="0"/>
          <w:marTop w:val="0"/>
          <w:marBottom w:val="0"/>
          <w:divBdr>
            <w:top w:val="none" w:sz="0" w:space="0" w:color="auto"/>
            <w:left w:val="none" w:sz="0" w:space="0" w:color="auto"/>
            <w:bottom w:val="none" w:sz="0" w:space="0" w:color="auto"/>
            <w:right w:val="none" w:sz="0" w:space="0" w:color="auto"/>
          </w:divBdr>
          <w:divsChild>
            <w:div w:id="1248005978">
              <w:marLeft w:val="0"/>
              <w:marRight w:val="0"/>
              <w:marTop w:val="0"/>
              <w:marBottom w:val="0"/>
              <w:divBdr>
                <w:top w:val="none" w:sz="0" w:space="0" w:color="auto"/>
                <w:left w:val="none" w:sz="0" w:space="0" w:color="auto"/>
                <w:bottom w:val="none" w:sz="0" w:space="0" w:color="auto"/>
                <w:right w:val="none" w:sz="0" w:space="0" w:color="auto"/>
              </w:divBdr>
              <w:divsChild>
                <w:div w:id="1433041082">
                  <w:marLeft w:val="0"/>
                  <w:marRight w:val="0"/>
                  <w:marTop w:val="0"/>
                  <w:marBottom w:val="0"/>
                  <w:divBdr>
                    <w:top w:val="none" w:sz="0" w:space="0" w:color="auto"/>
                    <w:left w:val="none" w:sz="0" w:space="0" w:color="auto"/>
                    <w:bottom w:val="none" w:sz="0" w:space="0" w:color="auto"/>
                    <w:right w:val="none" w:sz="0" w:space="0" w:color="auto"/>
                  </w:divBdr>
                  <w:divsChild>
                    <w:div w:id="1715806746">
                      <w:marLeft w:val="0"/>
                      <w:marRight w:val="0"/>
                      <w:marTop w:val="0"/>
                      <w:marBottom w:val="0"/>
                      <w:divBdr>
                        <w:top w:val="none" w:sz="0" w:space="0" w:color="auto"/>
                        <w:left w:val="none" w:sz="0" w:space="0" w:color="auto"/>
                        <w:bottom w:val="none" w:sz="0" w:space="0" w:color="auto"/>
                        <w:right w:val="none" w:sz="0" w:space="0" w:color="auto"/>
                      </w:divBdr>
                      <w:divsChild>
                        <w:div w:id="1273975429">
                          <w:marLeft w:val="0"/>
                          <w:marRight w:val="0"/>
                          <w:marTop w:val="0"/>
                          <w:marBottom w:val="0"/>
                          <w:divBdr>
                            <w:top w:val="none" w:sz="0" w:space="0" w:color="auto"/>
                            <w:left w:val="none" w:sz="0" w:space="0" w:color="auto"/>
                            <w:bottom w:val="none" w:sz="0" w:space="0" w:color="auto"/>
                            <w:right w:val="none" w:sz="0" w:space="0" w:color="auto"/>
                          </w:divBdr>
                          <w:divsChild>
                            <w:div w:id="752043699">
                              <w:marLeft w:val="0"/>
                              <w:marRight w:val="0"/>
                              <w:marTop w:val="0"/>
                              <w:marBottom w:val="0"/>
                              <w:divBdr>
                                <w:top w:val="none" w:sz="0" w:space="0" w:color="auto"/>
                                <w:left w:val="none" w:sz="0" w:space="0" w:color="auto"/>
                                <w:bottom w:val="none" w:sz="0" w:space="0" w:color="auto"/>
                                <w:right w:val="none" w:sz="0" w:space="0" w:color="auto"/>
                              </w:divBdr>
                              <w:divsChild>
                                <w:div w:id="17133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2177">
                  <w:marLeft w:val="0"/>
                  <w:marRight w:val="0"/>
                  <w:marTop w:val="0"/>
                  <w:marBottom w:val="0"/>
                  <w:divBdr>
                    <w:top w:val="none" w:sz="0" w:space="0" w:color="auto"/>
                    <w:left w:val="none" w:sz="0" w:space="0" w:color="auto"/>
                    <w:bottom w:val="none" w:sz="0" w:space="0" w:color="auto"/>
                    <w:right w:val="none" w:sz="0" w:space="0" w:color="auto"/>
                  </w:divBdr>
                  <w:divsChild>
                    <w:div w:id="567689610">
                      <w:marLeft w:val="0"/>
                      <w:marRight w:val="0"/>
                      <w:marTop w:val="0"/>
                      <w:marBottom w:val="0"/>
                      <w:divBdr>
                        <w:top w:val="none" w:sz="0" w:space="0" w:color="auto"/>
                        <w:left w:val="none" w:sz="0" w:space="0" w:color="auto"/>
                        <w:bottom w:val="none" w:sz="0" w:space="0" w:color="auto"/>
                        <w:right w:val="none" w:sz="0" w:space="0" w:color="auto"/>
                      </w:divBdr>
                      <w:divsChild>
                        <w:div w:id="685909092">
                          <w:marLeft w:val="0"/>
                          <w:marRight w:val="0"/>
                          <w:marTop w:val="0"/>
                          <w:marBottom w:val="0"/>
                          <w:divBdr>
                            <w:top w:val="none" w:sz="0" w:space="0" w:color="auto"/>
                            <w:left w:val="none" w:sz="0" w:space="0" w:color="auto"/>
                            <w:bottom w:val="none" w:sz="0" w:space="0" w:color="auto"/>
                            <w:right w:val="none" w:sz="0" w:space="0" w:color="auto"/>
                          </w:divBdr>
                        </w:div>
                        <w:div w:id="1683970202">
                          <w:marLeft w:val="0"/>
                          <w:marRight w:val="0"/>
                          <w:marTop w:val="0"/>
                          <w:marBottom w:val="0"/>
                          <w:divBdr>
                            <w:top w:val="none" w:sz="0" w:space="0" w:color="auto"/>
                            <w:left w:val="none" w:sz="0" w:space="0" w:color="auto"/>
                            <w:bottom w:val="none" w:sz="0" w:space="0" w:color="auto"/>
                            <w:right w:val="none" w:sz="0" w:space="0" w:color="auto"/>
                          </w:divBdr>
                          <w:divsChild>
                            <w:div w:id="701633603">
                              <w:marLeft w:val="0"/>
                              <w:marRight w:val="0"/>
                              <w:marTop w:val="0"/>
                              <w:marBottom w:val="0"/>
                              <w:divBdr>
                                <w:top w:val="none" w:sz="0" w:space="0" w:color="auto"/>
                                <w:left w:val="none" w:sz="0" w:space="0" w:color="auto"/>
                                <w:bottom w:val="none" w:sz="0" w:space="0" w:color="auto"/>
                                <w:right w:val="none" w:sz="0" w:space="0" w:color="auto"/>
                              </w:divBdr>
                              <w:divsChild>
                                <w:div w:id="154540949">
                                  <w:marLeft w:val="0"/>
                                  <w:marRight w:val="0"/>
                                  <w:marTop w:val="0"/>
                                  <w:marBottom w:val="0"/>
                                  <w:divBdr>
                                    <w:top w:val="none" w:sz="0" w:space="0" w:color="auto"/>
                                    <w:left w:val="none" w:sz="0" w:space="0" w:color="auto"/>
                                    <w:bottom w:val="none" w:sz="0" w:space="0" w:color="auto"/>
                                    <w:right w:val="none" w:sz="0" w:space="0" w:color="auto"/>
                                  </w:divBdr>
                                  <w:divsChild>
                                    <w:div w:id="1016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538922">
          <w:marLeft w:val="0"/>
          <w:marRight w:val="0"/>
          <w:marTop w:val="0"/>
          <w:marBottom w:val="0"/>
          <w:divBdr>
            <w:top w:val="none" w:sz="0" w:space="0" w:color="auto"/>
            <w:left w:val="none" w:sz="0" w:space="0" w:color="auto"/>
            <w:bottom w:val="none" w:sz="0" w:space="0" w:color="auto"/>
            <w:right w:val="none" w:sz="0" w:space="0" w:color="auto"/>
          </w:divBdr>
          <w:divsChild>
            <w:div w:id="438989202">
              <w:marLeft w:val="0"/>
              <w:marRight w:val="0"/>
              <w:marTop w:val="0"/>
              <w:marBottom w:val="0"/>
              <w:divBdr>
                <w:top w:val="none" w:sz="0" w:space="0" w:color="auto"/>
                <w:left w:val="none" w:sz="0" w:space="0" w:color="auto"/>
                <w:bottom w:val="none" w:sz="0" w:space="0" w:color="auto"/>
                <w:right w:val="none" w:sz="0" w:space="0" w:color="auto"/>
              </w:divBdr>
              <w:divsChild>
                <w:div w:id="1943565631">
                  <w:marLeft w:val="0"/>
                  <w:marRight w:val="0"/>
                  <w:marTop w:val="0"/>
                  <w:marBottom w:val="0"/>
                  <w:divBdr>
                    <w:top w:val="none" w:sz="0" w:space="0" w:color="auto"/>
                    <w:left w:val="none" w:sz="0" w:space="0" w:color="auto"/>
                    <w:bottom w:val="none" w:sz="0" w:space="0" w:color="auto"/>
                    <w:right w:val="none" w:sz="0" w:space="0" w:color="auto"/>
                  </w:divBdr>
                  <w:divsChild>
                    <w:div w:id="1821925986">
                      <w:marLeft w:val="0"/>
                      <w:marRight w:val="0"/>
                      <w:marTop w:val="0"/>
                      <w:marBottom w:val="0"/>
                      <w:divBdr>
                        <w:top w:val="none" w:sz="0" w:space="0" w:color="auto"/>
                        <w:left w:val="none" w:sz="0" w:space="0" w:color="auto"/>
                        <w:bottom w:val="none" w:sz="0" w:space="0" w:color="auto"/>
                        <w:right w:val="none" w:sz="0" w:space="0" w:color="auto"/>
                      </w:divBdr>
                      <w:divsChild>
                        <w:div w:id="1274635310">
                          <w:marLeft w:val="0"/>
                          <w:marRight w:val="0"/>
                          <w:marTop w:val="0"/>
                          <w:marBottom w:val="0"/>
                          <w:divBdr>
                            <w:top w:val="none" w:sz="0" w:space="0" w:color="auto"/>
                            <w:left w:val="none" w:sz="0" w:space="0" w:color="auto"/>
                            <w:bottom w:val="none" w:sz="0" w:space="0" w:color="auto"/>
                            <w:right w:val="none" w:sz="0" w:space="0" w:color="auto"/>
                          </w:divBdr>
                          <w:divsChild>
                            <w:div w:id="1836997257">
                              <w:marLeft w:val="0"/>
                              <w:marRight w:val="0"/>
                              <w:marTop w:val="0"/>
                              <w:marBottom w:val="0"/>
                              <w:divBdr>
                                <w:top w:val="none" w:sz="0" w:space="0" w:color="auto"/>
                                <w:left w:val="none" w:sz="0" w:space="0" w:color="auto"/>
                                <w:bottom w:val="none" w:sz="0" w:space="0" w:color="auto"/>
                                <w:right w:val="none" w:sz="0" w:space="0" w:color="auto"/>
                              </w:divBdr>
                              <w:divsChild>
                                <w:div w:id="560823097">
                                  <w:marLeft w:val="0"/>
                                  <w:marRight w:val="0"/>
                                  <w:marTop w:val="0"/>
                                  <w:marBottom w:val="0"/>
                                  <w:divBdr>
                                    <w:top w:val="none" w:sz="0" w:space="0" w:color="auto"/>
                                    <w:left w:val="none" w:sz="0" w:space="0" w:color="auto"/>
                                    <w:bottom w:val="none" w:sz="0" w:space="0" w:color="auto"/>
                                    <w:right w:val="none" w:sz="0" w:space="0" w:color="auto"/>
                                  </w:divBdr>
                                  <w:divsChild>
                                    <w:div w:id="463931236">
                                      <w:marLeft w:val="0"/>
                                      <w:marRight w:val="0"/>
                                      <w:marTop w:val="0"/>
                                      <w:marBottom w:val="0"/>
                                      <w:divBdr>
                                        <w:top w:val="none" w:sz="0" w:space="0" w:color="auto"/>
                                        <w:left w:val="none" w:sz="0" w:space="0" w:color="auto"/>
                                        <w:bottom w:val="none" w:sz="0" w:space="0" w:color="auto"/>
                                        <w:right w:val="none" w:sz="0" w:space="0" w:color="auto"/>
                                      </w:divBdr>
                                      <w:divsChild>
                                        <w:div w:id="7678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291788">
          <w:marLeft w:val="0"/>
          <w:marRight w:val="0"/>
          <w:marTop w:val="0"/>
          <w:marBottom w:val="0"/>
          <w:divBdr>
            <w:top w:val="none" w:sz="0" w:space="0" w:color="auto"/>
            <w:left w:val="none" w:sz="0" w:space="0" w:color="auto"/>
            <w:bottom w:val="none" w:sz="0" w:space="0" w:color="auto"/>
            <w:right w:val="none" w:sz="0" w:space="0" w:color="auto"/>
          </w:divBdr>
          <w:divsChild>
            <w:div w:id="314338292">
              <w:marLeft w:val="0"/>
              <w:marRight w:val="0"/>
              <w:marTop w:val="0"/>
              <w:marBottom w:val="0"/>
              <w:divBdr>
                <w:top w:val="none" w:sz="0" w:space="0" w:color="auto"/>
                <w:left w:val="none" w:sz="0" w:space="0" w:color="auto"/>
                <w:bottom w:val="none" w:sz="0" w:space="0" w:color="auto"/>
                <w:right w:val="none" w:sz="0" w:space="0" w:color="auto"/>
              </w:divBdr>
              <w:divsChild>
                <w:div w:id="930697102">
                  <w:marLeft w:val="0"/>
                  <w:marRight w:val="0"/>
                  <w:marTop w:val="0"/>
                  <w:marBottom w:val="0"/>
                  <w:divBdr>
                    <w:top w:val="none" w:sz="0" w:space="0" w:color="auto"/>
                    <w:left w:val="none" w:sz="0" w:space="0" w:color="auto"/>
                    <w:bottom w:val="none" w:sz="0" w:space="0" w:color="auto"/>
                    <w:right w:val="none" w:sz="0" w:space="0" w:color="auto"/>
                  </w:divBdr>
                  <w:divsChild>
                    <w:div w:id="260727212">
                      <w:marLeft w:val="0"/>
                      <w:marRight w:val="0"/>
                      <w:marTop w:val="0"/>
                      <w:marBottom w:val="0"/>
                      <w:divBdr>
                        <w:top w:val="none" w:sz="0" w:space="0" w:color="auto"/>
                        <w:left w:val="none" w:sz="0" w:space="0" w:color="auto"/>
                        <w:bottom w:val="none" w:sz="0" w:space="0" w:color="auto"/>
                        <w:right w:val="none" w:sz="0" w:space="0" w:color="auto"/>
                      </w:divBdr>
                      <w:divsChild>
                        <w:div w:id="1170019530">
                          <w:marLeft w:val="0"/>
                          <w:marRight w:val="0"/>
                          <w:marTop w:val="0"/>
                          <w:marBottom w:val="0"/>
                          <w:divBdr>
                            <w:top w:val="none" w:sz="0" w:space="0" w:color="auto"/>
                            <w:left w:val="none" w:sz="0" w:space="0" w:color="auto"/>
                            <w:bottom w:val="none" w:sz="0" w:space="0" w:color="auto"/>
                            <w:right w:val="none" w:sz="0" w:space="0" w:color="auto"/>
                          </w:divBdr>
                          <w:divsChild>
                            <w:div w:id="1050306572">
                              <w:marLeft w:val="0"/>
                              <w:marRight w:val="0"/>
                              <w:marTop w:val="0"/>
                              <w:marBottom w:val="0"/>
                              <w:divBdr>
                                <w:top w:val="none" w:sz="0" w:space="0" w:color="auto"/>
                                <w:left w:val="none" w:sz="0" w:space="0" w:color="auto"/>
                                <w:bottom w:val="none" w:sz="0" w:space="0" w:color="auto"/>
                                <w:right w:val="none" w:sz="0" w:space="0" w:color="auto"/>
                              </w:divBdr>
                              <w:divsChild>
                                <w:div w:id="1987278771">
                                  <w:marLeft w:val="0"/>
                                  <w:marRight w:val="0"/>
                                  <w:marTop w:val="0"/>
                                  <w:marBottom w:val="0"/>
                                  <w:divBdr>
                                    <w:top w:val="none" w:sz="0" w:space="0" w:color="auto"/>
                                    <w:left w:val="none" w:sz="0" w:space="0" w:color="auto"/>
                                    <w:bottom w:val="none" w:sz="0" w:space="0" w:color="auto"/>
                                    <w:right w:val="none" w:sz="0" w:space="0" w:color="auto"/>
                                  </w:divBdr>
                                  <w:divsChild>
                                    <w:div w:id="1087339645">
                                      <w:marLeft w:val="0"/>
                                      <w:marRight w:val="0"/>
                                      <w:marTop w:val="0"/>
                                      <w:marBottom w:val="0"/>
                                      <w:divBdr>
                                        <w:top w:val="none" w:sz="0" w:space="0" w:color="auto"/>
                                        <w:left w:val="none" w:sz="0" w:space="0" w:color="auto"/>
                                        <w:bottom w:val="none" w:sz="0" w:space="0" w:color="auto"/>
                                        <w:right w:val="none" w:sz="0" w:space="0" w:color="auto"/>
                                      </w:divBdr>
                                      <w:divsChild>
                                        <w:div w:id="1454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7175416">
          <w:marLeft w:val="0"/>
          <w:marRight w:val="0"/>
          <w:marTop w:val="0"/>
          <w:marBottom w:val="0"/>
          <w:divBdr>
            <w:top w:val="none" w:sz="0" w:space="0" w:color="auto"/>
            <w:left w:val="none" w:sz="0" w:space="0" w:color="auto"/>
            <w:bottom w:val="none" w:sz="0" w:space="0" w:color="auto"/>
            <w:right w:val="none" w:sz="0" w:space="0" w:color="auto"/>
          </w:divBdr>
          <w:divsChild>
            <w:div w:id="850266781">
              <w:marLeft w:val="0"/>
              <w:marRight w:val="0"/>
              <w:marTop w:val="0"/>
              <w:marBottom w:val="0"/>
              <w:divBdr>
                <w:top w:val="none" w:sz="0" w:space="0" w:color="auto"/>
                <w:left w:val="none" w:sz="0" w:space="0" w:color="auto"/>
                <w:bottom w:val="none" w:sz="0" w:space="0" w:color="auto"/>
                <w:right w:val="none" w:sz="0" w:space="0" w:color="auto"/>
              </w:divBdr>
              <w:divsChild>
                <w:div w:id="207767822">
                  <w:marLeft w:val="0"/>
                  <w:marRight w:val="0"/>
                  <w:marTop w:val="0"/>
                  <w:marBottom w:val="0"/>
                  <w:divBdr>
                    <w:top w:val="none" w:sz="0" w:space="0" w:color="auto"/>
                    <w:left w:val="none" w:sz="0" w:space="0" w:color="auto"/>
                    <w:bottom w:val="none" w:sz="0" w:space="0" w:color="auto"/>
                    <w:right w:val="none" w:sz="0" w:space="0" w:color="auto"/>
                  </w:divBdr>
                  <w:divsChild>
                    <w:div w:id="1745059172">
                      <w:marLeft w:val="0"/>
                      <w:marRight w:val="0"/>
                      <w:marTop w:val="0"/>
                      <w:marBottom w:val="0"/>
                      <w:divBdr>
                        <w:top w:val="none" w:sz="0" w:space="0" w:color="auto"/>
                        <w:left w:val="none" w:sz="0" w:space="0" w:color="auto"/>
                        <w:bottom w:val="none" w:sz="0" w:space="0" w:color="auto"/>
                        <w:right w:val="none" w:sz="0" w:space="0" w:color="auto"/>
                      </w:divBdr>
                      <w:divsChild>
                        <w:div w:id="988167522">
                          <w:marLeft w:val="0"/>
                          <w:marRight w:val="0"/>
                          <w:marTop w:val="0"/>
                          <w:marBottom w:val="0"/>
                          <w:divBdr>
                            <w:top w:val="none" w:sz="0" w:space="0" w:color="auto"/>
                            <w:left w:val="none" w:sz="0" w:space="0" w:color="auto"/>
                            <w:bottom w:val="none" w:sz="0" w:space="0" w:color="auto"/>
                            <w:right w:val="none" w:sz="0" w:space="0" w:color="auto"/>
                          </w:divBdr>
                          <w:divsChild>
                            <w:div w:id="1552307437">
                              <w:marLeft w:val="0"/>
                              <w:marRight w:val="0"/>
                              <w:marTop w:val="0"/>
                              <w:marBottom w:val="0"/>
                              <w:divBdr>
                                <w:top w:val="none" w:sz="0" w:space="0" w:color="auto"/>
                                <w:left w:val="none" w:sz="0" w:space="0" w:color="auto"/>
                                <w:bottom w:val="none" w:sz="0" w:space="0" w:color="auto"/>
                                <w:right w:val="none" w:sz="0" w:space="0" w:color="auto"/>
                              </w:divBdr>
                              <w:divsChild>
                                <w:div w:id="2024016655">
                                  <w:marLeft w:val="0"/>
                                  <w:marRight w:val="0"/>
                                  <w:marTop w:val="0"/>
                                  <w:marBottom w:val="0"/>
                                  <w:divBdr>
                                    <w:top w:val="none" w:sz="0" w:space="0" w:color="auto"/>
                                    <w:left w:val="none" w:sz="0" w:space="0" w:color="auto"/>
                                    <w:bottom w:val="none" w:sz="0" w:space="0" w:color="auto"/>
                                    <w:right w:val="none" w:sz="0" w:space="0" w:color="auto"/>
                                  </w:divBdr>
                                  <w:divsChild>
                                    <w:div w:id="139535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985200">
                          <w:marLeft w:val="0"/>
                          <w:marRight w:val="0"/>
                          <w:marTop w:val="0"/>
                          <w:marBottom w:val="0"/>
                          <w:divBdr>
                            <w:top w:val="none" w:sz="0" w:space="0" w:color="auto"/>
                            <w:left w:val="none" w:sz="0" w:space="0" w:color="auto"/>
                            <w:bottom w:val="none" w:sz="0" w:space="0" w:color="auto"/>
                            <w:right w:val="none" w:sz="0" w:space="0" w:color="auto"/>
                          </w:divBdr>
                          <w:divsChild>
                            <w:div w:id="1745563063">
                              <w:marLeft w:val="0"/>
                              <w:marRight w:val="0"/>
                              <w:marTop w:val="0"/>
                              <w:marBottom w:val="0"/>
                              <w:divBdr>
                                <w:top w:val="none" w:sz="0" w:space="0" w:color="auto"/>
                                <w:left w:val="none" w:sz="0" w:space="0" w:color="auto"/>
                                <w:bottom w:val="none" w:sz="0" w:space="0" w:color="auto"/>
                                <w:right w:val="none" w:sz="0" w:space="0" w:color="auto"/>
                              </w:divBdr>
                              <w:divsChild>
                                <w:div w:id="1033924432">
                                  <w:marLeft w:val="0"/>
                                  <w:marRight w:val="0"/>
                                  <w:marTop w:val="0"/>
                                  <w:marBottom w:val="0"/>
                                  <w:divBdr>
                                    <w:top w:val="none" w:sz="0" w:space="0" w:color="auto"/>
                                    <w:left w:val="none" w:sz="0" w:space="0" w:color="auto"/>
                                    <w:bottom w:val="none" w:sz="0" w:space="0" w:color="auto"/>
                                    <w:right w:val="none" w:sz="0" w:space="0" w:color="auto"/>
                                  </w:divBdr>
                                  <w:divsChild>
                                    <w:div w:id="17907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106359">
          <w:marLeft w:val="0"/>
          <w:marRight w:val="0"/>
          <w:marTop w:val="0"/>
          <w:marBottom w:val="0"/>
          <w:divBdr>
            <w:top w:val="none" w:sz="0" w:space="0" w:color="auto"/>
            <w:left w:val="none" w:sz="0" w:space="0" w:color="auto"/>
            <w:bottom w:val="none" w:sz="0" w:space="0" w:color="auto"/>
            <w:right w:val="none" w:sz="0" w:space="0" w:color="auto"/>
          </w:divBdr>
          <w:divsChild>
            <w:div w:id="1239247037">
              <w:marLeft w:val="0"/>
              <w:marRight w:val="0"/>
              <w:marTop w:val="0"/>
              <w:marBottom w:val="0"/>
              <w:divBdr>
                <w:top w:val="none" w:sz="0" w:space="0" w:color="auto"/>
                <w:left w:val="none" w:sz="0" w:space="0" w:color="auto"/>
                <w:bottom w:val="none" w:sz="0" w:space="0" w:color="auto"/>
                <w:right w:val="none" w:sz="0" w:space="0" w:color="auto"/>
              </w:divBdr>
              <w:divsChild>
                <w:div w:id="866139045">
                  <w:marLeft w:val="0"/>
                  <w:marRight w:val="0"/>
                  <w:marTop w:val="0"/>
                  <w:marBottom w:val="0"/>
                  <w:divBdr>
                    <w:top w:val="none" w:sz="0" w:space="0" w:color="auto"/>
                    <w:left w:val="none" w:sz="0" w:space="0" w:color="auto"/>
                    <w:bottom w:val="none" w:sz="0" w:space="0" w:color="auto"/>
                    <w:right w:val="none" w:sz="0" w:space="0" w:color="auto"/>
                  </w:divBdr>
                  <w:divsChild>
                    <w:div w:id="1965117724">
                      <w:marLeft w:val="0"/>
                      <w:marRight w:val="0"/>
                      <w:marTop w:val="0"/>
                      <w:marBottom w:val="0"/>
                      <w:divBdr>
                        <w:top w:val="none" w:sz="0" w:space="0" w:color="auto"/>
                        <w:left w:val="none" w:sz="0" w:space="0" w:color="auto"/>
                        <w:bottom w:val="none" w:sz="0" w:space="0" w:color="auto"/>
                        <w:right w:val="none" w:sz="0" w:space="0" w:color="auto"/>
                      </w:divBdr>
                      <w:divsChild>
                        <w:div w:id="1000157684">
                          <w:marLeft w:val="0"/>
                          <w:marRight w:val="0"/>
                          <w:marTop w:val="0"/>
                          <w:marBottom w:val="0"/>
                          <w:divBdr>
                            <w:top w:val="none" w:sz="0" w:space="0" w:color="auto"/>
                            <w:left w:val="none" w:sz="0" w:space="0" w:color="auto"/>
                            <w:bottom w:val="none" w:sz="0" w:space="0" w:color="auto"/>
                            <w:right w:val="none" w:sz="0" w:space="0" w:color="auto"/>
                          </w:divBdr>
                          <w:divsChild>
                            <w:div w:id="1086347602">
                              <w:marLeft w:val="0"/>
                              <w:marRight w:val="0"/>
                              <w:marTop w:val="0"/>
                              <w:marBottom w:val="0"/>
                              <w:divBdr>
                                <w:top w:val="none" w:sz="0" w:space="0" w:color="auto"/>
                                <w:left w:val="none" w:sz="0" w:space="0" w:color="auto"/>
                                <w:bottom w:val="none" w:sz="0" w:space="0" w:color="auto"/>
                                <w:right w:val="none" w:sz="0" w:space="0" w:color="auto"/>
                              </w:divBdr>
                              <w:divsChild>
                                <w:div w:id="599217173">
                                  <w:marLeft w:val="0"/>
                                  <w:marRight w:val="0"/>
                                  <w:marTop w:val="0"/>
                                  <w:marBottom w:val="0"/>
                                  <w:divBdr>
                                    <w:top w:val="none" w:sz="0" w:space="0" w:color="auto"/>
                                    <w:left w:val="none" w:sz="0" w:space="0" w:color="auto"/>
                                    <w:bottom w:val="none" w:sz="0" w:space="0" w:color="auto"/>
                                    <w:right w:val="none" w:sz="0" w:space="0" w:color="auto"/>
                                  </w:divBdr>
                                  <w:divsChild>
                                    <w:div w:id="17185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520777">
                          <w:marLeft w:val="0"/>
                          <w:marRight w:val="0"/>
                          <w:marTop w:val="0"/>
                          <w:marBottom w:val="0"/>
                          <w:divBdr>
                            <w:top w:val="none" w:sz="0" w:space="0" w:color="auto"/>
                            <w:left w:val="none" w:sz="0" w:space="0" w:color="auto"/>
                            <w:bottom w:val="none" w:sz="0" w:space="0" w:color="auto"/>
                            <w:right w:val="none" w:sz="0" w:space="0" w:color="auto"/>
                          </w:divBdr>
                          <w:divsChild>
                            <w:div w:id="1724254468">
                              <w:marLeft w:val="0"/>
                              <w:marRight w:val="0"/>
                              <w:marTop w:val="0"/>
                              <w:marBottom w:val="0"/>
                              <w:divBdr>
                                <w:top w:val="none" w:sz="0" w:space="0" w:color="auto"/>
                                <w:left w:val="none" w:sz="0" w:space="0" w:color="auto"/>
                                <w:bottom w:val="none" w:sz="0" w:space="0" w:color="auto"/>
                                <w:right w:val="none" w:sz="0" w:space="0" w:color="auto"/>
                              </w:divBdr>
                              <w:divsChild>
                                <w:div w:id="342588237">
                                  <w:marLeft w:val="0"/>
                                  <w:marRight w:val="0"/>
                                  <w:marTop w:val="0"/>
                                  <w:marBottom w:val="0"/>
                                  <w:divBdr>
                                    <w:top w:val="none" w:sz="0" w:space="0" w:color="auto"/>
                                    <w:left w:val="none" w:sz="0" w:space="0" w:color="auto"/>
                                    <w:bottom w:val="none" w:sz="0" w:space="0" w:color="auto"/>
                                    <w:right w:val="none" w:sz="0" w:space="0" w:color="auto"/>
                                  </w:divBdr>
                                  <w:divsChild>
                                    <w:div w:id="33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14537">
                  <w:marLeft w:val="0"/>
                  <w:marRight w:val="0"/>
                  <w:marTop w:val="0"/>
                  <w:marBottom w:val="0"/>
                  <w:divBdr>
                    <w:top w:val="none" w:sz="0" w:space="0" w:color="auto"/>
                    <w:left w:val="none" w:sz="0" w:space="0" w:color="auto"/>
                    <w:bottom w:val="none" w:sz="0" w:space="0" w:color="auto"/>
                    <w:right w:val="none" w:sz="0" w:space="0" w:color="auto"/>
                  </w:divBdr>
                  <w:divsChild>
                    <w:div w:id="1083837462">
                      <w:marLeft w:val="0"/>
                      <w:marRight w:val="0"/>
                      <w:marTop w:val="0"/>
                      <w:marBottom w:val="0"/>
                      <w:divBdr>
                        <w:top w:val="none" w:sz="0" w:space="0" w:color="auto"/>
                        <w:left w:val="none" w:sz="0" w:space="0" w:color="auto"/>
                        <w:bottom w:val="none" w:sz="0" w:space="0" w:color="auto"/>
                        <w:right w:val="none" w:sz="0" w:space="0" w:color="auto"/>
                      </w:divBdr>
                      <w:divsChild>
                        <w:div w:id="2014063664">
                          <w:marLeft w:val="0"/>
                          <w:marRight w:val="0"/>
                          <w:marTop w:val="0"/>
                          <w:marBottom w:val="0"/>
                          <w:divBdr>
                            <w:top w:val="none" w:sz="0" w:space="0" w:color="auto"/>
                            <w:left w:val="none" w:sz="0" w:space="0" w:color="auto"/>
                            <w:bottom w:val="none" w:sz="0" w:space="0" w:color="auto"/>
                            <w:right w:val="none" w:sz="0" w:space="0" w:color="auto"/>
                          </w:divBdr>
                          <w:divsChild>
                            <w:div w:id="292180420">
                              <w:marLeft w:val="0"/>
                              <w:marRight w:val="0"/>
                              <w:marTop w:val="0"/>
                              <w:marBottom w:val="0"/>
                              <w:divBdr>
                                <w:top w:val="none" w:sz="0" w:space="0" w:color="auto"/>
                                <w:left w:val="none" w:sz="0" w:space="0" w:color="auto"/>
                                <w:bottom w:val="none" w:sz="0" w:space="0" w:color="auto"/>
                                <w:right w:val="none" w:sz="0" w:space="0" w:color="auto"/>
                              </w:divBdr>
                              <w:divsChild>
                                <w:div w:id="11435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865002">
          <w:marLeft w:val="0"/>
          <w:marRight w:val="0"/>
          <w:marTop w:val="0"/>
          <w:marBottom w:val="0"/>
          <w:divBdr>
            <w:top w:val="none" w:sz="0" w:space="0" w:color="auto"/>
            <w:left w:val="none" w:sz="0" w:space="0" w:color="auto"/>
            <w:bottom w:val="none" w:sz="0" w:space="0" w:color="auto"/>
            <w:right w:val="none" w:sz="0" w:space="0" w:color="auto"/>
          </w:divBdr>
          <w:divsChild>
            <w:div w:id="1508786326">
              <w:marLeft w:val="0"/>
              <w:marRight w:val="0"/>
              <w:marTop w:val="0"/>
              <w:marBottom w:val="0"/>
              <w:divBdr>
                <w:top w:val="none" w:sz="0" w:space="0" w:color="auto"/>
                <w:left w:val="none" w:sz="0" w:space="0" w:color="auto"/>
                <w:bottom w:val="none" w:sz="0" w:space="0" w:color="auto"/>
                <w:right w:val="none" w:sz="0" w:space="0" w:color="auto"/>
              </w:divBdr>
              <w:divsChild>
                <w:div w:id="1421948087">
                  <w:marLeft w:val="0"/>
                  <w:marRight w:val="0"/>
                  <w:marTop w:val="0"/>
                  <w:marBottom w:val="0"/>
                  <w:divBdr>
                    <w:top w:val="none" w:sz="0" w:space="0" w:color="auto"/>
                    <w:left w:val="none" w:sz="0" w:space="0" w:color="auto"/>
                    <w:bottom w:val="none" w:sz="0" w:space="0" w:color="auto"/>
                    <w:right w:val="none" w:sz="0" w:space="0" w:color="auto"/>
                  </w:divBdr>
                  <w:divsChild>
                    <w:div w:id="1733577041">
                      <w:marLeft w:val="0"/>
                      <w:marRight w:val="0"/>
                      <w:marTop w:val="0"/>
                      <w:marBottom w:val="0"/>
                      <w:divBdr>
                        <w:top w:val="none" w:sz="0" w:space="0" w:color="auto"/>
                        <w:left w:val="none" w:sz="0" w:space="0" w:color="auto"/>
                        <w:bottom w:val="none" w:sz="0" w:space="0" w:color="auto"/>
                        <w:right w:val="none" w:sz="0" w:space="0" w:color="auto"/>
                      </w:divBdr>
                      <w:divsChild>
                        <w:div w:id="361249178">
                          <w:marLeft w:val="0"/>
                          <w:marRight w:val="0"/>
                          <w:marTop w:val="0"/>
                          <w:marBottom w:val="0"/>
                          <w:divBdr>
                            <w:top w:val="none" w:sz="0" w:space="0" w:color="auto"/>
                            <w:left w:val="none" w:sz="0" w:space="0" w:color="auto"/>
                            <w:bottom w:val="none" w:sz="0" w:space="0" w:color="auto"/>
                            <w:right w:val="none" w:sz="0" w:space="0" w:color="auto"/>
                          </w:divBdr>
                          <w:divsChild>
                            <w:div w:id="1608192102">
                              <w:marLeft w:val="0"/>
                              <w:marRight w:val="0"/>
                              <w:marTop w:val="0"/>
                              <w:marBottom w:val="0"/>
                              <w:divBdr>
                                <w:top w:val="none" w:sz="0" w:space="0" w:color="auto"/>
                                <w:left w:val="none" w:sz="0" w:space="0" w:color="auto"/>
                                <w:bottom w:val="none" w:sz="0" w:space="0" w:color="auto"/>
                                <w:right w:val="none" w:sz="0" w:space="0" w:color="auto"/>
                              </w:divBdr>
                              <w:divsChild>
                                <w:div w:id="1705448312">
                                  <w:marLeft w:val="0"/>
                                  <w:marRight w:val="0"/>
                                  <w:marTop w:val="0"/>
                                  <w:marBottom w:val="0"/>
                                  <w:divBdr>
                                    <w:top w:val="none" w:sz="0" w:space="0" w:color="auto"/>
                                    <w:left w:val="none" w:sz="0" w:space="0" w:color="auto"/>
                                    <w:bottom w:val="none" w:sz="0" w:space="0" w:color="auto"/>
                                    <w:right w:val="none" w:sz="0" w:space="0" w:color="auto"/>
                                  </w:divBdr>
                                  <w:divsChild>
                                    <w:div w:id="1688289280">
                                      <w:marLeft w:val="0"/>
                                      <w:marRight w:val="0"/>
                                      <w:marTop w:val="0"/>
                                      <w:marBottom w:val="0"/>
                                      <w:divBdr>
                                        <w:top w:val="none" w:sz="0" w:space="0" w:color="auto"/>
                                        <w:left w:val="none" w:sz="0" w:space="0" w:color="auto"/>
                                        <w:bottom w:val="none" w:sz="0" w:space="0" w:color="auto"/>
                                        <w:right w:val="none" w:sz="0" w:space="0" w:color="auto"/>
                                      </w:divBdr>
                                      <w:divsChild>
                                        <w:div w:id="573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063667">
          <w:marLeft w:val="0"/>
          <w:marRight w:val="0"/>
          <w:marTop w:val="0"/>
          <w:marBottom w:val="0"/>
          <w:divBdr>
            <w:top w:val="none" w:sz="0" w:space="0" w:color="auto"/>
            <w:left w:val="none" w:sz="0" w:space="0" w:color="auto"/>
            <w:bottom w:val="none" w:sz="0" w:space="0" w:color="auto"/>
            <w:right w:val="none" w:sz="0" w:space="0" w:color="auto"/>
          </w:divBdr>
          <w:divsChild>
            <w:div w:id="185825181">
              <w:marLeft w:val="0"/>
              <w:marRight w:val="0"/>
              <w:marTop w:val="0"/>
              <w:marBottom w:val="0"/>
              <w:divBdr>
                <w:top w:val="none" w:sz="0" w:space="0" w:color="auto"/>
                <w:left w:val="none" w:sz="0" w:space="0" w:color="auto"/>
                <w:bottom w:val="none" w:sz="0" w:space="0" w:color="auto"/>
                <w:right w:val="none" w:sz="0" w:space="0" w:color="auto"/>
              </w:divBdr>
              <w:divsChild>
                <w:div w:id="1089738851">
                  <w:marLeft w:val="0"/>
                  <w:marRight w:val="0"/>
                  <w:marTop w:val="0"/>
                  <w:marBottom w:val="0"/>
                  <w:divBdr>
                    <w:top w:val="none" w:sz="0" w:space="0" w:color="auto"/>
                    <w:left w:val="none" w:sz="0" w:space="0" w:color="auto"/>
                    <w:bottom w:val="none" w:sz="0" w:space="0" w:color="auto"/>
                    <w:right w:val="none" w:sz="0" w:space="0" w:color="auto"/>
                  </w:divBdr>
                  <w:divsChild>
                    <w:div w:id="620460512">
                      <w:marLeft w:val="0"/>
                      <w:marRight w:val="0"/>
                      <w:marTop w:val="0"/>
                      <w:marBottom w:val="0"/>
                      <w:divBdr>
                        <w:top w:val="none" w:sz="0" w:space="0" w:color="auto"/>
                        <w:left w:val="none" w:sz="0" w:space="0" w:color="auto"/>
                        <w:bottom w:val="none" w:sz="0" w:space="0" w:color="auto"/>
                        <w:right w:val="none" w:sz="0" w:space="0" w:color="auto"/>
                      </w:divBdr>
                      <w:divsChild>
                        <w:div w:id="606237518">
                          <w:marLeft w:val="0"/>
                          <w:marRight w:val="0"/>
                          <w:marTop w:val="0"/>
                          <w:marBottom w:val="0"/>
                          <w:divBdr>
                            <w:top w:val="none" w:sz="0" w:space="0" w:color="auto"/>
                            <w:left w:val="none" w:sz="0" w:space="0" w:color="auto"/>
                            <w:bottom w:val="none" w:sz="0" w:space="0" w:color="auto"/>
                            <w:right w:val="none" w:sz="0" w:space="0" w:color="auto"/>
                          </w:divBdr>
                          <w:divsChild>
                            <w:div w:id="905988889">
                              <w:marLeft w:val="0"/>
                              <w:marRight w:val="0"/>
                              <w:marTop w:val="0"/>
                              <w:marBottom w:val="0"/>
                              <w:divBdr>
                                <w:top w:val="none" w:sz="0" w:space="0" w:color="auto"/>
                                <w:left w:val="none" w:sz="0" w:space="0" w:color="auto"/>
                                <w:bottom w:val="none" w:sz="0" w:space="0" w:color="auto"/>
                                <w:right w:val="none" w:sz="0" w:space="0" w:color="auto"/>
                              </w:divBdr>
                              <w:divsChild>
                                <w:div w:id="137652479">
                                  <w:marLeft w:val="0"/>
                                  <w:marRight w:val="0"/>
                                  <w:marTop w:val="0"/>
                                  <w:marBottom w:val="0"/>
                                  <w:divBdr>
                                    <w:top w:val="none" w:sz="0" w:space="0" w:color="auto"/>
                                    <w:left w:val="none" w:sz="0" w:space="0" w:color="auto"/>
                                    <w:bottom w:val="none" w:sz="0" w:space="0" w:color="auto"/>
                                    <w:right w:val="none" w:sz="0" w:space="0" w:color="auto"/>
                                  </w:divBdr>
                                  <w:divsChild>
                                    <w:div w:id="19959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3042">
                          <w:marLeft w:val="0"/>
                          <w:marRight w:val="0"/>
                          <w:marTop w:val="0"/>
                          <w:marBottom w:val="0"/>
                          <w:divBdr>
                            <w:top w:val="none" w:sz="0" w:space="0" w:color="auto"/>
                            <w:left w:val="none" w:sz="0" w:space="0" w:color="auto"/>
                            <w:bottom w:val="none" w:sz="0" w:space="0" w:color="auto"/>
                            <w:right w:val="none" w:sz="0" w:space="0" w:color="auto"/>
                          </w:divBdr>
                          <w:divsChild>
                            <w:div w:id="1856310392">
                              <w:marLeft w:val="0"/>
                              <w:marRight w:val="0"/>
                              <w:marTop w:val="0"/>
                              <w:marBottom w:val="0"/>
                              <w:divBdr>
                                <w:top w:val="none" w:sz="0" w:space="0" w:color="auto"/>
                                <w:left w:val="none" w:sz="0" w:space="0" w:color="auto"/>
                                <w:bottom w:val="none" w:sz="0" w:space="0" w:color="auto"/>
                                <w:right w:val="none" w:sz="0" w:space="0" w:color="auto"/>
                              </w:divBdr>
                              <w:divsChild>
                                <w:div w:id="1804229414">
                                  <w:marLeft w:val="0"/>
                                  <w:marRight w:val="0"/>
                                  <w:marTop w:val="0"/>
                                  <w:marBottom w:val="0"/>
                                  <w:divBdr>
                                    <w:top w:val="none" w:sz="0" w:space="0" w:color="auto"/>
                                    <w:left w:val="none" w:sz="0" w:space="0" w:color="auto"/>
                                    <w:bottom w:val="none" w:sz="0" w:space="0" w:color="auto"/>
                                    <w:right w:val="none" w:sz="0" w:space="0" w:color="auto"/>
                                  </w:divBdr>
                                  <w:divsChild>
                                    <w:div w:id="1122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810850">
                  <w:marLeft w:val="0"/>
                  <w:marRight w:val="0"/>
                  <w:marTop w:val="0"/>
                  <w:marBottom w:val="0"/>
                  <w:divBdr>
                    <w:top w:val="none" w:sz="0" w:space="0" w:color="auto"/>
                    <w:left w:val="none" w:sz="0" w:space="0" w:color="auto"/>
                    <w:bottom w:val="none" w:sz="0" w:space="0" w:color="auto"/>
                    <w:right w:val="none" w:sz="0" w:space="0" w:color="auto"/>
                  </w:divBdr>
                  <w:divsChild>
                    <w:div w:id="221915365">
                      <w:marLeft w:val="0"/>
                      <w:marRight w:val="0"/>
                      <w:marTop w:val="0"/>
                      <w:marBottom w:val="0"/>
                      <w:divBdr>
                        <w:top w:val="none" w:sz="0" w:space="0" w:color="auto"/>
                        <w:left w:val="none" w:sz="0" w:space="0" w:color="auto"/>
                        <w:bottom w:val="none" w:sz="0" w:space="0" w:color="auto"/>
                        <w:right w:val="none" w:sz="0" w:space="0" w:color="auto"/>
                      </w:divBdr>
                      <w:divsChild>
                        <w:div w:id="1353527463">
                          <w:marLeft w:val="0"/>
                          <w:marRight w:val="0"/>
                          <w:marTop w:val="0"/>
                          <w:marBottom w:val="0"/>
                          <w:divBdr>
                            <w:top w:val="none" w:sz="0" w:space="0" w:color="auto"/>
                            <w:left w:val="none" w:sz="0" w:space="0" w:color="auto"/>
                            <w:bottom w:val="none" w:sz="0" w:space="0" w:color="auto"/>
                            <w:right w:val="none" w:sz="0" w:space="0" w:color="auto"/>
                          </w:divBdr>
                          <w:divsChild>
                            <w:div w:id="1196432428">
                              <w:marLeft w:val="0"/>
                              <w:marRight w:val="0"/>
                              <w:marTop w:val="0"/>
                              <w:marBottom w:val="0"/>
                              <w:divBdr>
                                <w:top w:val="none" w:sz="0" w:space="0" w:color="auto"/>
                                <w:left w:val="none" w:sz="0" w:space="0" w:color="auto"/>
                                <w:bottom w:val="none" w:sz="0" w:space="0" w:color="auto"/>
                                <w:right w:val="none" w:sz="0" w:space="0" w:color="auto"/>
                              </w:divBdr>
                              <w:divsChild>
                                <w:div w:id="38760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428343">
      <w:bodyDiv w:val="1"/>
      <w:marLeft w:val="0"/>
      <w:marRight w:val="0"/>
      <w:marTop w:val="0"/>
      <w:marBottom w:val="0"/>
      <w:divBdr>
        <w:top w:val="none" w:sz="0" w:space="0" w:color="auto"/>
        <w:left w:val="none" w:sz="0" w:space="0" w:color="auto"/>
        <w:bottom w:val="none" w:sz="0" w:space="0" w:color="auto"/>
        <w:right w:val="none" w:sz="0" w:space="0" w:color="auto"/>
      </w:divBdr>
    </w:div>
    <w:div w:id="1087307973">
      <w:bodyDiv w:val="1"/>
      <w:marLeft w:val="0"/>
      <w:marRight w:val="0"/>
      <w:marTop w:val="0"/>
      <w:marBottom w:val="0"/>
      <w:divBdr>
        <w:top w:val="none" w:sz="0" w:space="0" w:color="auto"/>
        <w:left w:val="none" w:sz="0" w:space="0" w:color="auto"/>
        <w:bottom w:val="none" w:sz="0" w:space="0" w:color="auto"/>
        <w:right w:val="none" w:sz="0" w:space="0" w:color="auto"/>
      </w:divBdr>
    </w:div>
    <w:div w:id="1119497052">
      <w:bodyDiv w:val="1"/>
      <w:marLeft w:val="0"/>
      <w:marRight w:val="0"/>
      <w:marTop w:val="0"/>
      <w:marBottom w:val="0"/>
      <w:divBdr>
        <w:top w:val="none" w:sz="0" w:space="0" w:color="auto"/>
        <w:left w:val="none" w:sz="0" w:space="0" w:color="auto"/>
        <w:bottom w:val="none" w:sz="0" w:space="0" w:color="auto"/>
        <w:right w:val="none" w:sz="0" w:space="0" w:color="auto"/>
      </w:divBdr>
    </w:div>
    <w:div w:id="1165827520">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01249566">
      <w:bodyDiv w:val="1"/>
      <w:marLeft w:val="0"/>
      <w:marRight w:val="0"/>
      <w:marTop w:val="0"/>
      <w:marBottom w:val="0"/>
      <w:divBdr>
        <w:top w:val="none" w:sz="0" w:space="0" w:color="auto"/>
        <w:left w:val="none" w:sz="0" w:space="0" w:color="auto"/>
        <w:bottom w:val="none" w:sz="0" w:space="0" w:color="auto"/>
        <w:right w:val="none" w:sz="0" w:space="0" w:color="auto"/>
      </w:divBdr>
    </w:div>
    <w:div w:id="1502895433">
      <w:bodyDiv w:val="1"/>
      <w:marLeft w:val="0"/>
      <w:marRight w:val="0"/>
      <w:marTop w:val="0"/>
      <w:marBottom w:val="0"/>
      <w:divBdr>
        <w:top w:val="none" w:sz="0" w:space="0" w:color="auto"/>
        <w:left w:val="none" w:sz="0" w:space="0" w:color="auto"/>
        <w:bottom w:val="none" w:sz="0" w:space="0" w:color="auto"/>
        <w:right w:val="none" w:sz="0" w:space="0" w:color="auto"/>
      </w:divBdr>
    </w:div>
    <w:div w:id="1588034219">
      <w:bodyDiv w:val="1"/>
      <w:marLeft w:val="0"/>
      <w:marRight w:val="0"/>
      <w:marTop w:val="0"/>
      <w:marBottom w:val="0"/>
      <w:divBdr>
        <w:top w:val="none" w:sz="0" w:space="0" w:color="auto"/>
        <w:left w:val="none" w:sz="0" w:space="0" w:color="auto"/>
        <w:bottom w:val="none" w:sz="0" w:space="0" w:color="auto"/>
        <w:right w:val="none" w:sz="0" w:space="0" w:color="auto"/>
      </w:divBdr>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01329301">
      <w:bodyDiv w:val="1"/>
      <w:marLeft w:val="0"/>
      <w:marRight w:val="0"/>
      <w:marTop w:val="0"/>
      <w:marBottom w:val="0"/>
      <w:divBdr>
        <w:top w:val="none" w:sz="0" w:space="0" w:color="auto"/>
        <w:left w:val="none" w:sz="0" w:space="0" w:color="auto"/>
        <w:bottom w:val="none" w:sz="0" w:space="0" w:color="auto"/>
        <w:right w:val="none" w:sz="0" w:space="0" w:color="auto"/>
      </w:divBdr>
    </w:div>
    <w:div w:id="1641840411">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0A64C-E5ED-45AC-92E5-03A3FAAB4F1C}">
  <ds:schemaRefs>
    <ds:schemaRef ds:uri="http://schemas.microsoft.com/sharepoint/v3/contenttype/forms"/>
  </ds:schemaRefs>
</ds:datastoreItem>
</file>

<file path=customXml/itemProps2.xml><?xml version="1.0" encoding="utf-8"?>
<ds:datastoreItem xmlns:ds="http://schemas.openxmlformats.org/officeDocument/2006/customXml" ds:itemID="{B3A20154-DE03-4533-A841-B90AE5E38AF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DD55030-CE70-400D-A9AA-4C6C6863B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70622-266B-40B2-B48E-4BA4A65C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22878</Words>
  <Characters>130411</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8a2792c2-c9ba-45b2-b5ec-d69c6264b7bf_d_Нацрт закона о метрологији у Републици Српској</vt:lpstr>
    </vt:vector>
  </TitlesOfParts>
  <Company>Hewlett-Packard Company</Company>
  <LinksUpToDate>false</LinksUpToDate>
  <CharactersWithSpaces>152984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8a2792c2-c9ba-45b2-b5ec-d69c6264b7bf_d_Нацрт закона о метрологији у Републици Српској</dc:title>
  <dc:subject/>
  <dc:creator>RZSM</dc:creator>
  <cp:keywords/>
  <dc:description/>
  <cp:lastModifiedBy>Dragana Vulin</cp:lastModifiedBy>
  <cp:revision>24</cp:revision>
  <cp:lastPrinted>2025-09-15T12:50:00Z</cp:lastPrinted>
  <dcterms:created xsi:type="dcterms:W3CDTF">2025-09-01T06:20:00Z</dcterms:created>
  <dcterms:modified xsi:type="dcterms:W3CDTF">2025-09-15T12:53:00Z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y fmtid="{D5CDD505-2E9C-101B-9397-08002B2CF9AE}" pid="3" name="ContentTypeId">
    <vt:lpwstr>0x010100994BEFDF838F5849BD6EBA1D58C30077</vt:lpwstr>
  </property>
</Properties>
</file>